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B0066">
        <w:rPr>
          <w:b w:val="0"/>
          <w:sz w:val="48"/>
        </w:rPr>
        <w:t>6</w:t>
      </w:r>
      <w:r w:rsidR="00DE5CB7">
        <w:rPr>
          <w:b w:val="0"/>
          <w:sz w:val="48"/>
        </w:rPr>
        <w:t>6</w:t>
      </w:r>
      <w:r w:rsidR="00194FC5">
        <w:rPr>
          <w:b w:val="0"/>
          <w:sz w:val="48"/>
        </w:rPr>
        <w:t>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133008" w:rsidRPr="00133008" w:rsidRDefault="00133008" w:rsidP="00133008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rFonts w:ascii="Century Schoolbook" w:hAnsi="Century Schoolbook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DE5CB7">
        <w:rPr>
          <w:sz w:val="28"/>
          <w:szCs w:val="28"/>
        </w:rPr>
        <w:t>O Vereador</w:t>
      </w:r>
      <w:r w:rsidRPr="00133008">
        <w:rPr>
          <w:sz w:val="28"/>
          <w:szCs w:val="28"/>
        </w:rPr>
        <w:t xml:space="preserve"> que está subscreve, nos termos regimentais vigentes INDICA à Prefeita do Município, que se digne determinar a empresa que prestar serviços de manutenção na rede de iluminação pública, incluir no cronograma de serviços em caráter de urgência </w:t>
      </w:r>
      <w:r w:rsidR="00DE5CB7">
        <w:rPr>
          <w:sz w:val="28"/>
          <w:szCs w:val="28"/>
        </w:rPr>
        <w:t xml:space="preserve">a </w:t>
      </w:r>
      <w:r w:rsidR="00194FC5">
        <w:rPr>
          <w:sz w:val="28"/>
          <w:szCs w:val="28"/>
        </w:rPr>
        <w:t>Rodovia José Simões Louro Junior (SP-214).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DE5CB7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E5CB7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5CB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>
      <w:bookmarkStart w:id="0" w:name="_GoBack"/>
      <w:bookmarkEnd w:id="0"/>
    </w:p>
    <w:p w:rsidR="00E04D8B" w:rsidRDefault="00DE5CB7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</w:t>
      </w:r>
      <w:r w:rsidR="00DE5CB7">
        <w:rPr>
          <w:bCs/>
          <w:sz w:val="28"/>
          <w:szCs w:val="28"/>
        </w:rPr>
        <w:t>RB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698" w:rsidRDefault="00D92698">
      <w:r>
        <w:separator/>
      </w:r>
    </w:p>
  </w:endnote>
  <w:endnote w:type="continuationSeparator" w:id="0">
    <w:p w:rsidR="00D92698" w:rsidRDefault="00D9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698" w:rsidRDefault="00D92698">
      <w:r>
        <w:separator/>
      </w:r>
    </w:p>
  </w:footnote>
  <w:footnote w:type="continuationSeparator" w:id="0">
    <w:p w:rsidR="00D92698" w:rsidRDefault="00D92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4FC5"/>
    <w:rsid w:val="00196381"/>
    <w:rsid w:val="001B09F8"/>
    <w:rsid w:val="001F7107"/>
    <w:rsid w:val="0021092F"/>
    <w:rsid w:val="002370B5"/>
    <w:rsid w:val="002679D1"/>
    <w:rsid w:val="002E551E"/>
    <w:rsid w:val="003462B9"/>
    <w:rsid w:val="003B3A42"/>
    <w:rsid w:val="003C3993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926F0"/>
    <w:rsid w:val="00694F59"/>
    <w:rsid w:val="00721581"/>
    <w:rsid w:val="007504A4"/>
    <w:rsid w:val="00766B2C"/>
    <w:rsid w:val="00780728"/>
    <w:rsid w:val="0078235D"/>
    <w:rsid w:val="007E43C2"/>
    <w:rsid w:val="008470BE"/>
    <w:rsid w:val="00857BFC"/>
    <w:rsid w:val="00892BC1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B5C72"/>
    <w:rsid w:val="00CD495A"/>
    <w:rsid w:val="00CE575C"/>
    <w:rsid w:val="00D06E0A"/>
    <w:rsid w:val="00D92698"/>
    <w:rsid w:val="00DD239B"/>
    <w:rsid w:val="00DE5CB7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FFBFBF-FCAF-4961-A4A2-4425A5BA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2017-10-09T19:35:00Z</cp:lastPrinted>
  <dcterms:created xsi:type="dcterms:W3CDTF">2017-10-05T13:41:00Z</dcterms:created>
  <dcterms:modified xsi:type="dcterms:W3CDTF">2017-10-09T20:12:00Z</dcterms:modified>
</cp:coreProperties>
</file>