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F2723" w14:textId="4E923EDE" w:rsidR="00300576" w:rsidRPr="00C97452" w:rsidRDefault="00300576" w:rsidP="00300576">
      <w:pPr>
        <w:ind w:left="-1080" w:right="-1120"/>
        <w:jc w:val="center"/>
        <w:rPr>
          <w:rFonts w:ascii="Arial" w:hAnsi="Arial" w:cs="Arial"/>
          <w:b/>
          <w:u w:val="single"/>
        </w:rPr>
      </w:pPr>
      <w:r w:rsidRPr="00C97452">
        <w:rPr>
          <w:rFonts w:ascii="Arial" w:hAnsi="Arial" w:cs="Arial"/>
          <w:b/>
          <w:u w:val="single"/>
        </w:rPr>
        <w:t xml:space="preserve">ATA DA SESSÃO EXTRAORDINÁRIA DO DIA </w:t>
      </w:r>
      <w:r w:rsidR="001131AA">
        <w:rPr>
          <w:rFonts w:ascii="Arial" w:hAnsi="Arial" w:cs="Arial"/>
          <w:b/>
          <w:u w:val="single"/>
        </w:rPr>
        <w:t>02/07</w:t>
      </w:r>
      <w:r w:rsidR="00511497">
        <w:rPr>
          <w:rFonts w:ascii="Arial" w:hAnsi="Arial" w:cs="Arial"/>
          <w:b/>
          <w:u w:val="single"/>
        </w:rPr>
        <w:t>/2025</w:t>
      </w:r>
    </w:p>
    <w:p w14:paraId="00150328" w14:textId="77777777" w:rsidR="00C32C55" w:rsidRPr="00D87C55" w:rsidRDefault="00C32C55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</w:p>
    <w:p w14:paraId="2DE57FEA" w14:textId="73037BFA" w:rsidR="00300576" w:rsidRPr="00811BB5" w:rsidRDefault="00AD3BA3" w:rsidP="001131AA">
      <w:pPr>
        <w:jc w:val="both"/>
        <w:rPr>
          <w:rFonts w:ascii="Calibri" w:hAnsi="Calibri" w:cs="Calibri"/>
          <w:b/>
          <w:bCs/>
        </w:rPr>
      </w:pPr>
      <w:r w:rsidRPr="00811BB5">
        <w:rPr>
          <w:rFonts w:ascii="Calibri" w:eastAsia="Arial Unicode MS" w:hAnsi="Calibri" w:cs="Calibri"/>
        </w:rPr>
        <w:t xml:space="preserve">Aos </w:t>
      </w:r>
      <w:r w:rsidR="001131AA" w:rsidRPr="00811BB5">
        <w:rPr>
          <w:rFonts w:ascii="Calibri" w:eastAsia="Arial Unicode MS" w:hAnsi="Calibri" w:cs="Calibri"/>
        </w:rPr>
        <w:t>dois dias do mês de julho</w:t>
      </w:r>
      <w:r w:rsidR="00511497" w:rsidRPr="00811BB5">
        <w:rPr>
          <w:rFonts w:ascii="Calibri" w:eastAsia="Arial Unicode MS" w:hAnsi="Calibri" w:cs="Calibri"/>
        </w:rPr>
        <w:t xml:space="preserve"> do ano de 2025, às </w:t>
      </w:r>
      <w:r w:rsidR="00884F5C" w:rsidRPr="00811BB5">
        <w:rPr>
          <w:rFonts w:ascii="Calibri" w:eastAsia="Arial Unicode MS" w:hAnsi="Calibri" w:cs="Calibri"/>
        </w:rPr>
        <w:t>onze horas e vinte e dois</w:t>
      </w:r>
      <w:r w:rsidR="00511497" w:rsidRPr="00811BB5">
        <w:rPr>
          <w:rFonts w:ascii="Calibri" w:eastAsia="Arial Unicode MS" w:hAnsi="Calibri" w:cs="Calibri"/>
        </w:rPr>
        <w:t xml:space="preserve"> minutos</w:t>
      </w:r>
      <w:r w:rsidR="00300576" w:rsidRPr="00811BB5">
        <w:rPr>
          <w:rFonts w:ascii="Calibri" w:eastAsia="Arial Unicode MS" w:hAnsi="Calibri" w:cs="Calibri"/>
        </w:rPr>
        <w:t>, nas dependências da Câmara Municipal de Nova Santa He</w:t>
      </w:r>
      <w:r w:rsidR="00511497" w:rsidRPr="00811BB5">
        <w:rPr>
          <w:rFonts w:ascii="Calibri" w:eastAsia="Arial Unicode MS" w:hAnsi="Calibri" w:cs="Calibri"/>
        </w:rPr>
        <w:t>lena, Estado de Mato Grosso, o E</w:t>
      </w:r>
      <w:r w:rsidR="00300576" w:rsidRPr="00811BB5">
        <w:rPr>
          <w:rFonts w:ascii="Calibri" w:eastAsia="Arial Unicode MS" w:hAnsi="Calibri" w:cs="Calibri"/>
        </w:rPr>
        <w:t xml:space="preserve">xcelentíssimo Sr. Presidente </w:t>
      </w:r>
      <w:r w:rsidR="00511497" w:rsidRPr="00811BB5">
        <w:rPr>
          <w:rFonts w:ascii="Calibri" w:eastAsia="Arial Unicode MS" w:hAnsi="Calibri" w:cs="Calibri"/>
        </w:rPr>
        <w:t>Ademir Dias da Silva</w:t>
      </w:r>
      <w:r w:rsidR="00E46FD1" w:rsidRPr="00811BB5">
        <w:rPr>
          <w:rFonts w:ascii="Calibri" w:eastAsia="Arial Unicode MS" w:hAnsi="Calibri" w:cs="Calibri"/>
        </w:rPr>
        <w:t>,</w:t>
      </w:r>
      <w:r w:rsidR="00511497" w:rsidRPr="00811BB5">
        <w:rPr>
          <w:rFonts w:ascii="Calibri" w:eastAsia="Arial Unicode MS" w:hAnsi="Calibri" w:cs="Calibri"/>
        </w:rPr>
        <w:t xml:space="preserve"> </w:t>
      </w:r>
      <w:r w:rsidR="00E46FD1" w:rsidRPr="00811BB5">
        <w:rPr>
          <w:rFonts w:ascii="Calibri" w:eastAsia="Arial Unicode MS" w:hAnsi="Calibri" w:cs="Calibri"/>
        </w:rPr>
        <w:t>observando haver quórum mediante a presença da vereador</w:t>
      </w:r>
      <w:r w:rsidR="00884F5C" w:rsidRPr="00811BB5">
        <w:rPr>
          <w:rFonts w:ascii="Calibri" w:eastAsia="Arial Unicode MS" w:hAnsi="Calibri" w:cs="Calibri"/>
        </w:rPr>
        <w:t>a Juliana Lorca, dos vereadores</w:t>
      </w:r>
      <w:r w:rsidR="00811BB5">
        <w:rPr>
          <w:rFonts w:ascii="Calibri" w:eastAsia="Arial Unicode MS" w:hAnsi="Calibri" w:cs="Calibri"/>
        </w:rPr>
        <w:t xml:space="preserve"> </w:t>
      </w:r>
      <w:r w:rsidR="00E46FD1" w:rsidRPr="00811BB5">
        <w:rPr>
          <w:rFonts w:ascii="Calibri" w:eastAsia="Arial Unicode MS" w:hAnsi="Calibri" w:cs="Calibri"/>
        </w:rPr>
        <w:t xml:space="preserve">Valdir </w:t>
      </w:r>
      <w:proofErr w:type="spellStart"/>
      <w:r w:rsidR="00E46FD1" w:rsidRPr="00811BB5">
        <w:rPr>
          <w:rFonts w:ascii="Calibri" w:eastAsia="Arial Unicode MS" w:hAnsi="Calibri" w:cs="Calibri"/>
        </w:rPr>
        <w:t>Bras</w:t>
      </w:r>
      <w:proofErr w:type="spellEnd"/>
      <w:r w:rsidR="00E46FD1" w:rsidRPr="00811BB5">
        <w:rPr>
          <w:rFonts w:ascii="Calibri" w:eastAsia="Arial Unicode MS" w:hAnsi="Calibri" w:cs="Calibri"/>
        </w:rPr>
        <w:t xml:space="preserve"> de Moraes, Raul </w:t>
      </w:r>
      <w:proofErr w:type="spellStart"/>
      <w:r w:rsidR="00E46FD1" w:rsidRPr="00811BB5">
        <w:rPr>
          <w:rFonts w:ascii="Calibri" w:eastAsia="Arial Unicode MS" w:hAnsi="Calibri" w:cs="Calibri"/>
        </w:rPr>
        <w:t>Batistello</w:t>
      </w:r>
      <w:proofErr w:type="spellEnd"/>
      <w:r w:rsidR="00E46FD1" w:rsidRPr="00811BB5">
        <w:rPr>
          <w:rFonts w:ascii="Calibri" w:eastAsia="Arial Unicode MS" w:hAnsi="Calibri" w:cs="Calibri"/>
        </w:rPr>
        <w:t xml:space="preserve">, </w:t>
      </w:r>
      <w:r w:rsidR="00585658" w:rsidRPr="00811BB5">
        <w:rPr>
          <w:rFonts w:ascii="Calibri" w:eastAsia="Arial Unicode MS" w:hAnsi="Calibri" w:cs="Calibri"/>
        </w:rPr>
        <w:t>Marcelo Pimenta</w:t>
      </w:r>
      <w:r w:rsidR="00E46FD1" w:rsidRPr="00811BB5">
        <w:rPr>
          <w:rFonts w:ascii="Calibri" w:eastAsia="Arial Unicode MS" w:hAnsi="Calibri" w:cs="Calibri"/>
        </w:rPr>
        <w:t xml:space="preserve">, </w:t>
      </w:r>
      <w:proofErr w:type="spellStart"/>
      <w:r w:rsidR="00E46FD1" w:rsidRPr="00811BB5">
        <w:rPr>
          <w:rFonts w:ascii="Calibri" w:eastAsia="Arial Unicode MS" w:hAnsi="Calibri" w:cs="Calibri"/>
        </w:rPr>
        <w:t>Lucinei</w:t>
      </w:r>
      <w:proofErr w:type="spellEnd"/>
      <w:r w:rsidR="00E46FD1" w:rsidRPr="00811BB5">
        <w:rPr>
          <w:rFonts w:ascii="Calibri" w:eastAsia="Arial Unicode MS" w:hAnsi="Calibri" w:cs="Calibri"/>
        </w:rPr>
        <w:t xml:space="preserve"> de Olive</w:t>
      </w:r>
      <w:r w:rsidR="00884F5C" w:rsidRPr="00811BB5">
        <w:rPr>
          <w:rFonts w:ascii="Calibri" w:eastAsia="Arial Unicode MS" w:hAnsi="Calibri" w:cs="Calibri"/>
        </w:rPr>
        <w:t xml:space="preserve">ira Luna, Luiz Carlos </w:t>
      </w:r>
      <w:proofErr w:type="spellStart"/>
      <w:r w:rsidR="00884F5C" w:rsidRPr="00811BB5">
        <w:rPr>
          <w:rFonts w:ascii="Calibri" w:eastAsia="Arial Unicode MS" w:hAnsi="Calibri" w:cs="Calibri"/>
        </w:rPr>
        <w:t>Pelissari</w:t>
      </w:r>
      <w:proofErr w:type="spellEnd"/>
      <w:r w:rsidR="00884F5C" w:rsidRPr="00811BB5">
        <w:rPr>
          <w:rFonts w:ascii="Calibri" w:eastAsia="Arial Unicode MS" w:hAnsi="Calibri" w:cs="Calibri"/>
        </w:rPr>
        <w:t xml:space="preserve">, </w:t>
      </w:r>
      <w:proofErr w:type="spellStart"/>
      <w:r w:rsidR="00585658" w:rsidRPr="00811BB5">
        <w:rPr>
          <w:rFonts w:ascii="Calibri" w:eastAsia="Arial Unicode MS" w:hAnsi="Calibri" w:cs="Calibri"/>
        </w:rPr>
        <w:t>Mariozan</w:t>
      </w:r>
      <w:proofErr w:type="spellEnd"/>
      <w:r w:rsidR="00585658" w:rsidRPr="00811BB5">
        <w:rPr>
          <w:rFonts w:ascii="Calibri" w:eastAsia="Arial Unicode MS" w:hAnsi="Calibri" w:cs="Calibri"/>
        </w:rPr>
        <w:t xml:space="preserve"> Aparecido Fogaça</w:t>
      </w:r>
      <w:r w:rsidR="00E46FD1" w:rsidRPr="00811BB5">
        <w:rPr>
          <w:rFonts w:ascii="Calibri" w:eastAsia="Arial Unicode MS" w:hAnsi="Calibri" w:cs="Calibri"/>
        </w:rPr>
        <w:t xml:space="preserve">, </w:t>
      </w:r>
      <w:r w:rsidR="00884F5C" w:rsidRPr="00811BB5">
        <w:rPr>
          <w:rFonts w:ascii="Calibri" w:eastAsia="Arial Unicode MS" w:hAnsi="Calibri" w:cs="Calibri"/>
        </w:rPr>
        <w:t xml:space="preserve">e a ausência </w:t>
      </w:r>
      <w:r w:rsidR="00884F5C" w:rsidRPr="00811BB5">
        <w:rPr>
          <w:rFonts w:ascii="Calibri" w:eastAsia="Arial Unicode MS" w:hAnsi="Calibri" w:cs="Calibri"/>
        </w:rPr>
        <w:t xml:space="preserve">do vereador </w:t>
      </w:r>
      <w:proofErr w:type="spellStart"/>
      <w:r w:rsidR="00884F5C" w:rsidRPr="00811BB5">
        <w:rPr>
          <w:rFonts w:ascii="Calibri" w:eastAsia="Arial Unicode MS" w:hAnsi="Calibri" w:cs="Calibri"/>
        </w:rPr>
        <w:t>Hezio</w:t>
      </w:r>
      <w:proofErr w:type="spellEnd"/>
      <w:r w:rsidR="00884F5C" w:rsidRPr="00811BB5">
        <w:rPr>
          <w:rFonts w:ascii="Calibri" w:eastAsia="Arial Unicode MS" w:hAnsi="Calibri" w:cs="Calibri"/>
        </w:rPr>
        <w:t xml:space="preserve"> Silvino de Camar</w:t>
      </w:r>
      <w:r w:rsidR="00884F5C" w:rsidRPr="00811BB5">
        <w:rPr>
          <w:rFonts w:ascii="Calibri" w:eastAsia="Arial Unicode MS" w:hAnsi="Calibri" w:cs="Calibri"/>
        </w:rPr>
        <w:t xml:space="preserve">go; </w:t>
      </w:r>
      <w:r w:rsidR="00300576" w:rsidRPr="00811BB5">
        <w:rPr>
          <w:rFonts w:ascii="Calibri" w:eastAsia="Arial Unicode MS" w:hAnsi="Calibri" w:cs="Calibri"/>
        </w:rPr>
        <w:t>declarou</w:t>
      </w:r>
      <w:r w:rsidR="00811BB5">
        <w:rPr>
          <w:rFonts w:ascii="Calibri" w:eastAsia="Arial Unicode MS" w:hAnsi="Calibri" w:cs="Calibri"/>
        </w:rPr>
        <w:t>,</w:t>
      </w:r>
      <w:r w:rsidR="00300576" w:rsidRPr="00811BB5">
        <w:rPr>
          <w:rFonts w:ascii="Calibri" w:eastAsia="Arial Unicode MS" w:hAnsi="Calibri" w:cs="Calibri"/>
        </w:rPr>
        <w:t xml:space="preserve"> em nome de Deus e nos termos do Regim</w:t>
      </w:r>
      <w:r w:rsidR="00811BB5">
        <w:rPr>
          <w:rFonts w:ascii="Calibri" w:eastAsia="Arial Unicode MS" w:hAnsi="Calibri" w:cs="Calibri"/>
        </w:rPr>
        <w:t>ento Interno desta Casa de Leis,</w:t>
      </w:r>
      <w:r w:rsidR="00300576" w:rsidRPr="00811BB5">
        <w:rPr>
          <w:rFonts w:ascii="Calibri" w:eastAsia="Arial Unicode MS" w:hAnsi="Calibri" w:cs="Calibri"/>
        </w:rPr>
        <w:t xml:space="preserve"> aberta a Sessão Extraordinária desta data. Ato contínuo, solicitou a todos os presentes que fizessem junto</w:t>
      </w:r>
      <w:r w:rsidRPr="00811BB5">
        <w:rPr>
          <w:rFonts w:ascii="Calibri" w:eastAsia="Arial Unicode MS" w:hAnsi="Calibri" w:cs="Calibri"/>
        </w:rPr>
        <w:t xml:space="preserve">s e em pé a oração do Pai Nosso, </w:t>
      </w:r>
      <w:r w:rsidR="00300576" w:rsidRPr="00811BB5">
        <w:rPr>
          <w:rFonts w:ascii="Calibri" w:eastAsia="Arial Unicode MS" w:hAnsi="Calibri" w:cs="Calibri"/>
        </w:rPr>
        <w:t xml:space="preserve">e observando não haver nada a se tratar no expediente e tendo em vista não haver palavra livre, transferiu os trabalhos para </w:t>
      </w:r>
      <w:r w:rsidR="00511497" w:rsidRPr="00811BB5">
        <w:rPr>
          <w:rFonts w:ascii="Calibri" w:eastAsia="Arial Unicode MS" w:hAnsi="Calibri" w:cs="Calibri"/>
        </w:rPr>
        <w:t>a</w:t>
      </w:r>
      <w:r w:rsidR="00511497" w:rsidRPr="00811BB5">
        <w:rPr>
          <w:rFonts w:ascii="Calibri" w:eastAsia="Arial Unicode MS" w:hAnsi="Calibri" w:cs="Calibri"/>
          <w:b/>
        </w:rPr>
        <w:t xml:space="preserve"> </w:t>
      </w:r>
      <w:r w:rsidR="00300576" w:rsidRPr="00811BB5">
        <w:rPr>
          <w:rFonts w:ascii="Calibri" w:eastAsia="Arial Unicode MS" w:hAnsi="Calibri" w:cs="Calibri"/>
          <w:b/>
        </w:rPr>
        <w:t xml:space="preserve">ordem do dia, onde solicitou que fosse feita a leitura do </w:t>
      </w:r>
      <w:r w:rsidR="001131AA" w:rsidRPr="00811BB5">
        <w:rPr>
          <w:rFonts w:ascii="Calibri" w:eastAsia="Arial Unicode MS" w:hAnsi="Calibri" w:cs="Calibri"/>
          <w:b/>
        </w:rPr>
        <w:t>Projeto de Lei n°1119</w:t>
      </w:r>
      <w:r w:rsidR="00B73CA9" w:rsidRPr="00811BB5">
        <w:rPr>
          <w:rFonts w:ascii="Calibri" w:eastAsia="Arial Unicode MS" w:hAnsi="Calibri" w:cs="Calibri"/>
          <w:b/>
        </w:rPr>
        <w:t xml:space="preserve">, </w:t>
      </w:r>
      <w:r w:rsidR="00511497" w:rsidRPr="00811BB5">
        <w:rPr>
          <w:rFonts w:ascii="Calibri" w:eastAsia="Arial Unicode MS" w:hAnsi="Calibri" w:cs="Calibri"/>
          <w:b/>
        </w:rPr>
        <w:t>que:</w:t>
      </w:r>
      <w:r w:rsidR="00511497" w:rsidRPr="00811BB5">
        <w:rPr>
          <w:b/>
          <w:bCs/>
        </w:rPr>
        <w:t xml:space="preserve"> </w:t>
      </w:r>
      <w:r w:rsidR="001131AA" w:rsidRPr="00811BB5">
        <w:rPr>
          <w:rFonts w:ascii="Calibri" w:hAnsi="Calibri" w:cs="Calibri"/>
          <w:b/>
          <w:bCs/>
        </w:rPr>
        <w:t>ALTERA A REDAÇÃ</w:t>
      </w:r>
      <w:r w:rsidR="00811BB5">
        <w:rPr>
          <w:rFonts w:ascii="Calibri" w:hAnsi="Calibri" w:cs="Calibri"/>
          <w:b/>
          <w:bCs/>
        </w:rPr>
        <w:t>O DA LEI MUNICIPAL N°</w:t>
      </w:r>
      <w:r w:rsidR="001C7839" w:rsidRPr="00811BB5">
        <w:rPr>
          <w:rFonts w:ascii="Calibri" w:hAnsi="Calibri" w:cs="Calibri"/>
          <w:b/>
          <w:bCs/>
        </w:rPr>
        <w:t xml:space="preserve"> 1090/2023</w:t>
      </w:r>
      <w:r w:rsidR="00884F5C" w:rsidRPr="00811BB5">
        <w:rPr>
          <w:rFonts w:ascii="Calibri" w:hAnsi="Calibri" w:cs="Calibri"/>
          <w:b/>
          <w:bCs/>
        </w:rPr>
        <w:t>, para incluir os lotes 01, 02, 03, 04 e 05 da Quadra 08 e o lote 15 e parte dos lotes 16 e 18A da quad</w:t>
      </w:r>
      <w:r w:rsidR="00811BB5">
        <w:rPr>
          <w:rFonts w:ascii="Calibri" w:hAnsi="Calibri" w:cs="Calibri"/>
          <w:b/>
          <w:bCs/>
        </w:rPr>
        <w:t>ra 07, ausentes</w:t>
      </w:r>
      <w:r w:rsidR="00884F5C" w:rsidRPr="00811BB5">
        <w:rPr>
          <w:rFonts w:ascii="Calibri" w:hAnsi="Calibri" w:cs="Calibri"/>
          <w:b/>
          <w:bCs/>
        </w:rPr>
        <w:t xml:space="preserve"> na Lei 1090</w:t>
      </w:r>
      <w:r w:rsidR="00BD7220">
        <w:rPr>
          <w:rFonts w:ascii="Calibri" w:hAnsi="Calibri" w:cs="Calibri"/>
          <w:b/>
          <w:bCs/>
        </w:rPr>
        <w:t>, podendo então ser alienados</w:t>
      </w:r>
      <w:r w:rsidR="00BD7220" w:rsidRPr="00BD7220">
        <w:rPr>
          <w:rFonts w:ascii="Calibri" w:hAnsi="Calibri" w:cs="Calibri"/>
          <w:b/>
          <w:bCs/>
        </w:rPr>
        <w:t xml:space="preserve"> </w:t>
      </w:r>
      <w:r w:rsidR="00BD7220">
        <w:rPr>
          <w:rFonts w:ascii="Calibri" w:hAnsi="Calibri" w:cs="Calibri"/>
          <w:b/>
          <w:bCs/>
        </w:rPr>
        <w:t>e ter seus</w:t>
      </w:r>
      <w:r w:rsidR="00BD7220" w:rsidRPr="00BD7220">
        <w:rPr>
          <w:rFonts w:ascii="Calibri" w:hAnsi="Calibri" w:cs="Calibri"/>
          <w:b/>
          <w:bCs/>
        </w:rPr>
        <w:t xml:space="preserve"> recursos</w:t>
      </w:r>
      <w:r w:rsidR="00BD7220">
        <w:rPr>
          <w:rFonts w:ascii="Calibri" w:hAnsi="Calibri" w:cs="Calibri"/>
          <w:b/>
          <w:bCs/>
        </w:rPr>
        <w:t xml:space="preserve"> aplicados</w:t>
      </w:r>
      <w:r w:rsidR="00BD7220" w:rsidRPr="00BD7220">
        <w:rPr>
          <w:rFonts w:ascii="Calibri" w:hAnsi="Calibri" w:cs="Calibri"/>
          <w:b/>
          <w:bCs/>
        </w:rPr>
        <w:t xml:space="preserve"> em novas obras de pavimentação asfáltica no Município</w:t>
      </w:r>
      <w:r w:rsidR="00BD7220">
        <w:rPr>
          <w:rFonts w:ascii="Calibri" w:hAnsi="Calibri" w:cs="Calibri"/>
          <w:b/>
          <w:bCs/>
        </w:rPr>
        <w:t xml:space="preserve">. Ainda na ordem do dia, foi lido </w:t>
      </w:r>
      <w:r w:rsidR="00884F5C" w:rsidRPr="00811BB5">
        <w:rPr>
          <w:rFonts w:ascii="Calibri" w:hAnsi="Calibri" w:cs="Calibri"/>
          <w:b/>
          <w:bCs/>
        </w:rPr>
        <w:t>o</w:t>
      </w:r>
      <w:r w:rsidR="00811BB5" w:rsidRPr="00811BB5">
        <w:rPr>
          <w:rFonts w:ascii="Calibri" w:eastAsia="Arial Unicode MS" w:hAnsi="Calibri" w:cs="Calibri"/>
          <w:b/>
        </w:rPr>
        <w:t xml:space="preserve"> </w:t>
      </w:r>
      <w:r w:rsidR="00BD7220">
        <w:rPr>
          <w:rFonts w:ascii="Calibri" w:eastAsia="Arial Unicode MS" w:hAnsi="Calibri" w:cs="Calibri"/>
          <w:b/>
        </w:rPr>
        <w:t>Projeto de Lei</w:t>
      </w:r>
      <w:r w:rsidR="00884F5C" w:rsidRPr="00811BB5">
        <w:rPr>
          <w:rFonts w:ascii="Calibri" w:hAnsi="Calibri" w:cs="Calibri"/>
          <w:b/>
          <w:bCs/>
        </w:rPr>
        <w:t xml:space="preserve"> n° 1120, que tem como súmula:</w:t>
      </w:r>
      <w:r w:rsidR="00884F5C" w:rsidRPr="00811BB5">
        <w:t xml:space="preserve"> </w:t>
      </w:r>
      <w:r w:rsidR="00884F5C" w:rsidRPr="00811BB5">
        <w:rPr>
          <w:rFonts w:ascii="Calibri" w:hAnsi="Calibri" w:cs="Calibri"/>
          <w:b/>
          <w:bCs/>
        </w:rPr>
        <w:t xml:space="preserve">“REDEFINE O PERÍMETRO URBANO NO MUNICÍPIO DE NOVA SANTA HELENA </w:t>
      </w:r>
      <w:r w:rsidR="001C7839" w:rsidRPr="00811BB5">
        <w:rPr>
          <w:rFonts w:ascii="Calibri" w:hAnsi="Calibri" w:cs="Calibri"/>
          <w:b/>
          <w:bCs/>
        </w:rPr>
        <w:t>- MT</w:t>
      </w:r>
      <w:r w:rsidR="00884F5C" w:rsidRPr="00811BB5">
        <w:rPr>
          <w:rFonts w:ascii="Calibri" w:hAnsi="Calibri" w:cs="Calibri"/>
          <w:b/>
          <w:bCs/>
        </w:rPr>
        <w:t xml:space="preserve">, mas que na verdade, </w:t>
      </w:r>
      <w:r w:rsidR="001C7839" w:rsidRPr="00811BB5">
        <w:rPr>
          <w:rFonts w:ascii="Calibri" w:hAnsi="Calibri" w:cs="Calibri"/>
          <w:b/>
          <w:bCs/>
        </w:rPr>
        <w:t xml:space="preserve">apenas altera os dados antes feitos através de Coordenadas Geográficas e </w:t>
      </w:r>
      <w:r w:rsidR="00811BB5">
        <w:rPr>
          <w:rFonts w:ascii="Calibri" w:hAnsi="Calibri" w:cs="Calibri"/>
          <w:b/>
          <w:bCs/>
        </w:rPr>
        <w:t xml:space="preserve">que </w:t>
      </w:r>
      <w:r w:rsidR="001C7839" w:rsidRPr="00811BB5">
        <w:rPr>
          <w:rFonts w:ascii="Calibri" w:hAnsi="Calibri" w:cs="Calibri"/>
          <w:b/>
          <w:bCs/>
        </w:rPr>
        <w:t xml:space="preserve">agora </w:t>
      </w:r>
      <w:r w:rsidR="00811BB5">
        <w:rPr>
          <w:rFonts w:ascii="Calibri" w:hAnsi="Calibri" w:cs="Calibri"/>
          <w:b/>
          <w:bCs/>
        </w:rPr>
        <w:t xml:space="preserve">se dará, conforme exigência do Cartório, </w:t>
      </w:r>
      <w:r w:rsidR="001C7839" w:rsidRPr="00811BB5">
        <w:rPr>
          <w:rFonts w:ascii="Calibri" w:hAnsi="Calibri" w:cs="Calibri"/>
          <w:b/>
          <w:bCs/>
        </w:rPr>
        <w:t>através do Sistema UTM, que minimiza distorções em áreas menores, al</w:t>
      </w:r>
      <w:r w:rsidR="00811BB5" w:rsidRPr="00811BB5">
        <w:rPr>
          <w:rFonts w:ascii="Calibri" w:hAnsi="Calibri" w:cs="Calibri"/>
          <w:b/>
          <w:bCs/>
        </w:rPr>
        <w:t>ém de ser</w:t>
      </w:r>
      <w:r w:rsidR="001C7839" w:rsidRPr="00811BB5">
        <w:rPr>
          <w:rFonts w:ascii="Calibri" w:hAnsi="Calibri" w:cs="Calibri"/>
          <w:b/>
          <w:bCs/>
        </w:rPr>
        <w:t xml:space="preserve"> precis</w:t>
      </w:r>
      <w:r w:rsidR="00811BB5" w:rsidRPr="00811BB5">
        <w:rPr>
          <w:rFonts w:ascii="Calibri" w:hAnsi="Calibri" w:cs="Calibri"/>
          <w:b/>
          <w:bCs/>
        </w:rPr>
        <w:t>o e prático</w:t>
      </w:r>
      <w:r w:rsidR="00811BB5">
        <w:rPr>
          <w:rFonts w:ascii="Calibri" w:hAnsi="Calibri" w:cs="Calibri"/>
          <w:b/>
          <w:bCs/>
        </w:rPr>
        <w:t xml:space="preserve">. </w:t>
      </w:r>
      <w:r w:rsidR="001131AA" w:rsidRPr="00811BB5">
        <w:rPr>
          <w:rFonts w:ascii="Calibri" w:hAnsi="Calibri" w:cs="Calibri"/>
          <w:b/>
          <w:bCs/>
        </w:rPr>
        <w:t xml:space="preserve"> </w:t>
      </w:r>
      <w:r w:rsidR="00B73CA9" w:rsidRPr="00811BB5">
        <w:rPr>
          <w:rFonts w:ascii="Calibri" w:eastAsia="Arial Unicode MS" w:hAnsi="Calibri" w:cs="Calibri"/>
          <w:b/>
        </w:rPr>
        <w:t>O</w:t>
      </w:r>
      <w:r w:rsidR="00884F5C" w:rsidRPr="00811BB5">
        <w:rPr>
          <w:rFonts w:ascii="Calibri" w:eastAsia="Arial Unicode MS" w:hAnsi="Calibri" w:cs="Calibri"/>
          <w:b/>
        </w:rPr>
        <w:t>s</w:t>
      </w:r>
      <w:r w:rsidR="00511497" w:rsidRPr="00811BB5">
        <w:rPr>
          <w:rFonts w:ascii="Calibri" w:eastAsia="Arial Unicode MS" w:hAnsi="Calibri" w:cs="Calibri"/>
          <w:b/>
        </w:rPr>
        <w:t xml:space="preserve"> Projeto</w:t>
      </w:r>
      <w:r w:rsidR="00884F5C" w:rsidRPr="00811BB5">
        <w:rPr>
          <w:rFonts w:ascii="Calibri" w:eastAsia="Arial Unicode MS" w:hAnsi="Calibri" w:cs="Calibri"/>
          <w:b/>
        </w:rPr>
        <w:t>s</w:t>
      </w:r>
      <w:r w:rsidR="00511497" w:rsidRPr="00811BB5">
        <w:rPr>
          <w:rFonts w:ascii="Calibri" w:eastAsia="Arial Unicode MS" w:hAnsi="Calibri" w:cs="Calibri"/>
          <w:b/>
        </w:rPr>
        <w:t xml:space="preserve"> citado</w:t>
      </w:r>
      <w:r w:rsidR="00884F5C" w:rsidRPr="00811BB5">
        <w:rPr>
          <w:rFonts w:ascii="Calibri" w:eastAsia="Arial Unicode MS" w:hAnsi="Calibri" w:cs="Calibri"/>
          <w:b/>
        </w:rPr>
        <w:t>s foram</w:t>
      </w:r>
      <w:r w:rsidR="00511497" w:rsidRPr="00811BB5">
        <w:rPr>
          <w:rFonts w:ascii="Calibri" w:eastAsia="Arial Unicode MS" w:hAnsi="Calibri" w:cs="Calibri"/>
          <w:b/>
        </w:rPr>
        <w:t xml:space="preserve"> aprovado</w:t>
      </w:r>
      <w:r w:rsidR="00884F5C" w:rsidRPr="00811BB5">
        <w:rPr>
          <w:rFonts w:ascii="Calibri" w:eastAsia="Arial Unicode MS" w:hAnsi="Calibri" w:cs="Calibri"/>
          <w:b/>
        </w:rPr>
        <w:t>s</w:t>
      </w:r>
      <w:r w:rsidR="00B73CA9" w:rsidRPr="00811BB5">
        <w:rPr>
          <w:rFonts w:ascii="Calibri" w:eastAsia="Arial Unicode MS" w:hAnsi="Calibri" w:cs="Calibri"/>
          <w:b/>
        </w:rPr>
        <w:t xml:space="preserve"> por unanimidade pelos presentes. </w:t>
      </w:r>
      <w:r w:rsidR="00300576" w:rsidRPr="00811BB5">
        <w:rPr>
          <w:rFonts w:ascii="Calibri" w:eastAsia="Arial Unicode MS" w:hAnsi="Calibri" w:cs="Calibri"/>
        </w:rPr>
        <w:t xml:space="preserve">Observando não haver mais nada a se tratar na ordem do dia, o Sr. Presidente declarou, em nome de Deus, encerrada a sessão às </w:t>
      </w:r>
      <w:r w:rsidR="00884F5C" w:rsidRPr="00811BB5">
        <w:rPr>
          <w:rFonts w:ascii="Calibri" w:eastAsia="Arial Unicode MS" w:hAnsi="Calibri" w:cs="Calibri"/>
        </w:rPr>
        <w:t>onze horas e cinquenta</w:t>
      </w:r>
      <w:r w:rsidR="00511497" w:rsidRPr="00811BB5">
        <w:rPr>
          <w:rFonts w:ascii="Calibri" w:eastAsia="Arial Unicode MS" w:hAnsi="Calibri" w:cs="Calibri"/>
        </w:rPr>
        <w:t xml:space="preserve"> minutos</w:t>
      </w:r>
      <w:r w:rsidR="00300576" w:rsidRPr="00811BB5">
        <w:rPr>
          <w:rFonts w:ascii="Calibri" w:eastAsia="Arial Unicode MS" w:hAnsi="Calibri" w:cs="Calibri"/>
        </w:rPr>
        <w:t>, solicitando ao senhor Secretário que a lavrasse em ata para ser lida, discutida e votada na próxima sessão desta Casa de Leis.</w:t>
      </w:r>
      <w:r w:rsidR="00511497" w:rsidRPr="00811BB5">
        <w:rPr>
          <w:rFonts w:ascii="Calibri" w:eastAsia="Arial Unicode MS" w:hAnsi="Calibri" w:cs="Calibri"/>
        </w:rPr>
        <w:t xml:space="preserve"> </w:t>
      </w:r>
    </w:p>
    <w:p w14:paraId="5868F99D" w14:textId="77777777" w:rsidR="00300576" w:rsidRDefault="00300576" w:rsidP="00300576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558C3D35" w14:textId="77777777" w:rsidR="00C32C55" w:rsidRPr="007652B2" w:rsidRDefault="00C32C55" w:rsidP="00300576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4E3CF26C" w14:textId="41B4CFA2" w:rsidR="00300576" w:rsidRPr="007652B2" w:rsidRDefault="00811BB5" w:rsidP="00811BB5">
      <w:pPr>
        <w:shd w:val="pct90" w:color="FFFFFF" w:fill="FFFFFF"/>
        <w:tabs>
          <w:tab w:val="left" w:pos="7088"/>
        </w:tabs>
        <w:ind w:left="-1080" w:right="-1120"/>
        <w:rPr>
          <w:rFonts w:ascii="Calibri" w:eastAsia="Arial Unicode MS" w:hAnsi="Calibri" w:cs="Calibri"/>
          <w:sz w:val="27"/>
          <w:szCs w:val="27"/>
        </w:rPr>
      </w:pPr>
      <w:r>
        <w:rPr>
          <w:rFonts w:ascii="Calibri" w:eastAsia="Arial Unicode MS" w:hAnsi="Calibri" w:cs="Calibri"/>
          <w:sz w:val="27"/>
          <w:szCs w:val="27"/>
        </w:rPr>
        <w:t xml:space="preserve">                                                                      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Sala das Sessões, em </w:t>
      </w:r>
      <w:r w:rsidR="001131AA">
        <w:rPr>
          <w:rFonts w:ascii="Calibri" w:eastAsia="Arial Unicode MS" w:hAnsi="Calibri" w:cs="Calibri"/>
          <w:sz w:val="27"/>
          <w:szCs w:val="27"/>
        </w:rPr>
        <w:t xml:space="preserve">02 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de </w:t>
      </w:r>
      <w:r w:rsidR="001131AA">
        <w:rPr>
          <w:rFonts w:ascii="Calibri" w:eastAsia="Arial Unicode MS" w:hAnsi="Calibri" w:cs="Calibri"/>
          <w:sz w:val="27"/>
          <w:szCs w:val="27"/>
        </w:rPr>
        <w:t>jul</w:t>
      </w:r>
      <w:r w:rsidR="00585658">
        <w:rPr>
          <w:rFonts w:ascii="Calibri" w:eastAsia="Arial Unicode MS" w:hAnsi="Calibri" w:cs="Calibri"/>
          <w:sz w:val="27"/>
          <w:szCs w:val="27"/>
        </w:rPr>
        <w:t>ho</w:t>
      </w:r>
      <w:r w:rsidR="00511497">
        <w:rPr>
          <w:rFonts w:ascii="Calibri" w:eastAsia="Arial Unicode MS" w:hAnsi="Calibri" w:cs="Calibri"/>
          <w:sz w:val="27"/>
          <w:szCs w:val="27"/>
        </w:rPr>
        <w:t xml:space="preserve"> de 2025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>.</w:t>
      </w:r>
    </w:p>
    <w:p w14:paraId="132CF2C7" w14:textId="77777777" w:rsidR="00300576" w:rsidRPr="007652B2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7"/>
          <w:szCs w:val="27"/>
        </w:rPr>
      </w:pPr>
    </w:p>
    <w:p w14:paraId="77497BA9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67B80F9E" w14:textId="77777777" w:rsidR="00BD7220" w:rsidRDefault="00BD7220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  <w:bookmarkStart w:id="0" w:name="_GoBack"/>
      <w:bookmarkEnd w:id="0"/>
    </w:p>
    <w:p w14:paraId="4126D465" w14:textId="1455A12A" w:rsidR="00C32C55" w:rsidRDefault="008058CD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  <w:r>
        <w:rPr>
          <w:rFonts w:ascii="Arial" w:eastAsia="Arial Unicode MS" w:hAnsi="Arial" w:cs="Arial"/>
          <w:sz w:val="28"/>
          <w:szCs w:val="28"/>
        </w:rPr>
        <w:t xml:space="preserve">  </w:t>
      </w:r>
    </w:p>
    <w:p w14:paraId="11960F01" w14:textId="6E3AC75D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 xml:space="preserve"> RAUL BATISTELLO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="008058CD"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44CA590D" w14:textId="5FFF1E5D" w:rsidR="0040551B" w:rsidRPr="00035C8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1º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21C730B3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A408DC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DAFF3DA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CF4C4DA" w14:textId="5BF53810" w:rsidR="0040551B" w:rsidRPr="008E5F94" w:rsidRDefault="008058CD" w:rsidP="0040551B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LUCINEI DE OLIVEIRA LUNA</w:t>
      </w:r>
    </w:p>
    <w:p w14:paraId="1530AC73" w14:textId="3CBA1BB1" w:rsidR="0040551B" w:rsidRPr="00DA793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075475AC" w14:textId="77777777" w:rsidR="0040551B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E32FC4F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22AD434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5063EB7" w14:textId="77777777" w:rsidR="0040551B" w:rsidRPr="008E5F94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A0A80E" w14:textId="029AD99C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058CD">
        <w:rPr>
          <w:rFonts w:ascii="Calibri" w:hAnsi="Calibri" w:cs="Calibri"/>
          <w:b/>
          <w:sz w:val="22"/>
          <w:szCs w:val="22"/>
        </w:rPr>
        <w:t xml:space="preserve">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8058CD"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2036428A" w14:textId="6D8CC2F6" w:rsidR="00C32C55" w:rsidRPr="00585658" w:rsidRDefault="0040551B" w:rsidP="00585658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="008058CD">
        <w:rPr>
          <w:rFonts w:ascii="Calibri" w:hAnsi="Calibri" w:cs="Calibri"/>
          <w:b/>
          <w:sz w:val="22"/>
          <w:szCs w:val="22"/>
        </w:rPr>
        <w:t xml:space="preserve">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 w:rsidR="008058CD">
        <w:rPr>
          <w:rFonts w:ascii="Calibri" w:hAnsi="Calibri" w:cs="Calibri"/>
          <w:b/>
          <w:sz w:val="22"/>
          <w:szCs w:val="22"/>
        </w:rPr>
        <w:t xml:space="preserve">           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8058CD">
        <w:rPr>
          <w:rFonts w:ascii="Calibri" w:hAnsi="Calibri" w:cs="Calibri"/>
          <w:b/>
          <w:sz w:val="22"/>
          <w:szCs w:val="22"/>
        </w:rPr>
        <w:t xml:space="preserve"> Vereador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sectPr w:rsidR="00C32C55" w:rsidRPr="0058565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847849" w14:textId="77777777" w:rsidR="00663394" w:rsidRDefault="00663394">
      <w:r>
        <w:separator/>
      </w:r>
    </w:p>
  </w:endnote>
  <w:endnote w:type="continuationSeparator" w:id="0">
    <w:p w14:paraId="50C62999" w14:textId="77777777" w:rsidR="00663394" w:rsidRDefault="0066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BD7220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7B0DD5" w14:textId="77777777" w:rsidR="00663394" w:rsidRDefault="00663394">
      <w:r>
        <w:separator/>
      </w:r>
    </w:p>
  </w:footnote>
  <w:footnote w:type="continuationSeparator" w:id="0">
    <w:p w14:paraId="36395DB4" w14:textId="77777777" w:rsidR="00663394" w:rsidRDefault="006633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55D7FDF3" w:rsidR="00B071D9" w:rsidRPr="00555594" w:rsidRDefault="00511497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>Nº</w:t>
    </w:r>
    <w:r>
      <w:rPr>
        <w:rFonts w:ascii="Arial" w:hAnsi="Arial" w:cs="Arial"/>
        <w:sz w:val="16"/>
        <w:szCs w:val="16"/>
      </w:rPr>
      <w:t xml:space="preserve"> 888 -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5A3637E8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 w:rsidR="00511497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57A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CF2"/>
    <w:rsid w:val="00110E0B"/>
    <w:rsid w:val="00110FE9"/>
    <w:rsid w:val="001113B8"/>
    <w:rsid w:val="001118AB"/>
    <w:rsid w:val="00111BA5"/>
    <w:rsid w:val="001123BC"/>
    <w:rsid w:val="00112502"/>
    <w:rsid w:val="001131AA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52CC"/>
    <w:rsid w:val="00125F89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3A87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839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57CEB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4AF8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C686A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576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51B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701"/>
    <w:rsid w:val="00510BA8"/>
    <w:rsid w:val="00511497"/>
    <w:rsid w:val="00512C1C"/>
    <w:rsid w:val="0051327A"/>
    <w:rsid w:val="0051331F"/>
    <w:rsid w:val="0051441D"/>
    <w:rsid w:val="00514773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36FA1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658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394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3508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6F766E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58CD"/>
    <w:rsid w:val="0080604C"/>
    <w:rsid w:val="00806A77"/>
    <w:rsid w:val="0080713D"/>
    <w:rsid w:val="0080764B"/>
    <w:rsid w:val="008103FF"/>
    <w:rsid w:val="008117B6"/>
    <w:rsid w:val="00811BB5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4F5C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3F06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6B9B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BA3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1DE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3CA9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08B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4D0B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220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2C55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0DB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2B9D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5B27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6EF2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7A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6FD1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2624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30F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9E226-8A66-4FE2-897D-C164E64B4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18177</TotalTime>
  <Pages>1</Pages>
  <Words>462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1577</cp:revision>
  <cp:lastPrinted>2025-06-24T13:21:00Z</cp:lastPrinted>
  <dcterms:created xsi:type="dcterms:W3CDTF">2021-10-25T12:11:00Z</dcterms:created>
  <dcterms:modified xsi:type="dcterms:W3CDTF">2025-07-02T16:06:00Z</dcterms:modified>
</cp:coreProperties>
</file>