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333A74">
        <w:rPr>
          <w:rFonts w:ascii="Times New Roman" w:hAnsi="Times New Roman" w:cs="Times New Roman"/>
          <w:b w:val="0"/>
          <w:szCs w:val="24"/>
        </w:rPr>
        <w:t>273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DE67EC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29</w:t>
      </w:r>
      <w:r w:rsidR="00BE59C3">
        <w:rPr>
          <w:rFonts w:ascii="Times New Roman" w:hAnsi="Times New Roman" w:cs="Times New Roman"/>
          <w:b w:val="0"/>
          <w:szCs w:val="24"/>
        </w:rPr>
        <w:t xml:space="preserve">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DE67EC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 w:rsidR="00333A74">
        <w:rPr>
          <w:rFonts w:ascii="Times New Roman" w:hAnsi="Times New Roman" w:cs="Times New Roman"/>
          <w:b w:val="0"/>
          <w:szCs w:val="24"/>
        </w:rPr>
        <w:t>a Secretaria Municipal de Obras e Meio Ambiente</w:t>
      </w:r>
      <w:r>
        <w:rPr>
          <w:rFonts w:ascii="Times New Roman" w:hAnsi="Times New Roman" w:cs="Times New Roman"/>
          <w:b w:val="0"/>
          <w:szCs w:val="24"/>
        </w:rPr>
        <w:t>,</w:t>
      </w:r>
      <w:r w:rsidR="00333A74">
        <w:rPr>
          <w:rFonts w:ascii="Times New Roman" w:hAnsi="Times New Roman" w:cs="Times New Roman"/>
          <w:b w:val="0"/>
          <w:szCs w:val="24"/>
        </w:rPr>
        <w:t xml:space="preserve"> que seja terminado o calçamento da rua Nossa Senhora de Fátima,</w:t>
      </w:r>
      <w:r>
        <w:rPr>
          <w:rFonts w:ascii="Times New Roman" w:hAnsi="Times New Roman" w:cs="Times New Roman"/>
          <w:b w:val="0"/>
          <w:szCs w:val="24"/>
        </w:rPr>
        <w:t xml:space="preserve"> no Distrito de São Domingos da Bocaina. </w:t>
      </w:r>
      <w:r w:rsidR="00333A74">
        <w:rPr>
          <w:rFonts w:ascii="Times New Roman" w:hAnsi="Times New Roman" w:cs="Times New Roman"/>
          <w:b w:val="0"/>
          <w:szCs w:val="24"/>
        </w:rPr>
        <w:t xml:space="preserve">E ainda que seja colocado latões de lixo na referida rua. </w:t>
      </w:r>
      <w:bookmarkStart w:id="0" w:name="_GoBack"/>
      <w:bookmarkEnd w:id="0"/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at</w:t>
      </w:r>
      <w:r w:rsidR="00DE67EC">
        <w:rPr>
          <w:rFonts w:ascii="Times New Roman" w:hAnsi="Times New Roman" w:cs="Times New Roman"/>
          <w:b w:val="0"/>
          <w:szCs w:val="24"/>
        </w:rPr>
        <w:t xml:space="preserve">endendo ao pedido de moradores da localidade. 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Júnior da Silva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:rsidR="00DE67EC" w:rsidRDefault="00DE67EC" w:rsidP="00DE67EC">
      <w:pPr>
        <w:jc w:val="center"/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DE67EC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AC1" w:rsidRDefault="00573AC1" w:rsidP="00BE59C3">
      <w:r>
        <w:separator/>
      </w:r>
    </w:p>
  </w:endnote>
  <w:endnote w:type="continuationSeparator" w:id="0">
    <w:p w:rsidR="00573AC1" w:rsidRDefault="00573AC1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AC1" w:rsidRDefault="00573AC1" w:rsidP="00BE59C3">
      <w:r>
        <w:separator/>
      </w:r>
    </w:p>
  </w:footnote>
  <w:footnote w:type="continuationSeparator" w:id="0">
    <w:p w:rsidR="00573AC1" w:rsidRDefault="00573AC1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33A74"/>
    <w:rsid w:val="003A7086"/>
    <w:rsid w:val="00563357"/>
    <w:rsid w:val="00573AC1"/>
    <w:rsid w:val="007C4EF7"/>
    <w:rsid w:val="0089114A"/>
    <w:rsid w:val="009151C6"/>
    <w:rsid w:val="009A723A"/>
    <w:rsid w:val="00A46706"/>
    <w:rsid w:val="00BA2FB1"/>
    <w:rsid w:val="00BE59C3"/>
    <w:rsid w:val="00DE67EC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3</cp:revision>
  <dcterms:created xsi:type="dcterms:W3CDTF">2021-09-29T19:11:00Z</dcterms:created>
  <dcterms:modified xsi:type="dcterms:W3CDTF">2021-09-29T19:14:00Z</dcterms:modified>
</cp:coreProperties>
</file>