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F5CC6C4" w:rsidR="007B4803" w:rsidRPr="001C2D8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C2D8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71005">
        <w:rPr>
          <w:rFonts w:ascii="Courier New" w:eastAsia="Courier New" w:hAnsi="Courier New" w:cs="Courier New"/>
          <w:b/>
          <w:sz w:val="28"/>
          <w:szCs w:val="28"/>
        </w:rPr>
        <w:t xml:space="preserve">400 </w:t>
      </w:r>
      <w:r w:rsidRPr="001C2D8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97100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C2D8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1C2D8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DA0070">
        <w:trPr>
          <w:trHeight w:val="941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708EBAAB" w:rsidR="007B4803" w:rsidRPr="001C2D8D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B80AF7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limpeza e manutenção da RJ 125, que vai de Avelar a Andrade Pinto.</w:t>
            </w:r>
            <w:r w:rsidR="009808A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Reiterando </w:t>
            </w:r>
            <w:r w:rsid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minha</w:t>
            </w:r>
            <w:r w:rsidR="009808A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I</w:t>
            </w:r>
            <w:r w:rsidR="009808A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ndicação</w:t>
            </w:r>
            <w:r w:rsid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9808A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nº </w:t>
            </w:r>
            <w:r w:rsidR="00DA0070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315/2025</w:t>
            </w:r>
            <w:r w:rsidR="009808A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B80AF7" w:rsidRDefault="007B4803">
      <w:pPr>
        <w:ind w:firstLine="1980"/>
        <w:jc w:val="both"/>
        <w:rPr>
          <w:rFonts w:ascii="Courier New" w:eastAsia="Courier New" w:hAnsi="Courier New" w:cs="Courier New"/>
          <w:sz w:val="14"/>
          <w:szCs w:val="14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>
        <w:trPr>
          <w:trHeight w:val="330"/>
        </w:trPr>
        <w:tc>
          <w:tcPr>
            <w:tcW w:w="8978" w:type="dxa"/>
          </w:tcPr>
          <w:p w14:paraId="1582BEF0" w14:textId="7AAE989D" w:rsidR="007B4803" w:rsidRDefault="009808A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40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DA0070" w:rsidRPr="00B80AF7">
              <w:rPr>
                <w:rFonts w:ascii="Courier New" w:eastAsia="Courier New" w:hAnsi="Courier New" w:cs="Courier New"/>
                <w:b/>
                <w:sz w:val="20"/>
                <w:szCs w:val="20"/>
              </w:rPr>
              <w:t>limpeza e manutenção da RJ 125, que vai de Avelar a Andrade Pinto.</w:t>
            </w:r>
            <w:r w:rsidR="00DA00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C2D8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Reiterando </w:t>
            </w:r>
            <w:r w:rsid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minha</w:t>
            </w:r>
            <w:r w:rsidR="001C2D8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I</w:t>
            </w:r>
            <w:r w:rsidR="001C2D8D" w:rsidRPr="001C2D8D">
              <w:rPr>
                <w:rFonts w:ascii="Courier New" w:eastAsia="Courier New" w:hAnsi="Courier New" w:cs="Courier New"/>
                <w:b/>
                <w:sz w:val="22"/>
                <w:szCs w:val="22"/>
              </w:rPr>
              <w:t>ndicação nº 315/2025.</w:t>
            </w:r>
          </w:p>
          <w:p w14:paraId="68991AA2" w14:textId="7B55614D" w:rsidR="001C2D8D" w:rsidRPr="002409CE" w:rsidRDefault="001C2D8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0C0CFC79" w14:textId="77777777" w:rsidR="007B4803" w:rsidRPr="00665BC8" w:rsidRDefault="007B4803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A183EA4" w14:textId="77777777" w:rsidR="00665BC8" w:rsidRPr="00665BC8" w:rsidRDefault="00665BC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930F095" w14:textId="68B02443" w:rsidR="00B80AF7" w:rsidRDefault="009808A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808AD">
              <w:rPr>
                <w:rFonts w:ascii="Courier New" w:eastAsia="Courier New" w:hAnsi="Courier New" w:cs="Courier New"/>
                <w:sz w:val="20"/>
                <w:szCs w:val="20"/>
              </w:rPr>
              <w:t>A RJ 125, que liga Avelar a Andrade Pinto, é um ponto crucial de conexão para os moradores da região, especialmente para os estudantes, que utilizam a estrada para se deslocar até as escolas e faculdades. No entanto, a situação da via tem se tornado cada vez mais preocupante devido ao aumento no tráfego de veículos. Atualmente, a estrada encontra-se em condições precárias, com acúmulo de sujeira, mato e entulho nas laterais, além de buracos e irregularidades na pista. Esses problemas representam um risco significativo tanto para motoristas quanto para pedestres, especialmente para os estudantes, que em sua maioria dependem dessa via para o transporte escolar. A falta de manutenção adequada compromete a segurança da via, aumentando o risco de acidentes e tornando o percurso mais demorado e desconfortável.</w:t>
            </w:r>
          </w:p>
          <w:p w14:paraId="367BFD07" w14:textId="77777777" w:rsidR="009808AD" w:rsidRDefault="009808AD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33256FE" w14:textId="274E6DD9" w:rsidR="009808AD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2409CE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5FE3881A" w14:textId="77777777" w:rsidR="001C2D8D" w:rsidRDefault="001C2D8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3E3A95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A0070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A0070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75184E93" w14:textId="36E93B11" w:rsidR="00B80AF7" w:rsidRDefault="00B80AF7">
      <w:pPr>
        <w:rPr>
          <w:rFonts w:ascii="Courier New" w:eastAsia="Courier New" w:hAnsi="Courier New" w:cs="Courier New"/>
          <w:sz w:val="22"/>
          <w:szCs w:val="22"/>
        </w:rPr>
      </w:pPr>
    </w:p>
    <w:p w14:paraId="2C8BCB0D" w14:textId="32827D50" w:rsidR="001C2D8D" w:rsidRDefault="001C2D8D">
      <w:pPr>
        <w:rPr>
          <w:rFonts w:ascii="Courier New" w:eastAsia="Courier New" w:hAnsi="Courier New" w:cs="Courier New"/>
          <w:sz w:val="22"/>
          <w:szCs w:val="22"/>
        </w:rPr>
      </w:pPr>
    </w:p>
    <w:p w14:paraId="530E2AD9" w14:textId="618E96EE" w:rsidR="001C2D8D" w:rsidRDefault="001C2D8D">
      <w:pPr>
        <w:rPr>
          <w:rFonts w:ascii="Courier New" w:eastAsia="Courier New" w:hAnsi="Courier New" w:cs="Courier New"/>
          <w:sz w:val="22"/>
          <w:szCs w:val="22"/>
        </w:rPr>
      </w:pPr>
    </w:p>
    <w:p w14:paraId="364108F8" w14:textId="7801EA22" w:rsidR="001C2D8D" w:rsidRDefault="001C2D8D">
      <w:pPr>
        <w:rPr>
          <w:rFonts w:ascii="Courier New" w:eastAsia="Courier New" w:hAnsi="Courier New" w:cs="Courier New"/>
          <w:sz w:val="22"/>
          <w:szCs w:val="22"/>
        </w:rPr>
      </w:pPr>
    </w:p>
    <w:p w14:paraId="7C800499" w14:textId="77777777" w:rsidR="001C2D8D" w:rsidRDefault="001C2D8D">
      <w:pPr>
        <w:rPr>
          <w:rFonts w:ascii="Courier New" w:eastAsia="Courier New" w:hAnsi="Courier New" w:cs="Courier New"/>
          <w:sz w:val="22"/>
          <w:szCs w:val="22"/>
        </w:rPr>
      </w:pPr>
    </w:p>
    <w:p w14:paraId="4349BD8E" w14:textId="77777777" w:rsidR="001C2D8D" w:rsidRDefault="001C2D8D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11D86BE" w14:textId="780DBFFE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C2D8D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74796" w14:textId="77777777" w:rsidR="007C15E5" w:rsidRDefault="007C15E5">
      <w:r>
        <w:separator/>
      </w:r>
    </w:p>
  </w:endnote>
  <w:endnote w:type="continuationSeparator" w:id="0">
    <w:p w14:paraId="784A2BBA" w14:textId="77777777" w:rsidR="007C15E5" w:rsidRDefault="007C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C2D8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C2D8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1C2D8D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C2D8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1C2D8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1C2D8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17886" w14:textId="77777777" w:rsidR="007C15E5" w:rsidRDefault="007C15E5">
      <w:r>
        <w:separator/>
      </w:r>
    </w:p>
  </w:footnote>
  <w:footnote w:type="continuationSeparator" w:id="0">
    <w:p w14:paraId="0227732A" w14:textId="77777777" w:rsidR="007C15E5" w:rsidRDefault="007C1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6799AF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50D0B2B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GABINETE DO VEREADOR DENILSON DA COSTA NOGUEIRA</w:t>
    </w:r>
  </w:p>
  <w:p w14:paraId="20724777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17303E"/>
    <w:rsid w:val="001A5896"/>
    <w:rsid w:val="001C2D8D"/>
    <w:rsid w:val="001E03A5"/>
    <w:rsid w:val="002409CE"/>
    <w:rsid w:val="003D029E"/>
    <w:rsid w:val="00520A75"/>
    <w:rsid w:val="00545A59"/>
    <w:rsid w:val="005E0918"/>
    <w:rsid w:val="00665BC8"/>
    <w:rsid w:val="006E468E"/>
    <w:rsid w:val="007020F4"/>
    <w:rsid w:val="007B4803"/>
    <w:rsid w:val="007C15E5"/>
    <w:rsid w:val="00815A39"/>
    <w:rsid w:val="00871C93"/>
    <w:rsid w:val="008E5D8B"/>
    <w:rsid w:val="00971005"/>
    <w:rsid w:val="009808AD"/>
    <w:rsid w:val="009F5B74"/>
    <w:rsid w:val="00B43D10"/>
    <w:rsid w:val="00B80AF7"/>
    <w:rsid w:val="00C201D8"/>
    <w:rsid w:val="00DA0070"/>
    <w:rsid w:val="00E472B2"/>
    <w:rsid w:val="00F3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2025-05-06T16:08:00Z</dcterms:created>
  <dcterms:modified xsi:type="dcterms:W3CDTF">2025-05-07T14:07:00Z</dcterms:modified>
</cp:coreProperties>
</file>