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C516" w14:textId="1B28D293" w:rsidR="00242FEF" w:rsidRPr="00112E06" w:rsidRDefault="000D3F6C" w:rsidP="00A00816">
      <w:pPr>
        <w:spacing w:before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ATA</w:t>
      </w:r>
      <w:r w:rsidR="00E70EE9">
        <w:rPr>
          <w:rFonts w:ascii="Arial" w:hAnsi="Arial" w:cs="Arial"/>
          <w:b/>
          <w:bCs/>
          <w:sz w:val="24"/>
          <w:szCs w:val="24"/>
        </w:rPr>
        <w:t xml:space="preserve"> </w:t>
      </w:r>
      <w:r w:rsidR="00543F26">
        <w:rPr>
          <w:rFonts w:ascii="Arial" w:hAnsi="Arial" w:cs="Arial"/>
          <w:b/>
          <w:bCs/>
          <w:sz w:val="24"/>
          <w:szCs w:val="24"/>
        </w:rPr>
        <w:t>DA</w:t>
      </w:r>
      <w:r w:rsidR="006B0283">
        <w:rPr>
          <w:rFonts w:ascii="Arial" w:hAnsi="Arial" w:cs="Arial"/>
          <w:b/>
          <w:bCs/>
          <w:sz w:val="24"/>
          <w:szCs w:val="24"/>
        </w:rPr>
        <w:t xml:space="preserve"> </w:t>
      </w:r>
      <w:r w:rsidR="00286677">
        <w:rPr>
          <w:rFonts w:ascii="Arial" w:hAnsi="Arial" w:cs="Arial"/>
          <w:b/>
          <w:bCs/>
          <w:sz w:val="24"/>
          <w:szCs w:val="24"/>
        </w:rPr>
        <w:t>D</w:t>
      </w:r>
      <w:r w:rsidR="009C41B3">
        <w:rPr>
          <w:rFonts w:ascii="Arial" w:hAnsi="Arial" w:cs="Arial"/>
          <w:b/>
          <w:bCs/>
          <w:sz w:val="24"/>
          <w:szCs w:val="24"/>
        </w:rPr>
        <w:t>É</w:t>
      </w:r>
      <w:r w:rsidR="00286677">
        <w:rPr>
          <w:rFonts w:ascii="Arial" w:hAnsi="Arial" w:cs="Arial"/>
          <w:b/>
          <w:bCs/>
          <w:sz w:val="24"/>
          <w:szCs w:val="24"/>
        </w:rPr>
        <w:t>CIM</w:t>
      </w:r>
      <w:r w:rsidR="004D3169">
        <w:rPr>
          <w:rFonts w:ascii="Arial" w:hAnsi="Arial" w:cs="Arial"/>
          <w:b/>
          <w:bCs/>
          <w:sz w:val="24"/>
          <w:szCs w:val="24"/>
        </w:rPr>
        <w:t>A</w:t>
      </w:r>
      <w:r w:rsidR="00187674">
        <w:rPr>
          <w:rFonts w:ascii="Arial" w:hAnsi="Arial" w:cs="Arial"/>
          <w:b/>
          <w:bCs/>
          <w:sz w:val="24"/>
          <w:szCs w:val="24"/>
        </w:rPr>
        <w:t xml:space="preserve"> </w:t>
      </w:r>
      <w:r w:rsidR="00B03A24">
        <w:rPr>
          <w:rFonts w:ascii="Arial" w:hAnsi="Arial" w:cs="Arial"/>
          <w:b/>
          <w:bCs/>
          <w:sz w:val="24"/>
          <w:szCs w:val="24"/>
        </w:rPr>
        <w:t>PRIMEIRA SESSÃO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 ORDINÁRIA DO</w:t>
      </w:r>
      <w:r w:rsidR="00467755">
        <w:rPr>
          <w:rFonts w:ascii="Arial" w:hAnsi="Arial" w:cs="Arial"/>
          <w:b/>
          <w:bCs/>
          <w:sz w:val="24"/>
          <w:szCs w:val="24"/>
        </w:rPr>
        <w:t xml:space="preserve"> SEGUNDO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PERÍODO LEGISLATIVO DA CÂMARA MUNICIPAL DE PARELHAS-RN, PALÁCIO VEREADOR HÉLIO CLÓVIS DE MEDEIROS, REALIZADA NO DIA </w:t>
      </w:r>
      <w:r w:rsidR="00BC3786">
        <w:rPr>
          <w:rFonts w:ascii="Arial" w:hAnsi="Arial" w:cs="Arial"/>
          <w:b/>
          <w:bCs/>
          <w:sz w:val="24"/>
          <w:szCs w:val="24"/>
        </w:rPr>
        <w:t>16</w:t>
      </w:r>
      <w:r w:rsidR="00464A27">
        <w:rPr>
          <w:rFonts w:ascii="Arial" w:hAnsi="Arial" w:cs="Arial"/>
          <w:b/>
          <w:bCs/>
          <w:sz w:val="24"/>
          <w:szCs w:val="24"/>
        </w:rPr>
        <w:t xml:space="preserve">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</w:t>
      </w:r>
      <w:r w:rsidR="00E43801">
        <w:rPr>
          <w:rFonts w:ascii="Arial" w:hAnsi="Arial" w:cs="Arial"/>
          <w:b/>
          <w:bCs/>
          <w:sz w:val="24"/>
          <w:szCs w:val="24"/>
        </w:rPr>
        <w:t xml:space="preserve">OUTUBRO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 xml:space="preserve">DE DOIS MIL E VINTE E 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CINCO </w:t>
      </w:r>
      <w:r w:rsidR="003B5087" w:rsidRPr="00112E06">
        <w:rPr>
          <w:rFonts w:ascii="Arial" w:hAnsi="Arial" w:cs="Arial"/>
          <w:b/>
          <w:bCs/>
          <w:sz w:val="24"/>
          <w:szCs w:val="24"/>
        </w:rPr>
        <w:t>ÀS QUINZE HORAS.</w:t>
      </w:r>
    </w:p>
    <w:p w14:paraId="0B5C5C17" w14:textId="197F8165" w:rsidR="003B5087" w:rsidRPr="00112E06" w:rsidRDefault="00CA6CC5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Presidente:</w:t>
      </w:r>
      <w:r w:rsidR="000D55FC">
        <w:rPr>
          <w:rFonts w:ascii="Arial" w:hAnsi="Arial" w:cs="Arial"/>
          <w:sz w:val="24"/>
          <w:szCs w:val="24"/>
        </w:rPr>
        <w:t xml:space="preserve"> </w:t>
      </w:r>
      <w:r w:rsidR="006A7D62">
        <w:rPr>
          <w:rFonts w:ascii="Arial" w:hAnsi="Arial" w:cs="Arial"/>
          <w:sz w:val="24"/>
          <w:szCs w:val="24"/>
        </w:rPr>
        <w:t>Leandro José.</w:t>
      </w:r>
    </w:p>
    <w:p w14:paraId="011FB20B" w14:textId="42ED9A0C" w:rsidR="003B5087" w:rsidRDefault="003B5087" w:rsidP="00A00816">
      <w:pPr>
        <w:spacing w:before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Secretária</w:t>
      </w:r>
      <w:r w:rsidR="00B25062" w:rsidRPr="00112E06">
        <w:rPr>
          <w:rFonts w:ascii="Arial" w:hAnsi="Arial" w:cs="Arial"/>
          <w:b/>
          <w:bCs/>
          <w:sz w:val="24"/>
          <w:szCs w:val="24"/>
        </w:rPr>
        <w:t>:</w:t>
      </w:r>
      <w:r w:rsidR="002D69F0" w:rsidRPr="00112E06">
        <w:rPr>
          <w:rFonts w:ascii="Arial" w:hAnsi="Arial" w:cs="Arial"/>
          <w:b/>
          <w:bCs/>
          <w:sz w:val="24"/>
          <w:szCs w:val="24"/>
        </w:rPr>
        <w:t xml:space="preserve"> </w:t>
      </w:r>
      <w:r w:rsidR="000D3F6C" w:rsidRPr="00112E06">
        <w:rPr>
          <w:rFonts w:ascii="Arial" w:hAnsi="Arial" w:cs="Arial"/>
          <w:bCs/>
          <w:sz w:val="24"/>
          <w:szCs w:val="24"/>
        </w:rPr>
        <w:t>Magleize Cristina d</w:t>
      </w:r>
      <w:r w:rsidR="002D69F0" w:rsidRPr="00112E06">
        <w:rPr>
          <w:rFonts w:ascii="Arial" w:hAnsi="Arial" w:cs="Arial"/>
          <w:bCs/>
          <w:sz w:val="24"/>
          <w:szCs w:val="24"/>
        </w:rPr>
        <w:t>e Lima Campelo Oliveira</w:t>
      </w:r>
      <w:r w:rsidR="000759DC">
        <w:rPr>
          <w:rFonts w:ascii="Arial" w:hAnsi="Arial" w:cs="Arial"/>
          <w:bCs/>
          <w:sz w:val="24"/>
          <w:szCs w:val="24"/>
        </w:rPr>
        <w:t xml:space="preserve"> </w:t>
      </w:r>
    </w:p>
    <w:p w14:paraId="4978D5FC" w14:textId="42230162" w:rsidR="00B3420D" w:rsidRDefault="00AC2CED" w:rsidP="00015A1F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      </w:t>
      </w:r>
      <w:r w:rsidR="003B5087" w:rsidRPr="00D637D3">
        <w:rPr>
          <w:rFonts w:ascii="Arial" w:hAnsi="Arial" w:cs="Arial"/>
          <w:sz w:val="24"/>
          <w:szCs w:val="24"/>
        </w:rPr>
        <w:t>Às quinze horas do dia</w:t>
      </w:r>
      <w:r w:rsidR="00CC6255" w:rsidRPr="00D637D3">
        <w:rPr>
          <w:rFonts w:ascii="Arial" w:hAnsi="Arial" w:cs="Arial"/>
          <w:sz w:val="24"/>
          <w:szCs w:val="24"/>
        </w:rPr>
        <w:t xml:space="preserve"> </w:t>
      </w:r>
      <w:r w:rsidR="00015A1F">
        <w:rPr>
          <w:rFonts w:ascii="Arial" w:hAnsi="Arial" w:cs="Arial"/>
          <w:sz w:val="24"/>
          <w:szCs w:val="24"/>
        </w:rPr>
        <w:t>16</w:t>
      </w:r>
      <w:r w:rsidR="00C618BD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 xml:space="preserve">de </w:t>
      </w:r>
      <w:r w:rsidR="00A65FBA">
        <w:rPr>
          <w:rFonts w:ascii="Arial" w:hAnsi="Arial" w:cs="Arial"/>
          <w:sz w:val="24"/>
          <w:szCs w:val="24"/>
        </w:rPr>
        <w:t>outu</w:t>
      </w:r>
      <w:r w:rsidR="007B4B25" w:rsidRPr="00D637D3">
        <w:rPr>
          <w:rFonts w:ascii="Arial" w:hAnsi="Arial" w:cs="Arial"/>
          <w:sz w:val="24"/>
          <w:szCs w:val="24"/>
        </w:rPr>
        <w:t>bro</w:t>
      </w:r>
      <w:r w:rsidR="004140D1" w:rsidRPr="00D637D3">
        <w:rPr>
          <w:rFonts w:ascii="Arial" w:hAnsi="Arial" w:cs="Arial"/>
          <w:sz w:val="24"/>
          <w:szCs w:val="24"/>
        </w:rPr>
        <w:t xml:space="preserve"> </w:t>
      </w:r>
      <w:r w:rsidR="002D69F0" w:rsidRPr="00D637D3">
        <w:rPr>
          <w:rFonts w:ascii="Arial" w:hAnsi="Arial" w:cs="Arial"/>
          <w:sz w:val="24"/>
          <w:szCs w:val="24"/>
        </w:rPr>
        <w:t>de 2025</w:t>
      </w:r>
      <w:r w:rsidR="003B5087" w:rsidRPr="00D637D3">
        <w:rPr>
          <w:rFonts w:ascii="Arial" w:hAnsi="Arial" w:cs="Arial"/>
          <w:sz w:val="24"/>
          <w:szCs w:val="24"/>
        </w:rPr>
        <w:t>, na Câmara Municipal de Parelhas-RN, Palácio Vereador Hélio Clóvis de Medeiros, sito</w:t>
      </w:r>
      <w:r w:rsidR="00362909" w:rsidRPr="00D637D3">
        <w:rPr>
          <w:rFonts w:ascii="Arial" w:hAnsi="Arial" w:cs="Arial"/>
          <w:sz w:val="24"/>
          <w:szCs w:val="24"/>
        </w:rPr>
        <w:t xml:space="preserve"> Antônio Luiz dos santos 58 - Centro - Parelhas/RN</w:t>
      </w:r>
      <w:r w:rsidR="003B5087" w:rsidRPr="00D637D3">
        <w:rPr>
          <w:rFonts w:ascii="Arial" w:hAnsi="Arial" w:cs="Arial"/>
          <w:sz w:val="24"/>
          <w:szCs w:val="24"/>
        </w:rPr>
        <w:t xml:space="preserve">, </w:t>
      </w:r>
      <w:r w:rsidR="00E8780C" w:rsidRPr="00D637D3">
        <w:rPr>
          <w:rFonts w:ascii="Arial" w:hAnsi="Arial" w:cs="Arial"/>
          <w:sz w:val="24"/>
          <w:szCs w:val="24"/>
        </w:rPr>
        <w:t>estando presentes os senhores V</w:t>
      </w:r>
      <w:r w:rsidR="003B5087" w:rsidRPr="00D637D3">
        <w:rPr>
          <w:rFonts w:ascii="Arial" w:hAnsi="Arial" w:cs="Arial"/>
          <w:sz w:val="24"/>
          <w:szCs w:val="24"/>
        </w:rPr>
        <w:t>ereadores</w:t>
      </w:r>
      <w:r w:rsidR="00227D04" w:rsidRPr="00D637D3">
        <w:rPr>
          <w:rFonts w:ascii="Arial" w:hAnsi="Arial" w:cs="Arial"/>
          <w:sz w:val="24"/>
          <w:szCs w:val="24"/>
        </w:rPr>
        <w:t>:</w:t>
      </w:r>
      <w:r w:rsidR="00FC451B">
        <w:rPr>
          <w:rFonts w:ascii="Arial" w:hAnsi="Arial" w:cs="Arial"/>
          <w:sz w:val="24"/>
          <w:szCs w:val="24"/>
        </w:rPr>
        <w:t xml:space="preserve"> </w:t>
      </w:r>
      <w:r w:rsidR="00BC1244">
        <w:rPr>
          <w:rFonts w:ascii="Arial" w:hAnsi="Arial" w:cs="Arial"/>
          <w:sz w:val="24"/>
          <w:szCs w:val="24"/>
        </w:rPr>
        <w:t xml:space="preserve">Leandro </w:t>
      </w:r>
      <w:r w:rsidR="00B03A24">
        <w:rPr>
          <w:rFonts w:ascii="Arial" w:hAnsi="Arial" w:cs="Arial"/>
          <w:sz w:val="24"/>
          <w:szCs w:val="24"/>
        </w:rPr>
        <w:t>José</w:t>
      </w:r>
      <w:r w:rsidR="00BC1244">
        <w:rPr>
          <w:rFonts w:ascii="Arial" w:hAnsi="Arial" w:cs="Arial"/>
          <w:sz w:val="24"/>
          <w:szCs w:val="24"/>
        </w:rPr>
        <w:t xml:space="preserve">, </w:t>
      </w:r>
      <w:r w:rsidR="0010781B">
        <w:rPr>
          <w:rFonts w:ascii="Arial" w:hAnsi="Arial" w:cs="Arial"/>
          <w:sz w:val="24"/>
          <w:szCs w:val="24"/>
        </w:rPr>
        <w:t xml:space="preserve">Geová Azevedo, </w:t>
      </w:r>
      <w:r w:rsidR="003E590B">
        <w:rPr>
          <w:rFonts w:ascii="Arial" w:hAnsi="Arial" w:cs="Arial"/>
          <w:sz w:val="24"/>
          <w:szCs w:val="24"/>
        </w:rPr>
        <w:t xml:space="preserve">Ildecio de </w:t>
      </w:r>
      <w:r w:rsidR="00015A1F">
        <w:rPr>
          <w:rFonts w:ascii="Arial" w:hAnsi="Arial" w:cs="Arial"/>
          <w:sz w:val="24"/>
          <w:szCs w:val="24"/>
        </w:rPr>
        <w:t>Oliveria, Zenilda</w:t>
      </w:r>
      <w:r w:rsidR="00227D04" w:rsidRPr="00D637D3">
        <w:rPr>
          <w:rFonts w:ascii="Arial" w:hAnsi="Arial" w:cs="Arial"/>
          <w:sz w:val="24"/>
          <w:szCs w:val="24"/>
        </w:rPr>
        <w:t xml:space="preserve"> Salúst</w:t>
      </w:r>
      <w:r w:rsidR="00E8780C" w:rsidRPr="00D637D3">
        <w:rPr>
          <w:rFonts w:ascii="Arial" w:hAnsi="Arial" w:cs="Arial"/>
          <w:sz w:val="24"/>
          <w:szCs w:val="24"/>
        </w:rPr>
        <w:t>io da Costa Montenegro Bezerra</w:t>
      </w:r>
      <w:r w:rsidR="007E3BE1" w:rsidRPr="00D637D3">
        <w:rPr>
          <w:rFonts w:ascii="Arial" w:hAnsi="Arial" w:cs="Arial"/>
          <w:sz w:val="24"/>
          <w:szCs w:val="24"/>
        </w:rPr>
        <w:t>,</w:t>
      </w:r>
      <w:r w:rsidR="00E8780C" w:rsidRPr="00D637D3">
        <w:rPr>
          <w:rFonts w:ascii="Arial" w:hAnsi="Arial" w:cs="Arial"/>
          <w:sz w:val="24"/>
          <w:szCs w:val="24"/>
        </w:rPr>
        <w:t xml:space="preserve"> </w:t>
      </w:r>
      <w:r w:rsidR="00227D04" w:rsidRPr="00D637D3">
        <w:rPr>
          <w:rFonts w:ascii="Arial" w:hAnsi="Arial" w:cs="Arial"/>
          <w:sz w:val="24"/>
          <w:szCs w:val="24"/>
        </w:rPr>
        <w:t>Magleize Cristina de Lima Campelo de Oliveira, Romisélia</w:t>
      </w:r>
      <w:r w:rsidR="00041045" w:rsidRPr="00D637D3">
        <w:rPr>
          <w:rFonts w:ascii="Arial" w:hAnsi="Arial" w:cs="Arial"/>
          <w:sz w:val="24"/>
          <w:szCs w:val="24"/>
        </w:rPr>
        <w:t xml:space="preserve"> </w:t>
      </w:r>
      <w:r w:rsidR="00227D04" w:rsidRPr="00D637D3">
        <w:rPr>
          <w:rFonts w:ascii="Arial" w:hAnsi="Arial" w:cs="Arial"/>
          <w:sz w:val="24"/>
          <w:szCs w:val="24"/>
        </w:rPr>
        <w:t xml:space="preserve">Araújo Silva </w:t>
      </w:r>
      <w:r w:rsidR="00C54B84" w:rsidRPr="00D637D3">
        <w:rPr>
          <w:rFonts w:ascii="Arial" w:hAnsi="Arial" w:cs="Arial"/>
          <w:sz w:val="24"/>
          <w:szCs w:val="24"/>
        </w:rPr>
        <w:t xml:space="preserve">Santos, </w:t>
      </w:r>
      <w:r w:rsidR="00C54B84">
        <w:rPr>
          <w:rFonts w:ascii="Arial" w:hAnsi="Arial" w:cs="Arial"/>
          <w:sz w:val="24"/>
          <w:szCs w:val="24"/>
        </w:rPr>
        <w:t>Alyson</w:t>
      </w:r>
      <w:r w:rsidR="008B08E0">
        <w:rPr>
          <w:rFonts w:ascii="Arial" w:hAnsi="Arial" w:cs="Arial"/>
          <w:sz w:val="24"/>
          <w:szCs w:val="24"/>
        </w:rPr>
        <w:t xml:space="preserve"> Wagner</w:t>
      </w:r>
      <w:r w:rsidR="00766438">
        <w:rPr>
          <w:rFonts w:ascii="Arial" w:hAnsi="Arial" w:cs="Arial"/>
          <w:sz w:val="24"/>
          <w:szCs w:val="24"/>
        </w:rPr>
        <w:t>,</w:t>
      </w:r>
      <w:r w:rsidR="00CF2DEF">
        <w:rPr>
          <w:rFonts w:ascii="Arial" w:hAnsi="Arial" w:cs="Arial"/>
          <w:sz w:val="24"/>
          <w:szCs w:val="24"/>
        </w:rPr>
        <w:t xml:space="preserve"> vera lúcia</w:t>
      </w:r>
      <w:r w:rsidR="00C672F3">
        <w:rPr>
          <w:rFonts w:ascii="Arial" w:hAnsi="Arial" w:cs="Arial"/>
          <w:sz w:val="24"/>
          <w:szCs w:val="24"/>
        </w:rPr>
        <w:t xml:space="preserve">, </w:t>
      </w:r>
      <w:r w:rsidR="00AC6A44" w:rsidRPr="00D637D3">
        <w:rPr>
          <w:rFonts w:ascii="Arial" w:hAnsi="Arial" w:cs="Arial"/>
          <w:sz w:val="24"/>
          <w:szCs w:val="24"/>
        </w:rPr>
        <w:t>Felisberto do Nascimento Silva</w:t>
      </w:r>
      <w:r w:rsidR="00C54B84">
        <w:rPr>
          <w:rFonts w:ascii="Arial" w:hAnsi="Arial" w:cs="Arial"/>
          <w:sz w:val="24"/>
          <w:szCs w:val="24"/>
        </w:rPr>
        <w:t>. O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Presidente</w:t>
      </w:r>
      <w:r w:rsidR="00B25062" w:rsidRPr="00D637D3">
        <w:rPr>
          <w:rFonts w:ascii="Arial" w:hAnsi="Arial" w:cs="Arial"/>
          <w:sz w:val="24"/>
          <w:szCs w:val="24"/>
        </w:rPr>
        <w:t xml:space="preserve"> </w:t>
      </w:r>
      <w:r w:rsidR="003B5087" w:rsidRPr="00D637D3">
        <w:rPr>
          <w:rFonts w:ascii="Arial" w:hAnsi="Arial" w:cs="Arial"/>
          <w:sz w:val="24"/>
          <w:szCs w:val="24"/>
        </w:rPr>
        <w:t>declarou abertos os trabalhos</w:t>
      </w:r>
      <w:r w:rsidR="00CC6255" w:rsidRPr="00D637D3">
        <w:rPr>
          <w:rFonts w:ascii="Arial" w:hAnsi="Arial" w:cs="Arial"/>
          <w:sz w:val="24"/>
          <w:szCs w:val="24"/>
        </w:rPr>
        <w:t>, dando boas-vindas a todos os E</w:t>
      </w:r>
      <w:r w:rsidR="003B5087" w:rsidRPr="00D637D3">
        <w:rPr>
          <w:rFonts w:ascii="Arial" w:hAnsi="Arial" w:cs="Arial"/>
          <w:sz w:val="24"/>
          <w:szCs w:val="24"/>
        </w:rPr>
        <w:t>dis</w:t>
      </w:r>
      <w:r w:rsidR="00B25062" w:rsidRPr="00D637D3">
        <w:rPr>
          <w:rFonts w:ascii="Arial" w:hAnsi="Arial" w:cs="Arial"/>
          <w:sz w:val="24"/>
          <w:szCs w:val="24"/>
        </w:rPr>
        <w:t xml:space="preserve">. </w:t>
      </w:r>
    </w:p>
    <w:p w14:paraId="16C0B147" w14:textId="2B31DAEF" w:rsidR="00287DA2" w:rsidRPr="00D637D3" w:rsidRDefault="00287DA2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O presidente colocou em votação a ata da </w:t>
      </w:r>
      <w:r w:rsidR="006D4ABC">
        <w:rPr>
          <w:rFonts w:ascii="Arial" w:hAnsi="Arial" w:cs="Arial"/>
          <w:sz w:val="24"/>
          <w:szCs w:val="24"/>
        </w:rPr>
        <w:t>10</w:t>
      </w:r>
      <w:r w:rsidRPr="00D637D3">
        <w:rPr>
          <w:rFonts w:ascii="Arial" w:hAnsi="Arial" w:cs="Arial"/>
          <w:sz w:val="24"/>
          <w:szCs w:val="24"/>
        </w:rPr>
        <w:t xml:space="preserve">ª sessão </w:t>
      </w:r>
      <w:r w:rsidR="00D05BF3" w:rsidRPr="00D637D3">
        <w:rPr>
          <w:rFonts w:ascii="Arial" w:hAnsi="Arial" w:cs="Arial"/>
          <w:sz w:val="24"/>
          <w:szCs w:val="24"/>
        </w:rPr>
        <w:t>ordinária, na qual foi aprovada por</w:t>
      </w:r>
      <w:r w:rsidR="007770D7">
        <w:rPr>
          <w:rFonts w:ascii="Arial" w:hAnsi="Arial" w:cs="Arial"/>
          <w:sz w:val="24"/>
          <w:szCs w:val="24"/>
        </w:rPr>
        <w:t xml:space="preserve"> </w:t>
      </w:r>
      <w:r w:rsidR="0097057F">
        <w:rPr>
          <w:rFonts w:ascii="Arial" w:hAnsi="Arial" w:cs="Arial"/>
          <w:sz w:val="24"/>
          <w:szCs w:val="24"/>
        </w:rPr>
        <w:t>unanimidade.</w:t>
      </w:r>
    </w:p>
    <w:p w14:paraId="38EA7AA2" w14:textId="311AC511" w:rsidR="005C77B2" w:rsidRPr="00D637D3" w:rsidRDefault="005C77B2" w:rsidP="007E1504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>Logo após assegurado pela Lei Geral de Proteção de Dados Pessoais (LGPD) solicitou a autorização dos presentes para o uso de áudio e imagens.</w:t>
      </w:r>
    </w:p>
    <w:p w14:paraId="7F8573EF" w14:textId="662B0F40" w:rsidR="005C77B2" w:rsidRPr="00D637D3" w:rsidRDefault="00F90533" w:rsidP="005E21F1">
      <w:pPr>
        <w:spacing w:line="278" w:lineRule="auto"/>
        <w:jc w:val="both"/>
        <w:rPr>
          <w:rFonts w:ascii="Arial" w:hAnsi="Arial" w:cs="Arial"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Na Sequência </w:t>
      </w:r>
      <w:r w:rsidR="005C77B2" w:rsidRPr="00D637D3">
        <w:rPr>
          <w:rFonts w:ascii="Arial" w:hAnsi="Arial" w:cs="Arial"/>
          <w:sz w:val="24"/>
          <w:szCs w:val="24"/>
        </w:rPr>
        <w:t xml:space="preserve">Foi realizado o sorteio da Ordem do Dia. </w:t>
      </w:r>
    </w:p>
    <w:p w14:paraId="05607B1F" w14:textId="34CD432D" w:rsidR="00616DE4" w:rsidRPr="00D637D3" w:rsidRDefault="00616DE4" w:rsidP="005E21F1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D637D3">
        <w:rPr>
          <w:rFonts w:ascii="Arial" w:hAnsi="Arial" w:cs="Arial"/>
          <w:sz w:val="24"/>
          <w:szCs w:val="24"/>
        </w:rPr>
        <w:t xml:space="preserve">Logo após, autorizou a </w:t>
      </w:r>
      <w:r w:rsidR="0056369A" w:rsidRPr="00D637D3">
        <w:rPr>
          <w:rFonts w:ascii="Arial" w:hAnsi="Arial" w:cs="Arial"/>
          <w:sz w:val="24"/>
          <w:szCs w:val="24"/>
        </w:rPr>
        <w:t>s</w:t>
      </w:r>
      <w:r w:rsidRPr="00D637D3">
        <w:rPr>
          <w:rFonts w:ascii="Arial" w:hAnsi="Arial" w:cs="Arial"/>
          <w:sz w:val="24"/>
          <w:szCs w:val="24"/>
        </w:rPr>
        <w:t xml:space="preserve">ecretária </w:t>
      </w:r>
      <w:r w:rsidRPr="00D637D3">
        <w:rPr>
          <w:rFonts w:ascii="Arial" w:hAnsi="Arial" w:cs="Arial"/>
          <w:bCs/>
          <w:sz w:val="24"/>
          <w:szCs w:val="24"/>
        </w:rPr>
        <w:t>Magleize Cristina a fazer a leitura do Expediente:</w:t>
      </w:r>
    </w:p>
    <w:p w14:paraId="17DD1396" w14:textId="1FAC2241" w:rsidR="009B3E12" w:rsidRDefault="0056369A" w:rsidP="00BF22F9">
      <w:pPr>
        <w:spacing w:line="278" w:lineRule="auto"/>
        <w:jc w:val="both"/>
        <w:rPr>
          <w:rFonts w:ascii="Arial" w:hAnsi="Arial" w:cs="Arial"/>
          <w:b/>
          <w:sz w:val="24"/>
          <w:szCs w:val="24"/>
        </w:rPr>
      </w:pPr>
      <w:r w:rsidRPr="0056369A">
        <w:rPr>
          <w:rFonts w:ascii="Arial" w:hAnsi="Arial" w:cs="Arial"/>
          <w:b/>
          <w:sz w:val="24"/>
          <w:szCs w:val="24"/>
        </w:rPr>
        <w:t>PROJETOS</w:t>
      </w:r>
      <w:r w:rsidR="00547C7C">
        <w:rPr>
          <w:rFonts w:ascii="Arial" w:hAnsi="Arial" w:cs="Arial"/>
          <w:b/>
          <w:sz w:val="24"/>
          <w:szCs w:val="24"/>
        </w:rPr>
        <w:t xml:space="preserve"> DE LEI:</w:t>
      </w:r>
    </w:p>
    <w:p w14:paraId="78F3D9B3" w14:textId="6DB1E38F" w:rsidR="00C50D27" w:rsidRPr="00662668" w:rsidRDefault="00C50D27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62668">
        <w:rPr>
          <w:rFonts w:ascii="Arial" w:hAnsi="Arial" w:cs="Arial"/>
          <w:b/>
          <w:sz w:val="24"/>
          <w:szCs w:val="24"/>
        </w:rPr>
        <w:t xml:space="preserve">PROJETO DE LEI DO EXECUTIVO Nº 020/2025, DE AUTORIA DO EXMO, PREFEITO MUNICIPAL, O SR. TIAGO DE MEDEIROS ALMEIDA. </w:t>
      </w:r>
      <w:r w:rsidRPr="00662668">
        <w:rPr>
          <w:rFonts w:ascii="Arial" w:hAnsi="Arial" w:cs="Arial"/>
          <w:bCs/>
          <w:sz w:val="24"/>
          <w:szCs w:val="24"/>
        </w:rPr>
        <w:t>DISPÕE SOBRE ABERTURA DE CRÉDITO ADICIONAL ESPECIAL POR MEIO DE EXCESSO DE ARRECADAÇÃO NO ORÇAMENTO DO MUNICÍPIO DO PARELHAS PARA O EXERCÍCIO DE 2025, E DÁ OUTRAS PROVIDÊNCIAS.</w:t>
      </w:r>
    </w:p>
    <w:p w14:paraId="73CF8377" w14:textId="2C2164C9" w:rsidR="0085411A" w:rsidRPr="00662668" w:rsidRDefault="0085411A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62668">
        <w:rPr>
          <w:rFonts w:ascii="Arial" w:hAnsi="Arial" w:cs="Arial"/>
          <w:b/>
          <w:sz w:val="24"/>
          <w:szCs w:val="24"/>
        </w:rPr>
        <w:t>PROJETO DE LEI DO EXECUTIVO Nº 021/2025, DE AUTORIA DO EXMO. PREFEITO MUNICIPAL, O SR. TIAGO DE MEDEIROS ALMEIDA.</w:t>
      </w:r>
      <w:r w:rsidRPr="00662668">
        <w:rPr>
          <w:rFonts w:ascii="Arial" w:hAnsi="Arial" w:cs="Arial"/>
          <w:bCs/>
          <w:sz w:val="24"/>
          <w:szCs w:val="24"/>
        </w:rPr>
        <w:t xml:space="preserve"> DISPÕE SOBRE ABERTURA DE CRÉDITO ADICIONAL ESPECIAL POR MEIO DE EXCESSO DE ARRECADAÇÃO NO ORÇAMENTO DO MUNICÍPIO DE PARELHAS PARA O EXERCÍCIO DE 2025, E DÁ OUTRAS PROVIDÊNCIAS.</w:t>
      </w:r>
    </w:p>
    <w:p w14:paraId="2FA84E44" w14:textId="6DEEFDBB" w:rsidR="00D33B23" w:rsidRPr="00662668" w:rsidRDefault="00D73482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62668">
        <w:rPr>
          <w:rFonts w:ascii="Arial" w:hAnsi="Arial" w:cs="Arial"/>
          <w:b/>
          <w:sz w:val="24"/>
          <w:szCs w:val="24"/>
        </w:rPr>
        <w:t>PROJETO DE LEI DO EXECUTIVO Nº 022/2025, DE AUTORIA DO EXMO. PREFEITO MUNICIPAL, O SR. TIAGO DE MEDEIROS ALMEIDA</w:t>
      </w:r>
      <w:r w:rsidR="00132565" w:rsidRPr="00662668">
        <w:rPr>
          <w:rFonts w:ascii="Arial" w:hAnsi="Arial" w:cs="Arial"/>
          <w:b/>
          <w:sz w:val="24"/>
          <w:szCs w:val="24"/>
        </w:rPr>
        <w:t>:</w:t>
      </w:r>
      <w:r w:rsidR="00132565" w:rsidRPr="00662668">
        <w:rPr>
          <w:rFonts w:ascii="Arial" w:hAnsi="Arial" w:cs="Arial"/>
          <w:bCs/>
          <w:sz w:val="24"/>
          <w:szCs w:val="24"/>
        </w:rPr>
        <w:t xml:space="preserve"> </w:t>
      </w:r>
      <w:r w:rsidRPr="00662668">
        <w:rPr>
          <w:rFonts w:ascii="Arial" w:hAnsi="Arial" w:cs="Arial"/>
          <w:bCs/>
          <w:sz w:val="24"/>
          <w:szCs w:val="24"/>
        </w:rPr>
        <w:t xml:space="preserve">DISPÕE </w:t>
      </w:r>
      <w:r w:rsidRPr="00662668">
        <w:rPr>
          <w:rFonts w:ascii="Arial" w:hAnsi="Arial" w:cs="Arial"/>
          <w:bCs/>
          <w:sz w:val="24"/>
          <w:szCs w:val="24"/>
        </w:rPr>
        <w:lastRenderedPageBreak/>
        <w:t>SOBRE ABERTURA DE CRÉDITO ADICIONAL ESPECIAL POR MEIO DE EXCESSO DE ARRECADAÇÃO NO ORÇAMENTO DO MUNICÍPIO DE PARELHAS PARA O EXERCÍCIO DE 2025, E DÁ OUTRAS PROVIDÊNCIAS.</w:t>
      </w:r>
    </w:p>
    <w:p w14:paraId="46BB2422" w14:textId="139251EC" w:rsidR="00071BCC" w:rsidRPr="00662668" w:rsidRDefault="00071BCC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62668">
        <w:rPr>
          <w:rFonts w:ascii="Arial" w:hAnsi="Arial" w:cs="Arial"/>
          <w:b/>
          <w:sz w:val="24"/>
          <w:szCs w:val="24"/>
        </w:rPr>
        <w:t>PROJETO DE LEI DO EXECUTIVO Nº 023/2025, DE AUTORIA DO EXMO. PREFEITO MUNICIPAL, O SR. TIAGO DE MEDEIROS ALMEIDA</w:t>
      </w:r>
      <w:r w:rsidRPr="00662668">
        <w:rPr>
          <w:rFonts w:ascii="Arial" w:hAnsi="Arial" w:cs="Arial"/>
          <w:bCs/>
          <w:sz w:val="24"/>
          <w:szCs w:val="24"/>
        </w:rPr>
        <w:t>. DISPÕE SOBRE ABERTURA DE CRÉDITO ADICIONAL ESPECIAL POR MEIO DE EXCESSO DE ARRECADAÇÃO NO ORÇAMENTO DO MUNICÍPIO DE PARELHAS PARA O EXERCÍCIO DE 2025, E DÁ OUTRAS PROVIDÊNCIAS.</w:t>
      </w:r>
    </w:p>
    <w:p w14:paraId="1F705FB2" w14:textId="0F4E137D" w:rsidR="00CC1D38" w:rsidRPr="00662668" w:rsidRDefault="00CC1D38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62668">
        <w:rPr>
          <w:rFonts w:ascii="Arial" w:hAnsi="Arial" w:cs="Arial"/>
          <w:b/>
          <w:sz w:val="24"/>
          <w:szCs w:val="24"/>
        </w:rPr>
        <w:t>PROJETO DE LEI DO LEGISLATIVO Nº 028/2025, DE AUTORIA DA VEREADORA MAGLEIZE CRISTINA DE LIMA CAMPELO OLIVEIRA DO PSDB</w:t>
      </w:r>
      <w:r w:rsidRPr="00662668">
        <w:rPr>
          <w:rFonts w:ascii="Arial" w:hAnsi="Arial" w:cs="Arial"/>
          <w:bCs/>
          <w:sz w:val="24"/>
          <w:szCs w:val="24"/>
        </w:rPr>
        <w:t>. Institui, no âmbito do Município de Parelhas, o Programa Municipal de Atenção à Saúde Mental e ao Bem-Estar Emocional dos Profissionais da Educação da Rede Pública Municipal e dá outras providências.</w:t>
      </w:r>
    </w:p>
    <w:p w14:paraId="098B5BD1" w14:textId="42420B03" w:rsidR="00B32236" w:rsidRPr="00662668" w:rsidRDefault="00B32236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62668">
        <w:rPr>
          <w:rFonts w:ascii="Arial" w:hAnsi="Arial" w:cs="Arial"/>
          <w:b/>
          <w:sz w:val="24"/>
          <w:szCs w:val="24"/>
        </w:rPr>
        <w:t>PROJETO DE DECRETO LEGISLATIVO Nº 040/2025, DE AUTORIA DO VEREADOR LEANDRO JOSÉ DA SILVA SANTOS DO PSDB.</w:t>
      </w:r>
      <w:r w:rsidRPr="00662668">
        <w:rPr>
          <w:rFonts w:ascii="Arial" w:hAnsi="Arial" w:cs="Arial"/>
          <w:bCs/>
          <w:sz w:val="24"/>
          <w:szCs w:val="24"/>
        </w:rPr>
        <w:t xml:space="preserve"> Concede o Título de Cidadã Parelhense a Jovem Karinne de Azevedo Dantas, e dá outras providências.</w:t>
      </w:r>
    </w:p>
    <w:p w14:paraId="03A1B40C" w14:textId="61D2F846" w:rsidR="000B2329" w:rsidRPr="00662668" w:rsidRDefault="000B2329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62668">
        <w:rPr>
          <w:rFonts w:ascii="Arial" w:hAnsi="Arial" w:cs="Arial"/>
          <w:b/>
          <w:sz w:val="24"/>
          <w:szCs w:val="24"/>
        </w:rPr>
        <w:t>PROJETO DE DECRETO LEGISLATIVO Nº 041/2025, DE AUTORIA DO VEREADOR ILDECIO DE OLIVEIRA DO PSDB</w:t>
      </w:r>
      <w:r w:rsidRPr="00662668">
        <w:rPr>
          <w:rFonts w:ascii="Arial" w:hAnsi="Arial" w:cs="Arial"/>
          <w:bCs/>
          <w:sz w:val="24"/>
          <w:szCs w:val="24"/>
        </w:rPr>
        <w:t>. Concede o Título de Cidadã Parelhense a Sra. Senadora da República Zenaide Maia Calado Pereira dos Santos, e dá outras providências.</w:t>
      </w:r>
    </w:p>
    <w:p w14:paraId="6A597918" w14:textId="4280B577" w:rsidR="00C83E62" w:rsidRPr="00662668" w:rsidRDefault="00C83E62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62668">
        <w:rPr>
          <w:rFonts w:ascii="Arial" w:hAnsi="Arial" w:cs="Arial"/>
          <w:b/>
          <w:sz w:val="24"/>
          <w:szCs w:val="24"/>
        </w:rPr>
        <w:t>PROJETO DE DECRETO DO LEGISLATIVO Nº 042/2025, DE AUTORIA DA VEREADORA ROGÉRIA LAYANNE CALDAS DANTAS</w:t>
      </w:r>
      <w:r w:rsidRPr="00662668">
        <w:rPr>
          <w:rFonts w:ascii="Arial" w:hAnsi="Arial" w:cs="Arial"/>
          <w:bCs/>
          <w:sz w:val="24"/>
          <w:szCs w:val="24"/>
        </w:rPr>
        <w:t>. Concede a Comenda Senador Dario Pereira de Macêdo ao Sr. Manoel Dantas de Maria Neto, e dá outras providências.</w:t>
      </w:r>
    </w:p>
    <w:p w14:paraId="783F0BAB" w14:textId="6FBF4F89" w:rsidR="003A6BC1" w:rsidRPr="00662668" w:rsidRDefault="00C00CE1" w:rsidP="00BF22F9">
      <w:pPr>
        <w:spacing w:line="278" w:lineRule="auto"/>
        <w:jc w:val="both"/>
        <w:rPr>
          <w:rFonts w:ascii="Arial" w:hAnsi="Arial" w:cs="Arial"/>
          <w:bCs/>
          <w:sz w:val="24"/>
          <w:szCs w:val="24"/>
        </w:rPr>
      </w:pPr>
      <w:r w:rsidRPr="00662668">
        <w:rPr>
          <w:rFonts w:ascii="Arial" w:hAnsi="Arial" w:cs="Arial"/>
          <w:b/>
          <w:sz w:val="24"/>
          <w:szCs w:val="24"/>
        </w:rPr>
        <w:t>PROJETO DE DECRETO LEGISLATIVO Nº 043/2025, DE AUTORIA DO VEREADOR ALYSON WAGNER DE OLIVEIRA DO PSDB</w:t>
      </w:r>
      <w:r w:rsidRPr="00662668">
        <w:rPr>
          <w:rFonts w:ascii="Arial" w:hAnsi="Arial" w:cs="Arial"/>
          <w:bCs/>
          <w:sz w:val="24"/>
          <w:szCs w:val="24"/>
        </w:rPr>
        <w:t>. Concede a Medalha de Mérito Legislativo Antônio Januário Neto à Banda Feras, do município de Parelhas/RN, e dá outras providências.</w:t>
      </w:r>
    </w:p>
    <w:p w14:paraId="09BFA90B" w14:textId="73F86969" w:rsidR="00325A70" w:rsidRDefault="00535573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112E06">
        <w:rPr>
          <w:rFonts w:ascii="Arial" w:hAnsi="Arial" w:cs="Arial"/>
          <w:b/>
          <w:bCs/>
          <w:sz w:val="24"/>
          <w:szCs w:val="24"/>
        </w:rPr>
        <w:t>Requerimentos</w:t>
      </w:r>
      <w:r w:rsidR="00A00816" w:rsidRPr="00112E06">
        <w:rPr>
          <w:rFonts w:ascii="Arial" w:hAnsi="Arial" w:cs="Arial"/>
          <w:b/>
          <w:bCs/>
          <w:sz w:val="24"/>
          <w:szCs w:val="24"/>
        </w:rPr>
        <w:t xml:space="preserve">: </w:t>
      </w:r>
      <w:r w:rsidR="00AC2CED" w:rsidRPr="00112E06">
        <w:rPr>
          <w:rFonts w:ascii="Arial" w:hAnsi="Arial" w:cs="Arial"/>
          <w:bCs/>
          <w:sz w:val="24"/>
          <w:szCs w:val="24"/>
        </w:rPr>
        <w:t>N</w:t>
      </w:r>
      <w:r w:rsidR="00574709" w:rsidRPr="00112E06">
        <w:rPr>
          <w:rFonts w:ascii="Arial" w:hAnsi="Arial" w:cs="Arial"/>
          <w:bCs/>
          <w:sz w:val="24"/>
          <w:szCs w:val="24"/>
        </w:rPr>
        <w:t xml:space="preserve">º </w:t>
      </w:r>
      <w:r w:rsidR="00D8223E">
        <w:rPr>
          <w:rFonts w:ascii="Arial" w:hAnsi="Arial" w:cs="Arial"/>
          <w:bCs/>
          <w:sz w:val="24"/>
          <w:szCs w:val="24"/>
        </w:rPr>
        <w:t>2</w:t>
      </w:r>
      <w:r w:rsidR="003A6BC1">
        <w:rPr>
          <w:rFonts w:ascii="Arial" w:hAnsi="Arial" w:cs="Arial"/>
          <w:bCs/>
          <w:sz w:val="24"/>
          <w:szCs w:val="24"/>
        </w:rPr>
        <w:t>77</w:t>
      </w:r>
      <w:r w:rsidR="00634F35">
        <w:rPr>
          <w:rFonts w:ascii="Arial" w:hAnsi="Arial" w:cs="Arial"/>
          <w:bCs/>
          <w:sz w:val="24"/>
          <w:szCs w:val="24"/>
        </w:rPr>
        <w:t>/</w:t>
      </w:r>
      <w:r w:rsidR="000D5699" w:rsidRPr="00112E06">
        <w:rPr>
          <w:rFonts w:ascii="Arial" w:hAnsi="Arial" w:cs="Arial"/>
          <w:bCs/>
          <w:sz w:val="24"/>
          <w:szCs w:val="24"/>
        </w:rPr>
        <w:t>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  <w:r w:rsidR="000D5699" w:rsidRPr="00112E06">
        <w:rPr>
          <w:rFonts w:ascii="Arial" w:hAnsi="Arial" w:cs="Arial"/>
          <w:bCs/>
          <w:sz w:val="24"/>
          <w:szCs w:val="24"/>
        </w:rPr>
        <w:t xml:space="preserve"> ao</w:t>
      </w:r>
      <w:r w:rsidR="00AC2CED" w:rsidRPr="00112E06">
        <w:rPr>
          <w:rFonts w:ascii="Arial" w:hAnsi="Arial" w:cs="Arial"/>
          <w:bCs/>
          <w:sz w:val="24"/>
          <w:szCs w:val="24"/>
        </w:rPr>
        <w:t xml:space="preserve"> </w:t>
      </w:r>
      <w:r w:rsidR="00634F35">
        <w:rPr>
          <w:rFonts w:ascii="Arial" w:hAnsi="Arial" w:cs="Arial"/>
          <w:bCs/>
          <w:sz w:val="24"/>
          <w:szCs w:val="24"/>
        </w:rPr>
        <w:t>2</w:t>
      </w:r>
      <w:r w:rsidR="002D619A">
        <w:rPr>
          <w:rFonts w:ascii="Arial" w:hAnsi="Arial" w:cs="Arial"/>
          <w:bCs/>
          <w:sz w:val="24"/>
          <w:szCs w:val="24"/>
        </w:rPr>
        <w:t>85</w:t>
      </w:r>
      <w:r w:rsidR="00CA2517" w:rsidRPr="00112E06">
        <w:rPr>
          <w:rFonts w:ascii="Arial" w:hAnsi="Arial" w:cs="Arial"/>
          <w:bCs/>
          <w:sz w:val="24"/>
          <w:szCs w:val="24"/>
        </w:rPr>
        <w:t>/202</w:t>
      </w:r>
      <w:r w:rsidR="00606BC7" w:rsidRPr="00112E06">
        <w:rPr>
          <w:rFonts w:ascii="Arial" w:hAnsi="Arial" w:cs="Arial"/>
          <w:bCs/>
          <w:sz w:val="24"/>
          <w:szCs w:val="24"/>
        </w:rPr>
        <w:t>5</w:t>
      </w:r>
    </w:p>
    <w:p w14:paraId="203C2700" w14:textId="6129F2CD" w:rsidR="00637CCD" w:rsidRDefault="00637CCD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</w:p>
    <w:p w14:paraId="403D627D" w14:textId="1EEE2C39" w:rsidR="00E2285F" w:rsidRDefault="009C36D7" w:rsidP="00E2285F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C76968">
        <w:rPr>
          <w:rFonts w:ascii="Arial" w:hAnsi="Arial" w:cs="Arial"/>
          <w:b/>
          <w:sz w:val="24"/>
          <w:szCs w:val="24"/>
        </w:rPr>
        <w:t>Moçõe</w:t>
      </w:r>
      <w:r>
        <w:rPr>
          <w:rFonts w:ascii="Arial" w:hAnsi="Arial" w:cs="Arial"/>
          <w:b/>
          <w:sz w:val="24"/>
          <w:szCs w:val="24"/>
        </w:rPr>
        <w:t>s</w:t>
      </w:r>
      <w:r w:rsidR="00060118" w:rsidRPr="00060118">
        <w:rPr>
          <w:rFonts w:ascii="Arial" w:hAnsi="Arial" w:cs="Arial"/>
          <w:b/>
          <w:sz w:val="24"/>
          <w:szCs w:val="24"/>
        </w:rPr>
        <w:t>:</w:t>
      </w:r>
      <w:r w:rsidR="00060118">
        <w:rPr>
          <w:rFonts w:ascii="Arial" w:hAnsi="Arial" w:cs="Arial"/>
          <w:bCs/>
          <w:sz w:val="24"/>
          <w:szCs w:val="24"/>
        </w:rPr>
        <w:t xml:space="preserve"> </w:t>
      </w:r>
      <w:r w:rsidR="0031180E">
        <w:rPr>
          <w:rFonts w:ascii="Arial" w:hAnsi="Arial" w:cs="Arial"/>
          <w:bCs/>
          <w:sz w:val="24"/>
          <w:szCs w:val="24"/>
        </w:rPr>
        <w:t>Nº 0</w:t>
      </w:r>
      <w:r w:rsidR="004B1E8C">
        <w:rPr>
          <w:rFonts w:ascii="Arial" w:hAnsi="Arial" w:cs="Arial"/>
          <w:bCs/>
          <w:sz w:val="24"/>
          <w:szCs w:val="24"/>
        </w:rPr>
        <w:t>50</w:t>
      </w:r>
      <w:r w:rsidR="00060118">
        <w:rPr>
          <w:rFonts w:ascii="Arial" w:hAnsi="Arial" w:cs="Arial"/>
          <w:bCs/>
          <w:sz w:val="24"/>
          <w:szCs w:val="24"/>
        </w:rPr>
        <w:t>/2025</w:t>
      </w:r>
      <w:r w:rsidR="00437BF0">
        <w:rPr>
          <w:rFonts w:ascii="Arial" w:hAnsi="Arial" w:cs="Arial"/>
          <w:bCs/>
          <w:sz w:val="24"/>
          <w:szCs w:val="24"/>
        </w:rPr>
        <w:t>.</w:t>
      </w:r>
    </w:p>
    <w:p w14:paraId="5738DB67" w14:textId="78CD743D" w:rsidR="00814A9A" w:rsidRDefault="00E2285F" w:rsidP="00AC2CED">
      <w:pPr>
        <w:pStyle w:val="PargrafodaLista"/>
        <w:spacing w:line="278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1070791" w14:textId="4DC9EA35" w:rsidR="00A868C1" w:rsidRPr="00BF22F9" w:rsidRDefault="00AC2CED" w:rsidP="00BF22F9">
      <w:pPr>
        <w:pStyle w:val="PargrafodaLista"/>
        <w:spacing w:line="278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De acordo com as lideranças partidárias, foi dispensado o pequeno expediente. </w:t>
      </w:r>
      <w:r w:rsidR="00BF22F9">
        <w:rPr>
          <w:rFonts w:ascii="Arial" w:hAnsi="Arial" w:cs="Arial"/>
          <w:sz w:val="24"/>
          <w:szCs w:val="24"/>
        </w:rPr>
        <w:t xml:space="preserve">  </w:t>
      </w:r>
      <w:r w:rsidRPr="00112E06">
        <w:rPr>
          <w:rFonts w:ascii="Arial" w:hAnsi="Arial" w:cs="Arial"/>
          <w:sz w:val="24"/>
          <w:szCs w:val="24"/>
        </w:rPr>
        <w:t xml:space="preserve">Passando para o grande expediente: </w:t>
      </w:r>
    </w:p>
    <w:p w14:paraId="2496D1DF" w14:textId="79CFBF56" w:rsidR="00A868C1" w:rsidRPr="003B79DE" w:rsidRDefault="002A1FD7" w:rsidP="00BB49BD">
      <w:pPr>
        <w:spacing w:line="278" w:lineRule="auto"/>
        <w:ind w:left="142" w:hanging="142"/>
        <w:jc w:val="both"/>
        <w:rPr>
          <w:rFonts w:ascii="Arial" w:hAnsi="Arial" w:cs="Arial"/>
          <w:sz w:val="24"/>
          <w:szCs w:val="24"/>
        </w:rPr>
      </w:pPr>
      <w:r w:rsidRPr="00112E06">
        <w:rPr>
          <w:rFonts w:ascii="Arial" w:hAnsi="Arial" w:cs="Arial"/>
          <w:sz w:val="24"/>
          <w:szCs w:val="24"/>
        </w:rPr>
        <w:t xml:space="preserve">      </w:t>
      </w:r>
    </w:p>
    <w:p w14:paraId="676F576A" w14:textId="7C57E5C1" w:rsidR="006618F1" w:rsidRPr="00892719" w:rsidRDefault="003B5087" w:rsidP="006618F1">
      <w:pPr>
        <w:spacing w:before="24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892719">
        <w:rPr>
          <w:rFonts w:ascii="Arial" w:hAnsi="Arial" w:cs="Arial"/>
          <w:b/>
          <w:bCs/>
          <w:sz w:val="24"/>
          <w:szCs w:val="24"/>
        </w:rPr>
        <w:t>Pronunciamentos dos Vereadores:</w:t>
      </w:r>
    </w:p>
    <w:p w14:paraId="0537E12C" w14:textId="1E4EE4B6" w:rsidR="003F4E79" w:rsidRDefault="003F4E79" w:rsidP="003F4E79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lastRenderedPageBreak/>
        <w:t xml:space="preserve">A Vereadora </w:t>
      </w:r>
      <w:r w:rsidRPr="00BB1F1E">
        <w:rPr>
          <w:rFonts w:ascii="Arial" w:hAnsi="Arial" w:cs="Arial"/>
          <w:b/>
          <w:bCs/>
          <w:sz w:val="24"/>
          <w:szCs w:val="24"/>
        </w:rPr>
        <w:t>Magleize Cristina</w:t>
      </w:r>
      <w:r w:rsidRPr="00BB1F1E">
        <w:rPr>
          <w:rFonts w:ascii="Arial" w:hAnsi="Arial" w:cs="Arial"/>
          <w:sz w:val="24"/>
          <w:szCs w:val="24"/>
        </w:rPr>
        <w:t xml:space="preserve"> deu início ao seu pronunciamento saudando a todos de maneira geral. Relatou as ações desenvolvidas durante a semana, destacando o envio de dois ofícios solicitando a manutenção de esgotos estourados na cidade. Informou ter visitado a comunidade Colonos, por meio do gabinete itinerante, onde ouviu as demandas dos moradores. Entre as principais solicitações, citou o problema no abastecimento de água, causado pela falta de força da bomba após o poço da comunidade secar. A vereadora informou que já esteve em contato com o secretário de Agricultura, que explicou a alta demanda nas zonas rurais, e apresentou o Requerimento solicitando um cronograma fixo de abastecimento com carro-pipa. Também registrou que toda a documentação para a Operação Carro-Pipa já foi encaminhada e aguarda vistoria do Exército nas caixas d’água. Agradeceu ao secretário pela atenção e reafirmou o compromisso de continuar acompanhando as demandas da comunidade. Em seguida, comunicou o envio de requerimento solicitando a limpeza da Vila dos Pescadores, incluindo a localidade no cronograma de limpeza pública da Secretaria de Obras, atendendo a pedidos dos moradores. Na continuidade, apresentou duas Moções de Congratulação e Aplausos: À Associação Desportiva e Cultural Estrela do Amanhã, representada por Cláudio Araújo da Silva e Almir Salvino, pela realização da 7ª Copa Juve de Futsal, evento que reuniu 150 equipes e promoveu mais de 300 jogos em Parelhas, movimentando a economia local e fomentando o esporte e a cultura. Aos professores das redes pública e privada, bem como aos educadores das igrejas e demais instituições, em homenagem ao Dia do Professor, destacando o papel essencial desses profissionais na formação de cidadãos e na construção de uma sociedade mais justa e desenvolvida. A vereadora também anunciou a apresentação de um Projeto de Lei que institui o Programa de Atenção à Saúde Mental e ao Bem-Estar Emocional dos Profissionais da Educação, com objetivo de promover ações de escuta, acolhimento e prevenção do adoecimento psíquico e emocional. O projeto visa incentivar o autocuidado, campanhas educativas e capacitações sobre saúde mental no ambiente </w:t>
      </w:r>
      <w:r w:rsidRPr="00BB1F1E">
        <w:rPr>
          <w:rFonts w:ascii="Arial" w:hAnsi="Arial" w:cs="Arial"/>
          <w:sz w:val="24"/>
          <w:szCs w:val="24"/>
        </w:rPr>
        <w:lastRenderedPageBreak/>
        <w:t>escolar. Encerrando sua fala, a parlamentar destacou a importância de cuidar dos profissionais que cuidam da educação e compartilhou uma mensagem bíblica, lembrando que “somos a escolha de Deus e capazes de atuar em qualquer lugar onde formos plantados”, desejando bênçãos a todos os presentes e suas famílias</w:t>
      </w:r>
    </w:p>
    <w:p w14:paraId="25267F4E" w14:textId="64C67D75" w:rsidR="004A592C" w:rsidRPr="004A592C" w:rsidRDefault="004A592C" w:rsidP="004A592C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t xml:space="preserve">A Vereadora </w:t>
      </w:r>
      <w:r w:rsidRPr="00BB1F1E">
        <w:rPr>
          <w:rFonts w:ascii="Arial" w:hAnsi="Arial" w:cs="Arial"/>
          <w:b/>
          <w:bCs/>
          <w:sz w:val="24"/>
          <w:szCs w:val="24"/>
        </w:rPr>
        <w:t>Romisélia Araujo</w:t>
      </w:r>
      <w:r w:rsidRPr="00BB1F1E">
        <w:rPr>
          <w:rFonts w:ascii="Arial" w:hAnsi="Arial" w:cs="Arial"/>
          <w:sz w:val="24"/>
          <w:szCs w:val="24"/>
        </w:rPr>
        <w:t xml:space="preserve"> deu início ao seu pronunciamento saudando a todos de maneira geral. Enviou sua saudação especial aos homens e mulheres do campo e informou que, em breve, trará novidades voltadas a essa população. A parlamentar manifestou preocupação com a falta de avanços no subsídio do milho e da ração da Conab, destacando que o programa segue apenas em fase de planejamento, enquanto o estado da Paraíba já oferece subsídios efetivos aos produtores rurais. Em seguida, a vereadora expressou condolências à família de Marinete Araújo de Medeiros Santos (Neta), falecida recentemente, lamentando a demora na liberação do corpo pelo ITEP e o sofrimento enfrentado pelos familiares. Prosseguindo, parabenizou a comunidade de Boa Vista dos Negros pela realização da tradicional festa de Nossa Senhora do Rosário, destacando a participação ativa da população e a importância da preservação das manifestações culturais locais. Também parabenizou a comunidade Juazeiro pela Cavalgada de São Sebastião, evento agora reconhecido como patrimônio imaterial e cultural do município de Parelhas, por meio da Lei Municipal nº 2.828/2025, de sua autoria. Informou ainda que a Lei Estadual nº 12.455/2025, de iniciativa da deputada Cristiane Dantas, também reconhece a cavalgada como patrimônio cultural e turístico do Estado do Rio Grande do Norte. A vereadora registrou a inauguração da Sala Lilás na Delegacia Civil de Parelhas, fruto de requerimento de seu mandato, e ressaltou que o espaço representa um grande avanço na proteção e acolhimento de mulheres vítimas de violência, garantindo atendimento humanizado e digno. Em seguida, parabenizou os professores de Parelhas pelo Dia do Professor (15 de outubro), mencionando nominalmente os educadores Márcio Alves e Maria Antônia, da Escola Vereador Inácio Miranda dos </w:t>
      </w:r>
      <w:r w:rsidRPr="00BB1F1E">
        <w:rPr>
          <w:rFonts w:ascii="Arial" w:hAnsi="Arial" w:cs="Arial"/>
          <w:sz w:val="24"/>
          <w:szCs w:val="24"/>
        </w:rPr>
        <w:lastRenderedPageBreak/>
        <w:t xml:space="preserve">Santos, reconhecendo o papel transformador da educação. A parlamentar também parabenizou os empreendedores locais, destacando a inauguração da Burguesa Petiscaria, empreendimento de </w:t>
      </w:r>
      <w:proofErr w:type="spellStart"/>
      <w:r w:rsidRPr="00BB1F1E">
        <w:rPr>
          <w:rFonts w:ascii="Arial" w:hAnsi="Arial" w:cs="Arial"/>
          <w:sz w:val="24"/>
          <w:szCs w:val="24"/>
        </w:rPr>
        <w:t>Dudinha</w:t>
      </w:r>
      <w:proofErr w:type="spellEnd"/>
      <w:r w:rsidRPr="00BB1F1E">
        <w:rPr>
          <w:rFonts w:ascii="Arial" w:hAnsi="Arial" w:cs="Arial"/>
          <w:sz w:val="24"/>
          <w:szCs w:val="24"/>
        </w:rPr>
        <w:t xml:space="preserve"> e sua companheira, e anunciou que apresentará medalhas de reconhecimento ao Restaurante Danado de Bom, de Simonetti, e ao Recanto do Mulungu, </w:t>
      </w:r>
      <w:proofErr w:type="gramStart"/>
      <w:r w:rsidR="004A1332" w:rsidRPr="00BB1F1E">
        <w:rPr>
          <w:rFonts w:ascii="Arial" w:hAnsi="Arial" w:cs="Arial"/>
          <w:sz w:val="24"/>
          <w:szCs w:val="24"/>
        </w:rPr>
        <w:t xml:space="preserve">de </w:t>
      </w:r>
      <w:r w:rsidR="004A1332">
        <w:rPr>
          <w:rFonts w:ascii="Arial" w:hAnsi="Arial" w:cs="Arial"/>
          <w:sz w:val="24"/>
          <w:szCs w:val="24"/>
        </w:rPr>
        <w:t>R</w:t>
      </w:r>
      <w:r w:rsidR="004A1332" w:rsidRPr="00BB1F1E">
        <w:rPr>
          <w:rFonts w:ascii="Arial" w:hAnsi="Arial" w:cs="Arial"/>
          <w:sz w:val="24"/>
          <w:szCs w:val="24"/>
        </w:rPr>
        <w:t>égia</w:t>
      </w:r>
      <w:proofErr w:type="gramEnd"/>
      <w:r w:rsidRPr="00BB1F1E">
        <w:rPr>
          <w:rFonts w:ascii="Arial" w:hAnsi="Arial" w:cs="Arial"/>
          <w:sz w:val="24"/>
          <w:szCs w:val="24"/>
        </w:rPr>
        <w:t xml:space="preserve">, em homenagem ao empreendedorismo parelhense. A vereadora comunicou ainda a concessão do Título de Cidadão </w:t>
      </w:r>
      <w:r w:rsidR="0019588F" w:rsidRPr="00BB1F1E">
        <w:rPr>
          <w:rFonts w:ascii="Arial" w:hAnsi="Arial" w:cs="Arial"/>
          <w:sz w:val="24"/>
          <w:szCs w:val="24"/>
        </w:rPr>
        <w:t>Parelhense</w:t>
      </w:r>
      <w:r w:rsidRPr="00BB1F1E">
        <w:rPr>
          <w:rFonts w:ascii="Arial" w:hAnsi="Arial" w:cs="Arial"/>
          <w:sz w:val="24"/>
          <w:szCs w:val="24"/>
        </w:rPr>
        <w:t xml:space="preserve"> a Jusceli, proprietário da Rede Mais, que também foi homenageado na Assembleia Legislativa por indicação da deputada Cristiane Dantas. Encerrando sua fala, agradeceu o convite para o evento “Mulheres com Propósito – Saúde, Vida e Cuidado”, promovido pela deputada Cristiane Dantas, e informou que, embora não possa comparecer, seu mandato está organizando uma ação alusiva ao </w:t>
      </w:r>
      <w:r w:rsidR="00117C60" w:rsidRPr="00BB1F1E">
        <w:rPr>
          <w:rFonts w:ascii="Arial" w:hAnsi="Arial" w:cs="Arial"/>
          <w:sz w:val="24"/>
          <w:szCs w:val="24"/>
        </w:rPr>
        <w:t>outubro</w:t>
      </w:r>
      <w:r w:rsidRPr="00BB1F1E">
        <w:rPr>
          <w:rFonts w:ascii="Arial" w:hAnsi="Arial" w:cs="Arial"/>
          <w:sz w:val="24"/>
          <w:szCs w:val="24"/>
        </w:rPr>
        <w:t xml:space="preserve"> Rosa, que ocorrerá em novembro, com o apoio do Grupo Reviver. O evento ofertará exames de mamografia gratuitos nos dias 21 de novembro em Santana do Seridó e 22 de novembro em Parelhas, sendo amplamente divulgado pela Rádio Rural. A vereadora concluiu agradecendo a atenção de todos e desejando uma boa tarde. </w:t>
      </w:r>
    </w:p>
    <w:p w14:paraId="26960473" w14:textId="0849E614" w:rsidR="00260D8C" w:rsidRDefault="00086831" w:rsidP="00086831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t xml:space="preserve"> </w:t>
      </w:r>
      <w:r w:rsidR="000D388F" w:rsidRPr="00BB1F1E">
        <w:rPr>
          <w:rFonts w:ascii="Arial" w:hAnsi="Arial" w:cs="Arial"/>
          <w:sz w:val="24"/>
          <w:szCs w:val="24"/>
        </w:rPr>
        <w:t xml:space="preserve">O vereador </w:t>
      </w:r>
      <w:r w:rsidR="000D388F" w:rsidRPr="00BB1F1E">
        <w:rPr>
          <w:rFonts w:ascii="Arial" w:hAnsi="Arial" w:cs="Arial"/>
          <w:b/>
          <w:bCs/>
          <w:sz w:val="24"/>
          <w:szCs w:val="24"/>
        </w:rPr>
        <w:t>Geová Azevedo</w:t>
      </w:r>
      <w:r w:rsidR="000D388F" w:rsidRPr="00BB1F1E">
        <w:rPr>
          <w:rFonts w:ascii="Arial" w:hAnsi="Arial" w:cs="Arial"/>
          <w:sz w:val="24"/>
          <w:szCs w:val="24"/>
        </w:rPr>
        <w:t xml:space="preserve"> deu início ao seu pronunciamento saudando a todos de maneira geral </w:t>
      </w:r>
      <w:r w:rsidR="005B0863" w:rsidRPr="00BB1F1E">
        <w:rPr>
          <w:rFonts w:ascii="Arial" w:hAnsi="Arial" w:cs="Arial"/>
          <w:sz w:val="24"/>
          <w:szCs w:val="24"/>
        </w:rPr>
        <w:t>O parlamentar parabenizou a comissão organizadora da Copa Parelhas de Futsal, destacando o sucesso do evento, que vem atraindo grande público ao ginásio municipal. Agradeceu ao prefeito Dr. Tiago e a todos os envolvidos na realização da competição.</w:t>
      </w:r>
      <w:r w:rsidRPr="00BB1F1E">
        <w:rPr>
          <w:rFonts w:ascii="Arial" w:hAnsi="Arial" w:cs="Arial"/>
          <w:sz w:val="24"/>
          <w:szCs w:val="24"/>
        </w:rPr>
        <w:t xml:space="preserve"> </w:t>
      </w:r>
      <w:r w:rsidR="005B0863" w:rsidRPr="00BB1F1E">
        <w:rPr>
          <w:rFonts w:ascii="Arial" w:hAnsi="Arial" w:cs="Arial"/>
          <w:sz w:val="24"/>
          <w:szCs w:val="24"/>
        </w:rPr>
        <w:t>Na sequência, o vereador parabenizou a organização da 7ª Copa Juve de Categorias de Base, coordenada por Almir e família, representando a Associação Estrela da Manhã, pela realização de uma competição de alcance estadual que valoriza o esporte parelhense.</w:t>
      </w:r>
      <w:r w:rsidR="006C32DC" w:rsidRPr="00BB1F1E">
        <w:rPr>
          <w:rFonts w:ascii="Arial" w:hAnsi="Arial" w:cs="Arial"/>
          <w:sz w:val="24"/>
          <w:szCs w:val="24"/>
        </w:rPr>
        <w:t xml:space="preserve"> </w:t>
      </w:r>
      <w:r w:rsidR="005B0863" w:rsidRPr="00BB1F1E">
        <w:rPr>
          <w:rFonts w:ascii="Arial" w:hAnsi="Arial" w:cs="Arial"/>
          <w:sz w:val="24"/>
          <w:szCs w:val="24"/>
        </w:rPr>
        <w:t>O vereador também destacou a conquista da equipe PFC, campeã da categoria Sub-15 Feminino, sob o comando do técnico Joãozinho, do Povoado Santo Antônio, reconhecendo seu trabalho exemplar com as jovens atletas.</w:t>
      </w:r>
      <w:r w:rsidR="006C32DC" w:rsidRPr="00BB1F1E">
        <w:rPr>
          <w:rFonts w:ascii="Arial" w:hAnsi="Arial" w:cs="Arial"/>
          <w:sz w:val="24"/>
          <w:szCs w:val="24"/>
        </w:rPr>
        <w:t xml:space="preserve"> </w:t>
      </w:r>
      <w:r w:rsidR="005B0863" w:rsidRPr="00BB1F1E">
        <w:rPr>
          <w:rFonts w:ascii="Arial" w:hAnsi="Arial" w:cs="Arial"/>
          <w:sz w:val="24"/>
          <w:szCs w:val="24"/>
        </w:rPr>
        <w:t>Anunciou ainda que, no mês de novembro, será realizada pela primeira vez a Copa B</w:t>
      </w:r>
      <w:r w:rsidR="003D317B">
        <w:rPr>
          <w:rFonts w:ascii="Arial" w:hAnsi="Arial" w:cs="Arial"/>
          <w:sz w:val="24"/>
          <w:szCs w:val="24"/>
        </w:rPr>
        <w:t>S</w:t>
      </w:r>
      <w:r w:rsidR="005B0863" w:rsidRPr="00BB1F1E">
        <w:rPr>
          <w:rFonts w:ascii="Arial" w:hAnsi="Arial" w:cs="Arial"/>
          <w:sz w:val="24"/>
          <w:szCs w:val="24"/>
        </w:rPr>
        <w:t xml:space="preserve">S de Futsal do </w:t>
      </w:r>
      <w:r w:rsidR="005B0863" w:rsidRPr="00BB1F1E">
        <w:rPr>
          <w:rFonts w:ascii="Arial" w:hAnsi="Arial" w:cs="Arial"/>
          <w:sz w:val="24"/>
          <w:szCs w:val="24"/>
        </w:rPr>
        <w:lastRenderedPageBreak/>
        <w:t xml:space="preserve">Bairro São Sebastião, organizada por Suruca, </w:t>
      </w:r>
      <w:proofErr w:type="spellStart"/>
      <w:r w:rsidR="005B0863" w:rsidRPr="00BB1F1E">
        <w:rPr>
          <w:rFonts w:ascii="Arial" w:hAnsi="Arial" w:cs="Arial"/>
          <w:sz w:val="24"/>
          <w:szCs w:val="24"/>
        </w:rPr>
        <w:t>Gilito</w:t>
      </w:r>
      <w:proofErr w:type="spellEnd"/>
      <w:r w:rsidR="005B0863" w:rsidRPr="00BB1F1E">
        <w:rPr>
          <w:rFonts w:ascii="Arial" w:hAnsi="Arial" w:cs="Arial"/>
          <w:sz w:val="24"/>
          <w:szCs w:val="24"/>
        </w:rPr>
        <w:t>, Mija, Fiapo e demais desportistas locais, com a participação exclusiva de atletas nascidos ou residentes no bairro.</w:t>
      </w:r>
      <w:r w:rsidR="006C32DC" w:rsidRPr="00BB1F1E">
        <w:rPr>
          <w:rFonts w:ascii="Arial" w:hAnsi="Arial" w:cs="Arial"/>
          <w:sz w:val="24"/>
          <w:szCs w:val="24"/>
        </w:rPr>
        <w:t xml:space="preserve"> </w:t>
      </w:r>
      <w:r w:rsidR="005B0863" w:rsidRPr="00BB1F1E">
        <w:rPr>
          <w:rFonts w:ascii="Arial" w:hAnsi="Arial" w:cs="Arial"/>
          <w:sz w:val="24"/>
          <w:szCs w:val="24"/>
        </w:rPr>
        <w:t>O parlamentar agradeceu à equipe da Secretaria de Obras, na pessoa de Luan e Caetano, e reforçou solicitações de melhorias no Bairro São Sebastião, citando especificamente dois postes em situação de.</w:t>
      </w:r>
      <w:r w:rsidR="006C32DC" w:rsidRPr="00BB1F1E">
        <w:rPr>
          <w:rFonts w:ascii="Arial" w:hAnsi="Arial" w:cs="Arial"/>
          <w:sz w:val="24"/>
          <w:szCs w:val="24"/>
        </w:rPr>
        <w:t xml:space="preserve"> </w:t>
      </w:r>
      <w:r w:rsidR="005B0863" w:rsidRPr="00BB1F1E">
        <w:rPr>
          <w:rFonts w:ascii="Arial" w:hAnsi="Arial" w:cs="Arial"/>
          <w:sz w:val="24"/>
          <w:szCs w:val="24"/>
        </w:rPr>
        <w:t>Também cobrou a solução para esgotos a céu aberto na cidade e no bairro São Sebastião</w:t>
      </w:r>
      <w:r w:rsidR="007F63EE">
        <w:rPr>
          <w:rFonts w:ascii="Arial" w:hAnsi="Arial" w:cs="Arial"/>
          <w:sz w:val="24"/>
          <w:szCs w:val="24"/>
        </w:rPr>
        <w:t xml:space="preserve">. </w:t>
      </w:r>
      <w:r w:rsidR="005B0863" w:rsidRPr="00BB1F1E">
        <w:rPr>
          <w:rFonts w:ascii="Arial" w:hAnsi="Arial" w:cs="Arial"/>
          <w:sz w:val="24"/>
          <w:szCs w:val="24"/>
        </w:rPr>
        <w:t>Atendendo ao pedido de um motorista do transporte escolar, o vereador solicitou ainda recuperação da estrada do Sítio Ribeiro, enfatizando as dificuldades enfrentadas pelos moradores.</w:t>
      </w:r>
      <w:r w:rsidR="006C32DC" w:rsidRPr="00BB1F1E">
        <w:rPr>
          <w:rFonts w:ascii="Arial" w:hAnsi="Arial" w:cs="Arial"/>
          <w:sz w:val="24"/>
          <w:szCs w:val="24"/>
        </w:rPr>
        <w:t xml:space="preserve"> </w:t>
      </w:r>
      <w:r w:rsidR="005B0863" w:rsidRPr="00BB1F1E">
        <w:rPr>
          <w:rFonts w:ascii="Arial" w:hAnsi="Arial" w:cs="Arial"/>
          <w:sz w:val="24"/>
          <w:szCs w:val="24"/>
        </w:rPr>
        <w:t xml:space="preserve">Durante a fala, </w:t>
      </w:r>
      <w:r w:rsidR="00241167" w:rsidRPr="00BB1F1E">
        <w:rPr>
          <w:rFonts w:ascii="Arial" w:hAnsi="Arial" w:cs="Arial"/>
          <w:sz w:val="24"/>
          <w:szCs w:val="24"/>
        </w:rPr>
        <w:t>encerrando</w:t>
      </w:r>
      <w:r w:rsidR="005B0863" w:rsidRPr="00BB1F1E">
        <w:rPr>
          <w:rFonts w:ascii="Arial" w:hAnsi="Arial" w:cs="Arial"/>
          <w:sz w:val="24"/>
          <w:szCs w:val="24"/>
        </w:rPr>
        <w:t>, o vereador reafirmou seu compromisso com as comunidades rurais, reconheceu as dificuldades operacionais enfrentadas pela gestão, mas demonstrou confiança de que, com planejamento e paciência, todas as estradas e demandas serão gradualmente atendidas.</w:t>
      </w:r>
      <w:r w:rsidR="006C32DC" w:rsidRPr="00BB1F1E">
        <w:rPr>
          <w:rFonts w:ascii="Arial" w:hAnsi="Arial" w:cs="Arial"/>
          <w:sz w:val="24"/>
          <w:szCs w:val="24"/>
        </w:rPr>
        <w:t xml:space="preserve"> </w:t>
      </w:r>
      <w:r w:rsidR="005B0863" w:rsidRPr="00BB1F1E">
        <w:rPr>
          <w:rFonts w:ascii="Arial" w:hAnsi="Arial" w:cs="Arial"/>
          <w:sz w:val="24"/>
          <w:szCs w:val="24"/>
        </w:rPr>
        <w:t>Finalizou desejando a todos um bom final de semana e bênçãos de Deus.</w:t>
      </w:r>
    </w:p>
    <w:p w14:paraId="6E7E71CE" w14:textId="55F11257" w:rsidR="00241167" w:rsidRPr="00241167" w:rsidRDefault="00241167" w:rsidP="00241167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t xml:space="preserve">O Vereadora </w:t>
      </w:r>
      <w:r w:rsidRPr="00BB1F1E">
        <w:rPr>
          <w:rFonts w:ascii="Arial" w:hAnsi="Arial" w:cs="Arial"/>
          <w:b/>
          <w:bCs/>
          <w:sz w:val="24"/>
          <w:szCs w:val="24"/>
        </w:rPr>
        <w:t>Alyson Wagner</w:t>
      </w:r>
      <w:r w:rsidRPr="00BB1F1E">
        <w:rPr>
          <w:rFonts w:ascii="Arial" w:hAnsi="Arial" w:cs="Arial"/>
          <w:sz w:val="24"/>
          <w:szCs w:val="24"/>
        </w:rPr>
        <w:t xml:space="preserve"> deu início ao seu pronunciamento saudando a todos de maneira geral.</w:t>
      </w:r>
      <w:r w:rsidRPr="00BB1F1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1E25F2">
        <w:rPr>
          <w:rFonts w:ascii="Arial" w:hAnsi="Arial" w:cs="Arial"/>
          <w:sz w:val="24"/>
          <w:szCs w:val="24"/>
        </w:rPr>
        <w:t xml:space="preserve">Logo em seguida fez uma </w:t>
      </w:r>
      <w:r w:rsidRPr="00BB1F1E">
        <w:rPr>
          <w:rFonts w:ascii="Arial" w:hAnsi="Arial" w:cs="Arial"/>
          <w:sz w:val="24"/>
          <w:szCs w:val="24"/>
        </w:rPr>
        <w:t xml:space="preserve">analogia sobre um navio em meio ao mar, destacando que, em qualquer jornada, sempre existirão aqueles que reclamam, mas que o essencial é manter firme o leme e seguir o rumo certo. Usando a metáfora, o parlamentar parabenizou o prefeito Dr. Tiago pela liderança e firmeza na condução da gestão municipal. Em seguida, o vereador expressou seu orgulho pela conquista do município de Parelhas, que obteve o primeiro lugar no Prêmio Band Cidades Excelentes, no pilar Governança, Eficiência Fiscal e Transparência, destacando que o reconhecimento foi concedido por uma instituição séria e isenta. Parabenizou o prefeito Dr. Tiago, o vice-prefeito Humberto, os secretários municipais, e o responsável pela Agência de Transparência, Gilliard, mencionando ainda a conquista do Selo Diamante em Transparência Pública pela Câmara Municipal, concedido pelo Tribunal de Contas do Estado do RN. O parlamentar enfatizou que os resultados refletem o compromisso da gestão com o trabalho e a transparência. Citou dados da produção mensal da saúde, </w:t>
      </w:r>
      <w:r w:rsidRPr="00BB1F1E">
        <w:rPr>
          <w:rFonts w:ascii="Arial" w:hAnsi="Arial" w:cs="Arial"/>
          <w:sz w:val="24"/>
          <w:szCs w:val="24"/>
        </w:rPr>
        <w:lastRenderedPageBreak/>
        <w:t xml:space="preserve">registrando recordes em exames laboratoriais, atendimentos médicos, odontológicos e serviços do Centro de Reabilitação, além do avanço em outras áreas como agricultura, assistência social, esporte e infraestrutura. Destacou obras importantes, como o calçamento em diversas localidades rurais e a reforma da Policlínica Municipal, que será equipada com médicos especialistas, evitando o deslocamento de pacientes para outros municípios. O vereador concluiu agradecendo ao povo de Parelhas pela confiança depositada na gestão e na bancada governista, e homenageou os professores pelo seu dia, reconhecendo o papel essencial da categoria na formação da sociedade. </w:t>
      </w:r>
    </w:p>
    <w:p w14:paraId="00B26E70" w14:textId="754A655D" w:rsidR="00A7002C" w:rsidRPr="00BB1F1E" w:rsidRDefault="003E7543" w:rsidP="00A7002C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t xml:space="preserve">A Vereadora </w:t>
      </w:r>
      <w:r w:rsidRPr="00BB1F1E">
        <w:rPr>
          <w:rFonts w:ascii="Arial" w:hAnsi="Arial" w:cs="Arial"/>
          <w:b/>
          <w:bCs/>
          <w:sz w:val="24"/>
          <w:szCs w:val="24"/>
        </w:rPr>
        <w:t>Rogeria Layanne</w:t>
      </w:r>
      <w:r w:rsidRPr="00BB1F1E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610CE8" w:rsidRPr="00BB1F1E">
        <w:rPr>
          <w:rFonts w:ascii="Arial" w:hAnsi="Arial" w:cs="Arial"/>
          <w:sz w:val="24"/>
          <w:szCs w:val="24"/>
        </w:rPr>
        <w:t xml:space="preserve">. Manifestou orgulho e emoção ao prestar homenagem à atriz Tânia Maria, conhecida como Dona Sebastiana, do povoado Cobra, que vem ganhando destaque nacional e internacional pelo filme </w:t>
      </w:r>
      <w:r w:rsidR="00610CE8" w:rsidRPr="00BB1F1E">
        <w:rPr>
          <w:rFonts w:ascii="Arial" w:hAnsi="Arial" w:cs="Arial"/>
          <w:i/>
          <w:iCs/>
          <w:sz w:val="24"/>
          <w:szCs w:val="24"/>
        </w:rPr>
        <w:t>O Agente Secreto</w:t>
      </w:r>
      <w:r w:rsidR="00610CE8" w:rsidRPr="00BB1F1E">
        <w:rPr>
          <w:rFonts w:ascii="Arial" w:hAnsi="Arial" w:cs="Arial"/>
          <w:sz w:val="24"/>
          <w:szCs w:val="24"/>
        </w:rPr>
        <w:t xml:space="preserve">. Destacou que duas revistas especializadas em cinema citaram a artista como uma das possíveis indicadas ao Oscar de Melhor Atriz Coadjuvante, enaltecendo o orgulho que ela traz ao povo de Parelhas e ao Brasil. </w:t>
      </w:r>
      <w:r w:rsidR="00610CE8" w:rsidRPr="00610CE8">
        <w:rPr>
          <w:rFonts w:ascii="Arial" w:hAnsi="Arial" w:cs="Arial"/>
          <w:sz w:val="24"/>
          <w:szCs w:val="24"/>
        </w:rPr>
        <w:t>Em seguida, a vereadora fez uso de uma metáfora do “barco”, em resposta a pronunciamentos anteriores, afirmando que, embora se diga que o barco da gestão municipal segue em boa direção, muitos cidadãos estão sem “colete salva-vidas”, outros “presos no porão” e alguns “à deriva”. Explicou que, na prática, a realidade de muitas famílias demonstra problemas que ainda persistem, citando como exemplo as longas filas e madrugadas enfrentadas por pessoas que buscam atendimento médico nos postos de saúde.</w:t>
      </w:r>
      <w:r w:rsidR="00610CE8" w:rsidRPr="00BB1F1E">
        <w:rPr>
          <w:rFonts w:ascii="Arial" w:hAnsi="Arial" w:cs="Arial"/>
          <w:sz w:val="24"/>
          <w:szCs w:val="24"/>
        </w:rPr>
        <w:t xml:space="preserve"> </w:t>
      </w:r>
      <w:r w:rsidR="00610CE8" w:rsidRPr="00610CE8">
        <w:rPr>
          <w:rFonts w:ascii="Arial" w:hAnsi="Arial" w:cs="Arial"/>
          <w:sz w:val="24"/>
          <w:szCs w:val="24"/>
        </w:rPr>
        <w:t>A parlamentar também abordou a questão do abastecimento por carros-pipa, mencionando o Decreto Municipal nº 117/2025, que regulamenta o serviço. Questionou se os critérios de distribuição estão sendo seguidos de forma técnica ou política, relatando denúncias de agricultores que não conseguem acesso à água para seus animais.</w:t>
      </w:r>
      <w:r w:rsidR="00610CE8" w:rsidRPr="00BB1F1E">
        <w:rPr>
          <w:rFonts w:ascii="Arial" w:hAnsi="Arial" w:cs="Arial"/>
          <w:sz w:val="24"/>
          <w:szCs w:val="24"/>
        </w:rPr>
        <w:t xml:space="preserve"> </w:t>
      </w:r>
      <w:r w:rsidR="00610CE8" w:rsidRPr="00610CE8">
        <w:rPr>
          <w:rFonts w:ascii="Arial" w:hAnsi="Arial" w:cs="Arial"/>
          <w:sz w:val="24"/>
          <w:szCs w:val="24"/>
        </w:rPr>
        <w:t xml:space="preserve">Prosseguindo, criticou a precarização dos vínculos trabalhistas de professores e terceirizados, bem como a concentração de contratos e </w:t>
      </w:r>
      <w:r w:rsidR="00610CE8" w:rsidRPr="00610CE8">
        <w:rPr>
          <w:rFonts w:ascii="Arial" w:hAnsi="Arial" w:cs="Arial"/>
          <w:sz w:val="24"/>
          <w:szCs w:val="24"/>
        </w:rPr>
        <w:lastRenderedPageBreak/>
        <w:t>lucros em empresas ligadas a pessoas com parentesco com secretários municipais, mencionando valores que chegam a 10 milhões de reais entre 2024 e 2025.</w:t>
      </w:r>
      <w:r w:rsidR="00610CE8" w:rsidRPr="00BB1F1E">
        <w:rPr>
          <w:rFonts w:ascii="Arial" w:hAnsi="Arial" w:cs="Arial"/>
          <w:sz w:val="24"/>
          <w:szCs w:val="24"/>
        </w:rPr>
        <w:t xml:space="preserve"> </w:t>
      </w:r>
      <w:r w:rsidR="00610CE8" w:rsidRPr="00610CE8">
        <w:rPr>
          <w:rFonts w:ascii="Arial" w:hAnsi="Arial" w:cs="Arial"/>
          <w:sz w:val="24"/>
          <w:szCs w:val="24"/>
        </w:rPr>
        <w:t>A vereadora afirmou que “o barco precisa de ajustes”, pois a cidade enfrenta problemas recorrentes, como o grande número de animais em situação de rua, sem que haja políticas públicas eficazes para resolver a questão. Reforçou que a responsabilidade sobre o tema é do poder público, ainda que a sociedade também deva colaborar.</w:t>
      </w:r>
      <w:r w:rsidR="00610CE8" w:rsidRPr="00BB1F1E">
        <w:rPr>
          <w:rFonts w:ascii="Arial" w:hAnsi="Arial" w:cs="Arial"/>
          <w:sz w:val="24"/>
          <w:szCs w:val="24"/>
        </w:rPr>
        <w:t xml:space="preserve"> </w:t>
      </w:r>
      <w:r w:rsidR="00610CE8" w:rsidRPr="00610CE8">
        <w:rPr>
          <w:rFonts w:ascii="Arial" w:hAnsi="Arial" w:cs="Arial"/>
          <w:sz w:val="24"/>
          <w:szCs w:val="24"/>
        </w:rPr>
        <w:t>Criticou ainda a alegada falta de transparência da gestão, informando que listas de terceirizados antes disponíveis no portal da transparência — especialmente das secretarias de Saúde, Obras e Educação — teriam sido retiradas do ar.</w:t>
      </w:r>
      <w:r w:rsidR="00610CE8" w:rsidRPr="00BB1F1E">
        <w:rPr>
          <w:rFonts w:ascii="Arial" w:hAnsi="Arial" w:cs="Arial"/>
          <w:sz w:val="24"/>
          <w:szCs w:val="24"/>
        </w:rPr>
        <w:t xml:space="preserve"> </w:t>
      </w:r>
      <w:r w:rsidR="00610CE8" w:rsidRPr="00610CE8">
        <w:rPr>
          <w:rFonts w:ascii="Arial" w:hAnsi="Arial" w:cs="Arial"/>
          <w:sz w:val="24"/>
          <w:szCs w:val="24"/>
        </w:rPr>
        <w:t xml:space="preserve">Por fim, defendeu a realização de concurso público municipal, argumentando que a máquina administrativa </w:t>
      </w:r>
      <w:r w:rsidR="0014053D" w:rsidRPr="00610CE8">
        <w:rPr>
          <w:rFonts w:ascii="Arial" w:hAnsi="Arial" w:cs="Arial"/>
          <w:sz w:val="24"/>
          <w:szCs w:val="24"/>
        </w:rPr>
        <w:t>se encontra</w:t>
      </w:r>
      <w:r w:rsidR="00610CE8" w:rsidRPr="00610CE8">
        <w:rPr>
          <w:rFonts w:ascii="Arial" w:hAnsi="Arial" w:cs="Arial"/>
          <w:sz w:val="24"/>
          <w:szCs w:val="24"/>
        </w:rPr>
        <w:t xml:space="preserve"> “inchada” com contratados, comissionados e terceirizados. Encerrou agradecendo aos ouvintes e reforçando seu compromisso com a fiscalização e a defesa dos direitos da população parelhense.</w:t>
      </w:r>
    </w:p>
    <w:p w14:paraId="43E9704A" w14:textId="6EBC707E" w:rsidR="00B15FD6" w:rsidRPr="00BB1F1E" w:rsidRDefault="00A7002C" w:rsidP="00A7002C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t xml:space="preserve"> </w:t>
      </w:r>
      <w:r w:rsidR="00B15FD6" w:rsidRPr="00BB1F1E">
        <w:rPr>
          <w:rFonts w:ascii="Arial" w:hAnsi="Arial" w:cs="Arial"/>
          <w:sz w:val="24"/>
          <w:szCs w:val="24"/>
        </w:rPr>
        <w:t xml:space="preserve">A Vereadora </w:t>
      </w:r>
      <w:r w:rsidRPr="00BB1F1E">
        <w:rPr>
          <w:rFonts w:ascii="Arial" w:hAnsi="Arial" w:cs="Arial"/>
          <w:b/>
          <w:bCs/>
          <w:sz w:val="24"/>
          <w:szCs w:val="24"/>
        </w:rPr>
        <w:t>Vera</w:t>
      </w:r>
      <w:r w:rsidR="00B15FD6" w:rsidRPr="00BB1F1E">
        <w:rPr>
          <w:rFonts w:ascii="Arial" w:hAnsi="Arial" w:cs="Arial"/>
          <w:b/>
          <w:bCs/>
          <w:sz w:val="24"/>
          <w:szCs w:val="24"/>
        </w:rPr>
        <w:t xml:space="preserve"> </w:t>
      </w:r>
      <w:r w:rsidRPr="00BB1F1E">
        <w:rPr>
          <w:rFonts w:ascii="Arial" w:hAnsi="Arial" w:cs="Arial"/>
          <w:b/>
          <w:bCs/>
          <w:sz w:val="24"/>
          <w:szCs w:val="24"/>
        </w:rPr>
        <w:t>Lucia</w:t>
      </w:r>
      <w:r w:rsidR="00B15FD6" w:rsidRPr="00BB1F1E">
        <w:rPr>
          <w:rFonts w:ascii="Arial" w:hAnsi="Arial" w:cs="Arial"/>
          <w:sz w:val="24"/>
          <w:szCs w:val="24"/>
        </w:rPr>
        <w:t xml:space="preserve"> deu início ao seu pronunciamento saudando a todos de maneira geral</w:t>
      </w:r>
      <w:r w:rsidR="0005384D">
        <w:rPr>
          <w:rFonts w:ascii="Arial" w:hAnsi="Arial" w:cs="Arial"/>
          <w:sz w:val="24"/>
          <w:szCs w:val="24"/>
        </w:rPr>
        <w:t xml:space="preserve">. </w:t>
      </w:r>
      <w:r w:rsidRPr="00BB1F1E">
        <w:rPr>
          <w:rFonts w:ascii="Arial" w:hAnsi="Arial" w:cs="Arial"/>
          <w:sz w:val="24"/>
          <w:szCs w:val="24"/>
        </w:rPr>
        <w:t xml:space="preserve">Expressou grande alegria e emoção ao destacar que Parelhas conquistou o primeiro lugar no Prêmio Band Cidades Excelentes 2025, na categoria Governança, Eficiência Fiscal e Transparência. Relatou ter participado da solenidade de entrega do prêmio, acompanhada do vice-prefeito Humberto Gondim e da primeira-dama do município. </w:t>
      </w:r>
      <w:r w:rsidRPr="00A7002C">
        <w:rPr>
          <w:rFonts w:ascii="Arial" w:hAnsi="Arial" w:cs="Arial"/>
          <w:sz w:val="24"/>
          <w:szCs w:val="24"/>
        </w:rPr>
        <w:t>A parlamentar ressaltou o orgulho de ver Parelhas se destacando entre mais de 160 municípios do Rio Grande do Norte e parabenizou o prefeito Dr. Tiago Almeida, o vice-prefeito Humberto e todos os servidores municipais, desde os secretários até os garis, professores e profissionais de saúde, reconhecendo o esforço coletivo que resultou na premiação.</w:t>
      </w:r>
      <w:r w:rsidRPr="00BB1F1E">
        <w:rPr>
          <w:rFonts w:ascii="Arial" w:hAnsi="Arial" w:cs="Arial"/>
          <w:sz w:val="24"/>
          <w:szCs w:val="24"/>
        </w:rPr>
        <w:t xml:space="preserve"> </w:t>
      </w:r>
      <w:r w:rsidRPr="00A7002C">
        <w:rPr>
          <w:rFonts w:ascii="Arial" w:hAnsi="Arial" w:cs="Arial"/>
          <w:sz w:val="24"/>
          <w:szCs w:val="24"/>
        </w:rPr>
        <w:t>Em seguida, mencionou requerimento apresentado na sessão anterior, solicitando a construção de uma academia de saúde no bairro Maria Terceira, atendendo a um pedido da comunidade, com o objetivo de promover bem-estar e qualidade de vida aos moradores.</w:t>
      </w:r>
      <w:r w:rsidRPr="00BB1F1E">
        <w:rPr>
          <w:rFonts w:ascii="Arial" w:hAnsi="Arial" w:cs="Arial"/>
          <w:sz w:val="24"/>
          <w:szCs w:val="24"/>
        </w:rPr>
        <w:t xml:space="preserve"> </w:t>
      </w:r>
      <w:r w:rsidRPr="00A7002C">
        <w:rPr>
          <w:rFonts w:ascii="Arial" w:hAnsi="Arial" w:cs="Arial"/>
          <w:sz w:val="24"/>
          <w:szCs w:val="24"/>
        </w:rPr>
        <w:t xml:space="preserve">A vereadora também registrou homenagens a serem votadas na sessão, destacando o projeto de decreto legislativo que </w:t>
      </w:r>
      <w:r w:rsidRPr="00A7002C">
        <w:rPr>
          <w:rFonts w:ascii="Arial" w:hAnsi="Arial" w:cs="Arial"/>
          <w:sz w:val="24"/>
          <w:szCs w:val="24"/>
        </w:rPr>
        <w:lastRenderedPageBreak/>
        <w:t xml:space="preserve">concede o Título de Cidadã Parelhense à servidora Carolina Porto, pelos relevantes serviços prestados ao município, e outro que concede o Título de Cidadão Parelhense ao senador </w:t>
      </w:r>
      <w:r w:rsidR="00603CC9">
        <w:rPr>
          <w:rFonts w:ascii="Arial" w:hAnsi="Arial" w:cs="Arial"/>
          <w:sz w:val="24"/>
          <w:szCs w:val="24"/>
        </w:rPr>
        <w:t xml:space="preserve">Stevenson </w:t>
      </w:r>
      <w:r w:rsidR="00CD6475">
        <w:rPr>
          <w:rFonts w:ascii="Arial" w:hAnsi="Arial" w:cs="Arial"/>
          <w:sz w:val="24"/>
          <w:szCs w:val="24"/>
        </w:rPr>
        <w:t>Valentim,</w:t>
      </w:r>
      <w:r w:rsidRPr="00A7002C">
        <w:rPr>
          <w:rFonts w:ascii="Arial" w:hAnsi="Arial" w:cs="Arial"/>
          <w:sz w:val="24"/>
          <w:szCs w:val="24"/>
        </w:rPr>
        <w:t xml:space="preserve"> em reconhecimento à sua colaboração com Parelhas e com o Rio Grande do Norte.</w:t>
      </w:r>
      <w:r w:rsidRPr="00BB1F1E">
        <w:rPr>
          <w:rFonts w:ascii="Arial" w:hAnsi="Arial" w:cs="Arial"/>
          <w:sz w:val="24"/>
          <w:szCs w:val="24"/>
        </w:rPr>
        <w:t xml:space="preserve"> </w:t>
      </w:r>
      <w:r w:rsidRPr="00A7002C">
        <w:rPr>
          <w:rFonts w:ascii="Arial" w:hAnsi="Arial" w:cs="Arial"/>
          <w:sz w:val="24"/>
          <w:szCs w:val="24"/>
        </w:rPr>
        <w:t>Prosseguiu relembrando sua trajetória profissional na educação, iniciada em 1988 no projeto Casulo, passando por diversas instituições municipais como as creches Guiomar Virgínia, Terezinha de Castro, Inácio Miranda e Arnaldo Bezerra, onde trabalhou por vários anos. Aproveitou para parabenizar os professores da rede municipal, estadual e privada pelo Dia dos Professores, reconhecendo o papel transformador da educação e o compromisso dos profissionais da área.</w:t>
      </w:r>
      <w:r w:rsidRPr="00BB1F1E">
        <w:rPr>
          <w:rFonts w:ascii="Arial" w:hAnsi="Arial" w:cs="Arial"/>
          <w:sz w:val="24"/>
          <w:szCs w:val="24"/>
        </w:rPr>
        <w:t xml:space="preserve"> </w:t>
      </w:r>
      <w:r w:rsidRPr="00A7002C">
        <w:rPr>
          <w:rFonts w:ascii="Arial" w:hAnsi="Arial" w:cs="Arial"/>
          <w:sz w:val="24"/>
          <w:szCs w:val="24"/>
        </w:rPr>
        <w:t>A vereadora também homenageou sua irmã Vicência (</w:t>
      </w:r>
      <w:r w:rsidR="00603CC9">
        <w:rPr>
          <w:rFonts w:ascii="Arial" w:hAnsi="Arial" w:cs="Arial"/>
          <w:sz w:val="24"/>
          <w:szCs w:val="24"/>
        </w:rPr>
        <w:t>urub</w:t>
      </w:r>
      <w:r w:rsidRPr="00A7002C">
        <w:rPr>
          <w:rFonts w:ascii="Arial" w:hAnsi="Arial" w:cs="Arial"/>
          <w:sz w:val="24"/>
          <w:szCs w:val="24"/>
        </w:rPr>
        <w:t>a) pelo aniversário, ressaltando a importância da família como base de sua formação pessoal e política.</w:t>
      </w:r>
      <w:r w:rsidRPr="00BB1F1E">
        <w:rPr>
          <w:rFonts w:ascii="Arial" w:hAnsi="Arial" w:cs="Arial"/>
          <w:sz w:val="24"/>
          <w:szCs w:val="24"/>
        </w:rPr>
        <w:t xml:space="preserve"> </w:t>
      </w:r>
      <w:r w:rsidRPr="00A7002C">
        <w:rPr>
          <w:rFonts w:ascii="Arial" w:hAnsi="Arial" w:cs="Arial"/>
          <w:sz w:val="24"/>
          <w:szCs w:val="24"/>
        </w:rPr>
        <w:t>Encerrando sua fala, reafirmou seu compromisso com a verdade e com a população que a elegeu, colocando-se à disposição dos cidadãos tanto na Câmara Municipal quanto na Prefeitura, onde cumpre expediente diariamente. Desejou um bom final de semana a todos e que Deus abençoe o povo de Parelhas.</w:t>
      </w:r>
    </w:p>
    <w:p w14:paraId="6DFA6BD3" w14:textId="7AE86EEA" w:rsidR="00C438C2" w:rsidRPr="00BB1F1E" w:rsidRDefault="00C438C2" w:rsidP="00C51ED9">
      <w:pPr>
        <w:numPr>
          <w:ilvl w:val="0"/>
          <w:numId w:val="1"/>
        </w:num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 w:rsidRPr="00BB1F1E">
        <w:rPr>
          <w:rFonts w:ascii="Arial" w:hAnsi="Arial" w:cs="Arial"/>
          <w:sz w:val="24"/>
          <w:szCs w:val="24"/>
        </w:rPr>
        <w:t xml:space="preserve">O Vereadora </w:t>
      </w:r>
      <w:r w:rsidRPr="00BB1F1E">
        <w:rPr>
          <w:rFonts w:ascii="Arial" w:hAnsi="Arial" w:cs="Arial"/>
          <w:b/>
          <w:bCs/>
          <w:sz w:val="24"/>
          <w:szCs w:val="24"/>
        </w:rPr>
        <w:t>Wellington Araújo</w:t>
      </w:r>
      <w:r w:rsidRPr="00BB1F1E">
        <w:rPr>
          <w:rFonts w:ascii="Arial" w:hAnsi="Arial" w:cs="Arial"/>
          <w:sz w:val="24"/>
          <w:szCs w:val="24"/>
        </w:rPr>
        <w:t xml:space="preserve"> deu início ao seu pronunciamento saudando a todos de maneira </w:t>
      </w:r>
      <w:r w:rsidR="00536A74" w:rsidRPr="00BB1F1E">
        <w:rPr>
          <w:rFonts w:ascii="Arial" w:hAnsi="Arial" w:cs="Arial"/>
          <w:sz w:val="24"/>
          <w:szCs w:val="24"/>
        </w:rPr>
        <w:t>geral</w:t>
      </w:r>
      <w:r w:rsidR="00DC2D9C" w:rsidRPr="00BB1F1E">
        <w:rPr>
          <w:rFonts w:ascii="Arial" w:hAnsi="Arial" w:cs="Arial"/>
          <w:sz w:val="24"/>
          <w:szCs w:val="24"/>
        </w:rPr>
        <w:t>,</w:t>
      </w:r>
      <w:r w:rsidR="00536A74" w:rsidRPr="00BB1F1E">
        <w:rPr>
          <w:rFonts w:ascii="Arial" w:hAnsi="Arial" w:cs="Arial"/>
          <w:sz w:val="24"/>
          <w:szCs w:val="24"/>
        </w:rPr>
        <w:t xml:space="preserve"> </w:t>
      </w:r>
      <w:r w:rsidR="002729E8" w:rsidRPr="00BB1F1E">
        <w:rPr>
          <w:rFonts w:ascii="Arial" w:hAnsi="Arial" w:cs="Arial"/>
          <w:sz w:val="24"/>
          <w:szCs w:val="24"/>
        </w:rPr>
        <w:t>e procedeu à análise crítica da situação do abatedouro municipal, registrando preocupações quanto à sua paralisação, à condução das obras e à gestão dos recursos públicos.</w:t>
      </w:r>
      <w:r w:rsidR="00C51ED9" w:rsidRPr="00BB1F1E">
        <w:rPr>
          <w:rFonts w:ascii="Arial" w:hAnsi="Arial" w:cs="Arial"/>
          <w:sz w:val="24"/>
          <w:szCs w:val="24"/>
        </w:rPr>
        <w:t xml:space="preserve"> </w:t>
      </w:r>
      <w:r w:rsidR="002729E8" w:rsidRPr="002729E8">
        <w:rPr>
          <w:rFonts w:ascii="Arial" w:hAnsi="Arial" w:cs="Arial"/>
          <w:sz w:val="24"/>
          <w:szCs w:val="24"/>
        </w:rPr>
        <w:t>Relatou o histórico e as principais ocorrências relacionadas ao abatedouro:</w:t>
      </w:r>
      <w:r w:rsidR="00C51ED9" w:rsidRPr="00BB1F1E">
        <w:rPr>
          <w:rFonts w:ascii="Arial" w:hAnsi="Arial" w:cs="Arial"/>
          <w:sz w:val="24"/>
          <w:szCs w:val="24"/>
        </w:rPr>
        <w:t xml:space="preserve"> </w:t>
      </w:r>
      <w:r w:rsidR="002729E8" w:rsidRPr="002729E8">
        <w:rPr>
          <w:rFonts w:ascii="Arial" w:hAnsi="Arial" w:cs="Arial"/>
          <w:sz w:val="24"/>
          <w:szCs w:val="24"/>
        </w:rPr>
        <w:t>Informou que o abatedouro foi interditado em setembro de 2014, por questões ambientais, e que, posteriormente, em 2020/2021, houve divergências e intervenções técnicas que condicionaram a continuidade das obras.</w:t>
      </w:r>
      <w:r w:rsidR="00C51ED9" w:rsidRPr="00BB1F1E">
        <w:rPr>
          <w:rFonts w:ascii="Arial" w:hAnsi="Arial" w:cs="Arial"/>
          <w:sz w:val="24"/>
          <w:szCs w:val="24"/>
        </w:rPr>
        <w:t xml:space="preserve"> </w:t>
      </w:r>
      <w:r w:rsidR="002729E8" w:rsidRPr="002729E8">
        <w:rPr>
          <w:rFonts w:ascii="Arial" w:hAnsi="Arial" w:cs="Arial"/>
          <w:sz w:val="24"/>
          <w:szCs w:val="24"/>
        </w:rPr>
        <w:t>Mencionou que a gestão anterior deixou um saldo financeiro estimado na ordem de aproximadamente R$ 7.</w:t>
      </w:r>
      <w:r w:rsidR="006F37E6">
        <w:rPr>
          <w:rFonts w:ascii="Arial" w:hAnsi="Arial" w:cs="Arial"/>
          <w:sz w:val="24"/>
          <w:szCs w:val="24"/>
        </w:rPr>
        <w:t xml:space="preserve"> </w:t>
      </w:r>
      <w:r w:rsidR="0075208C">
        <w:rPr>
          <w:rFonts w:ascii="Arial" w:hAnsi="Arial" w:cs="Arial"/>
          <w:sz w:val="24"/>
          <w:szCs w:val="24"/>
        </w:rPr>
        <w:t xml:space="preserve">Milhões </w:t>
      </w:r>
      <w:r w:rsidR="0075208C" w:rsidRPr="002729E8">
        <w:rPr>
          <w:rFonts w:ascii="Arial" w:hAnsi="Arial" w:cs="Arial"/>
          <w:sz w:val="24"/>
          <w:szCs w:val="24"/>
        </w:rPr>
        <w:t>(</w:t>
      </w:r>
      <w:r w:rsidR="002729E8" w:rsidRPr="002729E8">
        <w:rPr>
          <w:rFonts w:ascii="Arial" w:hAnsi="Arial" w:cs="Arial"/>
          <w:sz w:val="24"/>
          <w:szCs w:val="24"/>
        </w:rPr>
        <w:t>valor citado de forma aproximada) e que, apesar disso, a obra chegou a ser considerada inconclusa ou com problemas estruturais por laudos técnicos.</w:t>
      </w:r>
      <w:r w:rsidR="00C51ED9" w:rsidRPr="00BB1F1E">
        <w:rPr>
          <w:rFonts w:ascii="Arial" w:hAnsi="Arial" w:cs="Arial"/>
          <w:sz w:val="24"/>
          <w:szCs w:val="24"/>
        </w:rPr>
        <w:t xml:space="preserve"> </w:t>
      </w:r>
      <w:r w:rsidR="002729E8" w:rsidRPr="002729E8">
        <w:rPr>
          <w:rFonts w:ascii="Arial" w:hAnsi="Arial" w:cs="Arial"/>
          <w:sz w:val="24"/>
          <w:szCs w:val="24"/>
        </w:rPr>
        <w:t xml:space="preserve">Relatou que, em 29 de julho de 2021, foi indicada uma emenda parlamentar no valor de R$ 1.739.000,00 (destinada à construção e </w:t>
      </w:r>
      <w:r w:rsidR="002729E8" w:rsidRPr="002729E8">
        <w:rPr>
          <w:rFonts w:ascii="Arial" w:hAnsi="Arial" w:cs="Arial"/>
          <w:sz w:val="24"/>
          <w:szCs w:val="24"/>
        </w:rPr>
        <w:lastRenderedPageBreak/>
        <w:t>equipamentos do abatedouro), e que a contrapartida municipal, inicialmente declarada em R$ 10.000,</w:t>
      </w:r>
      <w:r w:rsidR="00124A9C" w:rsidRPr="002729E8">
        <w:rPr>
          <w:rFonts w:ascii="Arial" w:hAnsi="Arial" w:cs="Arial"/>
          <w:sz w:val="24"/>
          <w:szCs w:val="24"/>
        </w:rPr>
        <w:t xml:space="preserve">00, </w:t>
      </w:r>
      <w:r w:rsidR="00124A9C">
        <w:rPr>
          <w:rFonts w:ascii="Arial" w:hAnsi="Arial" w:cs="Arial"/>
          <w:sz w:val="24"/>
          <w:szCs w:val="24"/>
        </w:rPr>
        <w:t>com</w:t>
      </w:r>
      <w:r w:rsidR="00053F66">
        <w:rPr>
          <w:rFonts w:ascii="Arial" w:hAnsi="Arial" w:cs="Arial"/>
          <w:sz w:val="24"/>
          <w:szCs w:val="24"/>
        </w:rPr>
        <w:t xml:space="preserve"> os atrasos pelo parlamentar citado </w:t>
      </w:r>
      <w:r w:rsidR="002729E8" w:rsidRPr="002729E8">
        <w:rPr>
          <w:rFonts w:ascii="Arial" w:hAnsi="Arial" w:cs="Arial"/>
          <w:sz w:val="24"/>
          <w:szCs w:val="24"/>
        </w:rPr>
        <w:t>sofreu grande aumento</w:t>
      </w:r>
      <w:r w:rsidR="00E5194D">
        <w:rPr>
          <w:rFonts w:ascii="Arial" w:hAnsi="Arial" w:cs="Arial"/>
          <w:sz w:val="24"/>
          <w:szCs w:val="24"/>
        </w:rPr>
        <w:t xml:space="preserve"> </w:t>
      </w:r>
      <w:r w:rsidR="002729E8" w:rsidRPr="002729E8">
        <w:rPr>
          <w:rFonts w:ascii="Arial" w:hAnsi="Arial" w:cs="Arial"/>
          <w:sz w:val="24"/>
          <w:szCs w:val="24"/>
        </w:rPr>
        <w:t>onerando o município.</w:t>
      </w:r>
      <w:r w:rsidR="008D123B" w:rsidRPr="00BB1F1E">
        <w:rPr>
          <w:rFonts w:ascii="Arial" w:hAnsi="Arial" w:cs="Arial"/>
          <w:sz w:val="24"/>
          <w:szCs w:val="24"/>
        </w:rPr>
        <w:t xml:space="preserve"> </w:t>
      </w:r>
      <w:r w:rsidR="002729E8" w:rsidRPr="002729E8">
        <w:rPr>
          <w:rFonts w:ascii="Arial" w:hAnsi="Arial" w:cs="Arial"/>
          <w:sz w:val="24"/>
          <w:szCs w:val="24"/>
        </w:rPr>
        <w:t>Informou ainda que o contrato com a empresa vencedora venceu em março de 2025 e que não encontrou publicação de eventual aditivo no Portal da Transparência, o que gera dúvidas sobre a vigência contratual e a capacidade de execução sem novo ajuste formal.</w:t>
      </w:r>
      <w:r w:rsidR="008D123B" w:rsidRPr="00BB1F1E">
        <w:rPr>
          <w:rFonts w:ascii="Arial" w:hAnsi="Arial" w:cs="Arial"/>
          <w:sz w:val="24"/>
          <w:szCs w:val="24"/>
        </w:rPr>
        <w:t xml:space="preserve"> </w:t>
      </w:r>
      <w:r w:rsidR="002729E8" w:rsidRPr="002729E8">
        <w:rPr>
          <w:rFonts w:ascii="Arial" w:hAnsi="Arial" w:cs="Arial"/>
          <w:sz w:val="24"/>
          <w:szCs w:val="24"/>
        </w:rPr>
        <w:t>O vereador criticou a demora na execução, a gestão dos recursos e o risco de novos acréscimos de custo caso seja necessário aditar prazo ou valores, alertando para possíveis prejuízos ao erário. Solicita-se maior transparência sobre contratos, aditivos e contrapartidas e destacou a necessidade de verificação urgente da regularidade documental e financeira do convênio e do contrato da obra, sob pena de graves consequências administrativas e financeiras ao município.</w:t>
      </w:r>
      <w:r w:rsidR="008D123B" w:rsidRPr="00BB1F1E">
        <w:rPr>
          <w:rFonts w:ascii="Arial" w:hAnsi="Arial" w:cs="Arial"/>
          <w:sz w:val="24"/>
          <w:szCs w:val="24"/>
        </w:rPr>
        <w:t xml:space="preserve"> </w:t>
      </w:r>
      <w:r w:rsidR="002729E8" w:rsidRPr="002729E8">
        <w:rPr>
          <w:rFonts w:ascii="Arial" w:hAnsi="Arial" w:cs="Arial"/>
          <w:sz w:val="24"/>
          <w:szCs w:val="24"/>
        </w:rPr>
        <w:t>Encerrando, o parlamentar lamentou que, apesar de se afirmar que “o barco anda”, no caso do abatedouro há sinais claros de desorganização, inexecução e risco de aumento de custos, e conclamou atenção e providências imediatas por parte da gestão municipal e dos órgãos de controle.</w:t>
      </w:r>
    </w:p>
    <w:p w14:paraId="7E7A38AB" w14:textId="7C65F808" w:rsidR="007B3BC9" w:rsidRPr="00732FA5" w:rsidRDefault="003B5087" w:rsidP="007B3B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32FA5">
        <w:rPr>
          <w:rFonts w:ascii="Arial" w:hAnsi="Arial" w:cs="Arial"/>
          <w:b/>
          <w:bCs/>
          <w:sz w:val="24"/>
          <w:szCs w:val="24"/>
        </w:rPr>
        <w:t>Ordem do Dia:</w:t>
      </w:r>
      <w:r w:rsidRPr="00732FA5">
        <w:rPr>
          <w:rFonts w:ascii="Arial" w:hAnsi="Arial" w:cs="Arial"/>
          <w:sz w:val="24"/>
          <w:szCs w:val="24"/>
        </w:rPr>
        <w:t xml:space="preserve"> Com a presença dos </w:t>
      </w:r>
      <w:r w:rsidR="00B03CDE" w:rsidRPr="00732FA5">
        <w:rPr>
          <w:rFonts w:ascii="Arial" w:hAnsi="Arial" w:cs="Arial"/>
          <w:sz w:val="24"/>
          <w:szCs w:val="24"/>
        </w:rPr>
        <w:t xml:space="preserve">vereadores: josé Leandro, </w:t>
      </w:r>
      <w:r w:rsidR="00170C6C" w:rsidRPr="00732FA5">
        <w:rPr>
          <w:rFonts w:ascii="Arial" w:hAnsi="Arial" w:cs="Arial"/>
          <w:sz w:val="24"/>
          <w:szCs w:val="24"/>
        </w:rPr>
        <w:t xml:space="preserve">Ildecio oliveira, Geová oliveira, </w:t>
      </w:r>
      <w:r w:rsidR="00F46474" w:rsidRPr="00732FA5">
        <w:rPr>
          <w:rFonts w:ascii="Arial" w:hAnsi="Arial" w:cs="Arial"/>
          <w:sz w:val="24"/>
          <w:szCs w:val="24"/>
        </w:rPr>
        <w:t>Zenilda Salústio da Costa Montenegro Bezerra, Vera Lúcia de Souza Lima, Magleize Cristina de Lima Campelo de Oliveira, Romisélia Araújo Silva Santos</w:t>
      </w:r>
      <w:r w:rsidR="00163CC4" w:rsidRPr="00732FA5">
        <w:rPr>
          <w:rFonts w:ascii="Arial" w:hAnsi="Arial" w:cs="Arial"/>
          <w:sz w:val="24"/>
          <w:szCs w:val="24"/>
        </w:rPr>
        <w:t>,</w:t>
      </w:r>
      <w:r w:rsidR="00B3420D" w:rsidRPr="00732FA5">
        <w:rPr>
          <w:rFonts w:ascii="Arial" w:hAnsi="Arial" w:cs="Arial"/>
          <w:sz w:val="24"/>
          <w:szCs w:val="24"/>
        </w:rPr>
        <w:t xml:space="preserve"> Wellington Araujo silva,</w:t>
      </w:r>
      <w:r w:rsidR="00A039C6" w:rsidRPr="00732FA5">
        <w:rPr>
          <w:rFonts w:ascii="Arial" w:hAnsi="Arial" w:cs="Arial"/>
          <w:sz w:val="24"/>
          <w:szCs w:val="24"/>
        </w:rPr>
        <w:t xml:space="preserve"> Rogeria Layanne</w:t>
      </w:r>
      <w:r w:rsidR="004C6CE5" w:rsidRPr="00732FA5">
        <w:rPr>
          <w:rFonts w:ascii="Arial" w:hAnsi="Arial" w:cs="Arial"/>
          <w:sz w:val="24"/>
          <w:szCs w:val="24"/>
        </w:rPr>
        <w:t xml:space="preserve">, </w:t>
      </w:r>
      <w:r w:rsidR="002D6E0A" w:rsidRPr="00732FA5">
        <w:rPr>
          <w:rFonts w:ascii="Arial" w:hAnsi="Arial" w:cs="Arial"/>
          <w:sz w:val="24"/>
          <w:szCs w:val="24"/>
        </w:rPr>
        <w:t xml:space="preserve">Alyson Wagner </w:t>
      </w:r>
      <w:r w:rsidRPr="00732FA5">
        <w:rPr>
          <w:rFonts w:ascii="Arial" w:hAnsi="Arial" w:cs="Arial"/>
          <w:sz w:val="24"/>
          <w:szCs w:val="24"/>
        </w:rPr>
        <w:t>iniciou-se a Ordem do Dia:</w:t>
      </w:r>
    </w:p>
    <w:p w14:paraId="62FF1654" w14:textId="2211CE26" w:rsidR="000A163E" w:rsidRPr="002D7688" w:rsidRDefault="00B25455" w:rsidP="007B3BC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732FA5">
        <w:rPr>
          <w:rFonts w:ascii="Arial" w:hAnsi="Arial" w:cs="Arial"/>
          <w:b/>
          <w:bCs/>
          <w:sz w:val="24"/>
          <w:szCs w:val="24"/>
        </w:rPr>
        <w:t>h</w:t>
      </w:r>
      <w:r w:rsidR="00A5631B" w:rsidRPr="00732FA5">
        <w:rPr>
          <w:rFonts w:ascii="Arial" w:hAnsi="Arial" w:cs="Arial"/>
          <w:b/>
          <w:bCs/>
          <w:sz w:val="24"/>
          <w:szCs w:val="24"/>
        </w:rPr>
        <w:t>orário das lideranças</w:t>
      </w:r>
      <w:r w:rsidR="00856954" w:rsidRPr="00732FA5">
        <w:rPr>
          <w:rFonts w:ascii="Arial" w:hAnsi="Arial" w:cs="Arial"/>
          <w:b/>
          <w:bCs/>
          <w:sz w:val="24"/>
          <w:szCs w:val="24"/>
        </w:rPr>
        <w:t>:</w:t>
      </w:r>
    </w:p>
    <w:p w14:paraId="7A7F136C" w14:textId="77777777" w:rsidR="004C2674" w:rsidRDefault="00E44964" w:rsidP="004C267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os líderes partidários dispensaram</w:t>
      </w:r>
      <w:r w:rsidR="00044636">
        <w:rPr>
          <w:rFonts w:ascii="Arial" w:hAnsi="Arial" w:cs="Arial"/>
          <w:b/>
          <w:bCs/>
          <w:sz w:val="24"/>
          <w:szCs w:val="24"/>
        </w:rPr>
        <w:t xml:space="preserve"> o </w:t>
      </w:r>
      <w:r>
        <w:rPr>
          <w:rFonts w:ascii="Arial" w:hAnsi="Arial" w:cs="Arial"/>
          <w:b/>
          <w:bCs/>
          <w:sz w:val="24"/>
          <w:szCs w:val="24"/>
        </w:rPr>
        <w:t>h</w:t>
      </w:r>
      <w:r w:rsidR="00044636">
        <w:rPr>
          <w:rFonts w:ascii="Arial" w:hAnsi="Arial" w:cs="Arial"/>
          <w:b/>
          <w:bCs/>
          <w:sz w:val="24"/>
          <w:szCs w:val="24"/>
        </w:rPr>
        <w:t>orário das lideranças por falta materiais.</w:t>
      </w:r>
    </w:p>
    <w:p w14:paraId="326F46AD" w14:textId="0E87601E" w:rsidR="00B71A37" w:rsidRPr="004C2674" w:rsidRDefault="002D7688" w:rsidP="004C267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 w:rsidRPr="004C2674">
        <w:rPr>
          <w:rFonts w:ascii="Arial" w:hAnsi="Arial" w:cs="Arial"/>
          <w:b/>
          <w:sz w:val="24"/>
          <w:szCs w:val="24"/>
        </w:rPr>
        <w:t xml:space="preserve">A </w:t>
      </w:r>
      <w:r w:rsidR="00E44964" w:rsidRPr="004C2674">
        <w:rPr>
          <w:rFonts w:ascii="Arial" w:hAnsi="Arial" w:cs="Arial"/>
          <w:b/>
          <w:sz w:val="24"/>
          <w:szCs w:val="24"/>
        </w:rPr>
        <w:t>V</w:t>
      </w:r>
      <w:r w:rsidR="00B71A37" w:rsidRPr="004C2674">
        <w:rPr>
          <w:rFonts w:ascii="Arial" w:hAnsi="Arial" w:cs="Arial"/>
          <w:b/>
          <w:sz w:val="24"/>
          <w:szCs w:val="24"/>
        </w:rPr>
        <w:t>ereador</w:t>
      </w:r>
      <w:r w:rsidRPr="004C2674">
        <w:rPr>
          <w:rFonts w:ascii="Arial" w:hAnsi="Arial" w:cs="Arial"/>
          <w:b/>
          <w:sz w:val="24"/>
          <w:szCs w:val="24"/>
        </w:rPr>
        <w:t>a</w:t>
      </w:r>
      <w:r w:rsidR="00B71A37" w:rsidRPr="004C2674">
        <w:rPr>
          <w:rFonts w:ascii="Arial" w:hAnsi="Arial" w:cs="Arial"/>
          <w:b/>
          <w:sz w:val="24"/>
          <w:szCs w:val="24"/>
        </w:rPr>
        <w:t xml:space="preserve"> </w:t>
      </w:r>
      <w:r w:rsidRPr="004C2674">
        <w:rPr>
          <w:rFonts w:ascii="Arial" w:hAnsi="Arial" w:cs="Arial"/>
          <w:b/>
          <w:sz w:val="24"/>
          <w:szCs w:val="24"/>
        </w:rPr>
        <w:t xml:space="preserve">Magleize Cristina </w:t>
      </w:r>
      <w:r w:rsidR="009C5F25" w:rsidRPr="004C2674">
        <w:rPr>
          <w:rFonts w:ascii="Arial" w:hAnsi="Arial" w:cs="Arial"/>
          <w:b/>
          <w:sz w:val="24"/>
          <w:szCs w:val="24"/>
        </w:rPr>
        <w:t>pediu quebra de tramite do</w:t>
      </w:r>
      <w:r w:rsidR="009A672D" w:rsidRPr="004C2674">
        <w:rPr>
          <w:rFonts w:ascii="Arial" w:hAnsi="Arial" w:cs="Arial"/>
          <w:b/>
          <w:sz w:val="24"/>
          <w:szCs w:val="24"/>
        </w:rPr>
        <w:t>s requerimentos 2</w:t>
      </w:r>
      <w:r w:rsidR="00E15FA0" w:rsidRPr="004C2674">
        <w:rPr>
          <w:rFonts w:ascii="Arial" w:hAnsi="Arial" w:cs="Arial"/>
          <w:b/>
          <w:sz w:val="24"/>
          <w:szCs w:val="24"/>
        </w:rPr>
        <w:t>7</w:t>
      </w:r>
      <w:r w:rsidRPr="004C2674">
        <w:rPr>
          <w:rFonts w:ascii="Arial" w:hAnsi="Arial" w:cs="Arial"/>
          <w:b/>
          <w:sz w:val="24"/>
          <w:szCs w:val="24"/>
        </w:rPr>
        <w:t>9</w:t>
      </w:r>
      <w:r w:rsidR="00E15FA0" w:rsidRPr="004C2674">
        <w:rPr>
          <w:rFonts w:ascii="Arial" w:hAnsi="Arial" w:cs="Arial"/>
          <w:b/>
          <w:sz w:val="24"/>
          <w:szCs w:val="24"/>
        </w:rPr>
        <w:t>/2025, 2</w:t>
      </w:r>
      <w:r w:rsidRPr="004C2674">
        <w:rPr>
          <w:rFonts w:ascii="Arial" w:hAnsi="Arial" w:cs="Arial"/>
          <w:b/>
          <w:sz w:val="24"/>
          <w:szCs w:val="24"/>
        </w:rPr>
        <w:t>80</w:t>
      </w:r>
      <w:r w:rsidR="00E15FA0" w:rsidRPr="004C2674">
        <w:rPr>
          <w:rFonts w:ascii="Arial" w:hAnsi="Arial" w:cs="Arial"/>
          <w:b/>
          <w:sz w:val="24"/>
          <w:szCs w:val="24"/>
        </w:rPr>
        <w:t>/2025</w:t>
      </w:r>
      <w:r w:rsidRPr="004C2674">
        <w:rPr>
          <w:rFonts w:ascii="Arial" w:hAnsi="Arial" w:cs="Arial"/>
          <w:b/>
          <w:sz w:val="24"/>
          <w:szCs w:val="24"/>
        </w:rPr>
        <w:t xml:space="preserve"> 281/2025</w:t>
      </w:r>
      <w:r w:rsidR="00E15FA0" w:rsidRPr="004C2674">
        <w:rPr>
          <w:rFonts w:ascii="Arial" w:hAnsi="Arial" w:cs="Arial"/>
          <w:b/>
          <w:sz w:val="24"/>
          <w:szCs w:val="24"/>
        </w:rPr>
        <w:t xml:space="preserve">: </w:t>
      </w:r>
      <w:r w:rsidR="003B79CE" w:rsidRPr="004C2674">
        <w:rPr>
          <w:rFonts w:ascii="Arial" w:hAnsi="Arial" w:cs="Arial"/>
          <w:b/>
          <w:color w:val="156082" w:themeColor="accent1"/>
          <w:sz w:val="24"/>
          <w:szCs w:val="24"/>
        </w:rPr>
        <w:t xml:space="preserve">Aprovado por </w:t>
      </w:r>
      <w:r w:rsidRPr="004C2674">
        <w:rPr>
          <w:rFonts w:ascii="Arial" w:hAnsi="Arial" w:cs="Arial"/>
          <w:b/>
          <w:color w:val="156082" w:themeColor="accent1"/>
          <w:sz w:val="24"/>
          <w:szCs w:val="24"/>
        </w:rPr>
        <w:t>unanimidade.</w:t>
      </w:r>
    </w:p>
    <w:p w14:paraId="45862685" w14:textId="2DF93450" w:rsidR="003F6366" w:rsidRPr="00624AE3" w:rsidRDefault="003F6366" w:rsidP="003F6366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Em única discursão e votação</w:t>
      </w:r>
    </w:p>
    <w:p w14:paraId="0229AB8D" w14:textId="72C8F86B" w:rsidR="00624AE3" w:rsidRPr="00C84E32" w:rsidRDefault="00B11244" w:rsidP="00C84E32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Projeto de resolução 005/2025</w:t>
      </w:r>
      <w:r w:rsidR="00F83B9F">
        <w:rPr>
          <w:rFonts w:ascii="Arial" w:hAnsi="Arial" w:cs="Arial"/>
          <w:b/>
          <w:bCs/>
          <w:sz w:val="24"/>
          <w:szCs w:val="24"/>
        </w:rPr>
        <w:t xml:space="preserve"> de autoria da</w:t>
      </w:r>
      <w:r w:rsidR="00A12794">
        <w:rPr>
          <w:rFonts w:ascii="Arial" w:hAnsi="Arial" w:cs="Arial"/>
          <w:b/>
          <w:bCs/>
          <w:sz w:val="24"/>
          <w:szCs w:val="24"/>
        </w:rPr>
        <w:t xml:space="preserve"> </w:t>
      </w:r>
      <w:r w:rsidR="00C84E32" w:rsidRPr="00A53EDA">
        <w:rPr>
          <w:rFonts w:ascii="Arial" w:hAnsi="Arial" w:cs="Arial"/>
          <w:b/>
          <w:bCs/>
          <w:sz w:val="24"/>
          <w:szCs w:val="24"/>
        </w:rPr>
        <w:t>Comissão de Constituição, Legislação e Redação Final</w:t>
      </w:r>
      <w:r w:rsidR="00C84E32">
        <w:rPr>
          <w:rFonts w:ascii="Arial" w:hAnsi="Arial" w:cs="Arial"/>
          <w:b/>
          <w:bCs/>
          <w:sz w:val="24"/>
          <w:szCs w:val="24"/>
        </w:rPr>
        <w:t>:</w:t>
      </w:r>
      <w:r w:rsidR="003768FB" w:rsidRPr="003768FB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="003768FB" w:rsidRPr="003F6366">
        <w:rPr>
          <w:rFonts w:ascii="Arial" w:hAnsi="Arial" w:cs="Arial"/>
          <w:b/>
          <w:color w:val="156082" w:themeColor="accent1"/>
          <w:sz w:val="24"/>
          <w:szCs w:val="24"/>
        </w:rPr>
        <w:t>Aprovado por</w:t>
      </w:r>
      <w:r w:rsidR="003768FB">
        <w:rPr>
          <w:rFonts w:ascii="Arial" w:hAnsi="Arial" w:cs="Arial"/>
          <w:b/>
          <w:color w:val="156082" w:themeColor="accent1"/>
          <w:sz w:val="24"/>
          <w:szCs w:val="24"/>
        </w:rPr>
        <w:t xml:space="preserve"> 9 (nove) votos favoráveis e 2 (dois</w:t>
      </w:r>
      <w:r w:rsidR="00423D46">
        <w:rPr>
          <w:rFonts w:ascii="Arial" w:hAnsi="Arial" w:cs="Arial"/>
          <w:b/>
          <w:color w:val="156082" w:themeColor="accent1"/>
          <w:sz w:val="24"/>
          <w:szCs w:val="24"/>
        </w:rPr>
        <w:t>)</w:t>
      </w:r>
      <w:r w:rsidR="003768FB">
        <w:rPr>
          <w:rFonts w:ascii="Arial" w:hAnsi="Arial" w:cs="Arial"/>
          <w:b/>
          <w:color w:val="156082" w:themeColor="accent1"/>
          <w:sz w:val="24"/>
          <w:szCs w:val="24"/>
        </w:rPr>
        <w:t xml:space="preserve"> votos contrários</w:t>
      </w:r>
      <w:r w:rsidR="00423D46">
        <w:rPr>
          <w:rFonts w:ascii="Arial" w:hAnsi="Arial" w:cs="Arial"/>
          <w:b/>
          <w:color w:val="156082" w:themeColor="accent1"/>
          <w:sz w:val="24"/>
          <w:szCs w:val="24"/>
        </w:rPr>
        <w:t>.</w:t>
      </w:r>
    </w:p>
    <w:p w14:paraId="076548D4" w14:textId="460E2D96" w:rsidR="005A5409" w:rsidRDefault="003A5075" w:rsidP="005A540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01B32">
        <w:rPr>
          <w:rFonts w:ascii="Arial" w:hAnsi="Arial" w:cs="Arial"/>
          <w:b/>
          <w:bCs/>
          <w:sz w:val="24"/>
          <w:szCs w:val="24"/>
        </w:rPr>
        <w:t xml:space="preserve">Em </w:t>
      </w:r>
      <w:r>
        <w:rPr>
          <w:rFonts w:ascii="Arial" w:hAnsi="Arial" w:cs="Arial"/>
          <w:b/>
          <w:bCs/>
          <w:sz w:val="24"/>
          <w:szCs w:val="24"/>
        </w:rPr>
        <w:t>Primeira</w:t>
      </w:r>
      <w:r w:rsidR="008C2B2D">
        <w:rPr>
          <w:rFonts w:ascii="Arial" w:hAnsi="Arial" w:cs="Arial"/>
          <w:b/>
          <w:bCs/>
          <w:sz w:val="24"/>
          <w:szCs w:val="24"/>
        </w:rPr>
        <w:t xml:space="preserve"> discussão e</w:t>
      </w:r>
      <w:r w:rsidRPr="00501B32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>
        <w:rPr>
          <w:rFonts w:ascii="Arial" w:hAnsi="Arial" w:cs="Arial"/>
          <w:sz w:val="24"/>
          <w:szCs w:val="24"/>
        </w:rPr>
        <w:t>:</w:t>
      </w:r>
    </w:p>
    <w:p w14:paraId="5687FDB3" w14:textId="7257A4BB" w:rsidR="00C12C99" w:rsidRPr="00566ECC" w:rsidRDefault="00C12C99" w:rsidP="00C12C99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66ECC">
        <w:rPr>
          <w:rFonts w:ascii="Arial" w:hAnsi="Arial" w:cs="Arial"/>
          <w:b/>
          <w:bCs/>
          <w:sz w:val="24"/>
          <w:szCs w:val="24"/>
        </w:rPr>
        <w:t xml:space="preserve">PROJETO DE LEI DO LEGISLATIVO Nº 024/2025, DE AUTORIA DA VEREADORA ROGÉRIA LAYANNE CALDAS DANTAS - </w:t>
      </w:r>
      <w:r w:rsidRPr="00566ECC">
        <w:rPr>
          <w:rFonts w:ascii="Arial" w:hAnsi="Arial" w:cs="Arial"/>
          <w:sz w:val="24"/>
          <w:szCs w:val="24"/>
        </w:rPr>
        <w:t>Dispõe sobre o reconhecimento de Utilidade Pública Municipal a Associação Sul Brasileira de Educação e Assistência Social – ASBEAS (Centro de Repouso Nossa Senhora da Divina Providência), e dá outras providências.</w:t>
      </w:r>
      <w:r w:rsidR="00E1775C">
        <w:rPr>
          <w:rFonts w:ascii="Arial" w:hAnsi="Arial" w:cs="Arial"/>
          <w:sz w:val="24"/>
          <w:szCs w:val="24"/>
        </w:rPr>
        <w:t xml:space="preserve"> </w:t>
      </w:r>
      <w:r w:rsidR="00CC5384" w:rsidRPr="00CC5384">
        <w:rPr>
          <w:rFonts w:ascii="Arial" w:hAnsi="Arial" w:cs="Arial"/>
          <w:color w:val="156082" w:themeColor="accent1"/>
          <w:sz w:val="24"/>
          <w:szCs w:val="24"/>
        </w:rPr>
        <w:t>A</w:t>
      </w:r>
      <w:r w:rsidR="00E1775C" w:rsidRPr="00CC5384">
        <w:rPr>
          <w:rFonts w:ascii="Arial" w:hAnsi="Arial" w:cs="Arial"/>
          <w:color w:val="156082" w:themeColor="accent1"/>
          <w:sz w:val="24"/>
          <w:szCs w:val="24"/>
        </w:rPr>
        <w:t>provad</w:t>
      </w:r>
      <w:r w:rsidR="00CC5384" w:rsidRPr="00CC5384">
        <w:rPr>
          <w:rFonts w:ascii="Arial" w:hAnsi="Arial" w:cs="Arial"/>
          <w:color w:val="156082" w:themeColor="accent1"/>
          <w:sz w:val="24"/>
          <w:szCs w:val="24"/>
        </w:rPr>
        <w:t xml:space="preserve">o </w:t>
      </w:r>
      <w:r w:rsidR="005D4FE6">
        <w:rPr>
          <w:rFonts w:ascii="Arial" w:hAnsi="Arial" w:cs="Arial"/>
          <w:color w:val="156082" w:themeColor="accent1"/>
          <w:sz w:val="24"/>
          <w:szCs w:val="24"/>
        </w:rPr>
        <w:t>P</w:t>
      </w:r>
      <w:r w:rsidR="00CC5384" w:rsidRPr="00CC5384">
        <w:rPr>
          <w:rFonts w:ascii="Arial" w:hAnsi="Arial" w:cs="Arial"/>
          <w:color w:val="156082" w:themeColor="accent1"/>
          <w:sz w:val="24"/>
          <w:szCs w:val="24"/>
        </w:rPr>
        <w:t xml:space="preserve">or 11 votos </w:t>
      </w:r>
      <w:r w:rsidR="005D4FE6">
        <w:rPr>
          <w:rFonts w:ascii="Arial" w:hAnsi="Arial" w:cs="Arial"/>
          <w:color w:val="156082" w:themeColor="accent1"/>
          <w:sz w:val="24"/>
          <w:szCs w:val="24"/>
        </w:rPr>
        <w:t>F</w:t>
      </w:r>
      <w:r w:rsidR="00CC5384" w:rsidRPr="00CC5384">
        <w:rPr>
          <w:rFonts w:ascii="Arial" w:hAnsi="Arial" w:cs="Arial"/>
          <w:color w:val="156082" w:themeColor="accent1"/>
          <w:sz w:val="24"/>
          <w:szCs w:val="24"/>
        </w:rPr>
        <w:t>avoráveis</w:t>
      </w:r>
      <w:r w:rsidR="00C75435">
        <w:rPr>
          <w:rFonts w:ascii="Arial" w:hAnsi="Arial" w:cs="Arial"/>
          <w:color w:val="156082" w:themeColor="accent1"/>
          <w:sz w:val="24"/>
          <w:szCs w:val="24"/>
        </w:rPr>
        <w:t xml:space="preserve"> (unanimidade).</w:t>
      </w:r>
    </w:p>
    <w:p w14:paraId="3A1C944B" w14:textId="4F12F69E" w:rsidR="00C12C99" w:rsidRPr="00BA2B11" w:rsidRDefault="00C12C99" w:rsidP="00BA2B11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66ECC">
        <w:rPr>
          <w:rFonts w:ascii="Arial" w:hAnsi="Arial" w:cs="Arial"/>
          <w:b/>
          <w:bCs/>
          <w:sz w:val="24"/>
          <w:szCs w:val="24"/>
        </w:rPr>
        <w:t xml:space="preserve">PROJETO DE LEI DO LEGISLATIVO Nº 025/2025, DE AUTORIA DO VEREADOR ALYSON WAGNER DE OLIVEIRA - </w:t>
      </w:r>
      <w:r w:rsidRPr="00566ECC">
        <w:rPr>
          <w:rFonts w:ascii="Arial" w:hAnsi="Arial" w:cs="Arial"/>
          <w:sz w:val="24"/>
          <w:szCs w:val="24"/>
        </w:rPr>
        <w:t>Institui a Política Municipal de Conscientização e Orientação sobre o Uso de Telas por Crianças e Adolescentes no Município de Parelhas/RN, e dá outras providências.</w:t>
      </w:r>
      <w:r w:rsidR="008575C3" w:rsidRPr="008575C3">
        <w:rPr>
          <w:rFonts w:ascii="Arial" w:hAnsi="Arial" w:cs="Arial"/>
          <w:color w:val="156082" w:themeColor="accent1"/>
          <w:sz w:val="24"/>
          <w:szCs w:val="24"/>
        </w:rPr>
        <w:t xml:space="preserve"> </w:t>
      </w:r>
      <w:r w:rsidR="008575C3" w:rsidRPr="00CC5384">
        <w:rPr>
          <w:rFonts w:ascii="Arial" w:hAnsi="Arial" w:cs="Arial"/>
          <w:color w:val="156082" w:themeColor="accent1"/>
          <w:sz w:val="24"/>
          <w:szCs w:val="24"/>
        </w:rPr>
        <w:t xml:space="preserve">Aprovado </w:t>
      </w:r>
      <w:r w:rsidR="008575C3">
        <w:rPr>
          <w:rFonts w:ascii="Arial" w:hAnsi="Arial" w:cs="Arial"/>
          <w:color w:val="156082" w:themeColor="accent1"/>
          <w:sz w:val="24"/>
          <w:szCs w:val="24"/>
        </w:rPr>
        <w:t>P</w:t>
      </w:r>
      <w:r w:rsidR="008575C3" w:rsidRPr="00CC5384">
        <w:rPr>
          <w:rFonts w:ascii="Arial" w:hAnsi="Arial" w:cs="Arial"/>
          <w:color w:val="156082" w:themeColor="accent1"/>
          <w:sz w:val="24"/>
          <w:szCs w:val="24"/>
        </w:rPr>
        <w:t xml:space="preserve">or 11 votos </w:t>
      </w:r>
      <w:r w:rsidR="008575C3">
        <w:rPr>
          <w:rFonts w:ascii="Arial" w:hAnsi="Arial" w:cs="Arial"/>
          <w:color w:val="156082" w:themeColor="accent1"/>
          <w:sz w:val="24"/>
          <w:szCs w:val="24"/>
        </w:rPr>
        <w:t>F</w:t>
      </w:r>
      <w:r w:rsidR="008575C3" w:rsidRPr="00CC5384">
        <w:rPr>
          <w:rFonts w:ascii="Arial" w:hAnsi="Arial" w:cs="Arial"/>
          <w:color w:val="156082" w:themeColor="accent1"/>
          <w:sz w:val="24"/>
          <w:szCs w:val="24"/>
        </w:rPr>
        <w:t>avoráveis</w:t>
      </w:r>
      <w:r w:rsidR="008575C3">
        <w:rPr>
          <w:rFonts w:ascii="Arial" w:hAnsi="Arial" w:cs="Arial"/>
          <w:color w:val="156082" w:themeColor="accent1"/>
          <w:sz w:val="24"/>
          <w:szCs w:val="24"/>
        </w:rPr>
        <w:t xml:space="preserve"> (unanimidade).</w:t>
      </w:r>
    </w:p>
    <w:p w14:paraId="2BC66E7A" w14:textId="251FEF1F" w:rsidR="00C12C99" w:rsidRPr="00356D70" w:rsidRDefault="00C12C99" w:rsidP="00356D70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566ECC">
        <w:rPr>
          <w:rFonts w:ascii="Arial" w:hAnsi="Arial" w:cs="Arial"/>
          <w:b/>
          <w:bCs/>
          <w:sz w:val="24"/>
          <w:szCs w:val="24"/>
        </w:rPr>
        <w:t xml:space="preserve">PROJETO DE DECRETO DO LEGISLATIVO Nº 037, DE AUTORIA DA VEREADORA ROGÉRIA LAYANNE CALDAS DANTAS - </w:t>
      </w:r>
      <w:r w:rsidRPr="00566ECC">
        <w:rPr>
          <w:rFonts w:ascii="Arial" w:hAnsi="Arial" w:cs="Arial"/>
          <w:sz w:val="24"/>
          <w:szCs w:val="24"/>
        </w:rPr>
        <w:t xml:space="preserve">Concede a Comenda Senador Dario Pereira de Macêdo ao Sr. Genildo Valentim de Souza e dá outras providências. </w:t>
      </w:r>
      <w:r w:rsidR="00356D70" w:rsidRPr="00CC5384">
        <w:rPr>
          <w:rFonts w:ascii="Arial" w:hAnsi="Arial" w:cs="Arial"/>
          <w:color w:val="156082" w:themeColor="accent1"/>
          <w:sz w:val="24"/>
          <w:szCs w:val="24"/>
        </w:rPr>
        <w:t xml:space="preserve">Aprovado </w:t>
      </w:r>
      <w:r w:rsidR="00356D70">
        <w:rPr>
          <w:rFonts w:ascii="Arial" w:hAnsi="Arial" w:cs="Arial"/>
          <w:color w:val="156082" w:themeColor="accent1"/>
          <w:sz w:val="24"/>
          <w:szCs w:val="24"/>
        </w:rPr>
        <w:t>P</w:t>
      </w:r>
      <w:r w:rsidR="00356D70" w:rsidRPr="00CC5384">
        <w:rPr>
          <w:rFonts w:ascii="Arial" w:hAnsi="Arial" w:cs="Arial"/>
          <w:color w:val="156082" w:themeColor="accent1"/>
          <w:sz w:val="24"/>
          <w:szCs w:val="24"/>
        </w:rPr>
        <w:t xml:space="preserve">or 11 votos </w:t>
      </w:r>
      <w:r w:rsidR="00356D70">
        <w:rPr>
          <w:rFonts w:ascii="Arial" w:hAnsi="Arial" w:cs="Arial"/>
          <w:color w:val="156082" w:themeColor="accent1"/>
          <w:sz w:val="24"/>
          <w:szCs w:val="24"/>
        </w:rPr>
        <w:t>F</w:t>
      </w:r>
      <w:r w:rsidR="00356D70" w:rsidRPr="00CC5384">
        <w:rPr>
          <w:rFonts w:ascii="Arial" w:hAnsi="Arial" w:cs="Arial"/>
          <w:color w:val="156082" w:themeColor="accent1"/>
          <w:sz w:val="24"/>
          <w:szCs w:val="24"/>
        </w:rPr>
        <w:t>avoráveis</w:t>
      </w:r>
      <w:r w:rsidR="00356D70">
        <w:rPr>
          <w:rFonts w:ascii="Arial" w:hAnsi="Arial" w:cs="Arial"/>
          <w:color w:val="156082" w:themeColor="accent1"/>
          <w:sz w:val="24"/>
          <w:szCs w:val="24"/>
        </w:rPr>
        <w:t xml:space="preserve"> (unanimidade).</w:t>
      </w:r>
    </w:p>
    <w:p w14:paraId="20A91CC8" w14:textId="35C35187" w:rsidR="00307F2E" w:rsidRPr="00566ECC" w:rsidRDefault="00C12C99" w:rsidP="00307F2E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307F2E">
        <w:rPr>
          <w:rFonts w:ascii="Arial" w:hAnsi="Arial" w:cs="Arial"/>
          <w:b/>
          <w:bCs/>
          <w:sz w:val="24"/>
          <w:szCs w:val="24"/>
        </w:rPr>
        <w:t xml:space="preserve">PROJETO DE LEI DO LEGISLATIVO Nº 021/2025, DE AUTORIA DA VEREADORA ROGÉRIA LAYANNE CALDAS DANTAS DO PT – </w:t>
      </w:r>
      <w:r w:rsidRPr="00307F2E">
        <w:rPr>
          <w:rFonts w:ascii="Arial" w:hAnsi="Arial" w:cs="Arial"/>
          <w:sz w:val="24"/>
          <w:szCs w:val="24"/>
        </w:rPr>
        <w:t>Institui o Programa Municipal de Atenção e Orientação às Famílias Atípicas no Município de Parelhas/RN, e dá outras providências.</w:t>
      </w:r>
      <w:r w:rsidR="00307F2E" w:rsidRPr="00307F2E">
        <w:rPr>
          <w:rFonts w:ascii="Arial" w:hAnsi="Arial" w:cs="Arial"/>
          <w:color w:val="156082" w:themeColor="accent1"/>
          <w:sz w:val="24"/>
          <w:szCs w:val="24"/>
        </w:rPr>
        <w:t xml:space="preserve"> </w:t>
      </w:r>
      <w:r w:rsidR="00307F2E" w:rsidRPr="00CC5384">
        <w:rPr>
          <w:rFonts w:ascii="Arial" w:hAnsi="Arial" w:cs="Arial"/>
          <w:color w:val="156082" w:themeColor="accent1"/>
          <w:sz w:val="24"/>
          <w:szCs w:val="24"/>
        </w:rPr>
        <w:t xml:space="preserve">Aprovado </w:t>
      </w:r>
      <w:r w:rsidR="00307F2E">
        <w:rPr>
          <w:rFonts w:ascii="Arial" w:hAnsi="Arial" w:cs="Arial"/>
          <w:color w:val="156082" w:themeColor="accent1"/>
          <w:sz w:val="24"/>
          <w:szCs w:val="24"/>
        </w:rPr>
        <w:t>P</w:t>
      </w:r>
      <w:r w:rsidR="00307F2E" w:rsidRPr="00CC5384">
        <w:rPr>
          <w:rFonts w:ascii="Arial" w:hAnsi="Arial" w:cs="Arial"/>
          <w:color w:val="156082" w:themeColor="accent1"/>
          <w:sz w:val="24"/>
          <w:szCs w:val="24"/>
        </w:rPr>
        <w:t xml:space="preserve">or 11 votos </w:t>
      </w:r>
      <w:r w:rsidR="00307F2E">
        <w:rPr>
          <w:rFonts w:ascii="Arial" w:hAnsi="Arial" w:cs="Arial"/>
          <w:color w:val="156082" w:themeColor="accent1"/>
          <w:sz w:val="24"/>
          <w:szCs w:val="24"/>
        </w:rPr>
        <w:t>F</w:t>
      </w:r>
      <w:r w:rsidR="00307F2E" w:rsidRPr="00CC5384">
        <w:rPr>
          <w:rFonts w:ascii="Arial" w:hAnsi="Arial" w:cs="Arial"/>
          <w:color w:val="156082" w:themeColor="accent1"/>
          <w:sz w:val="24"/>
          <w:szCs w:val="24"/>
        </w:rPr>
        <w:t>avoráveis</w:t>
      </w:r>
      <w:r w:rsidR="00307F2E">
        <w:rPr>
          <w:rFonts w:ascii="Arial" w:hAnsi="Arial" w:cs="Arial"/>
          <w:color w:val="156082" w:themeColor="accent1"/>
          <w:sz w:val="24"/>
          <w:szCs w:val="24"/>
        </w:rPr>
        <w:t xml:space="preserve"> (unanimidade).</w:t>
      </w:r>
    </w:p>
    <w:p w14:paraId="696814B3" w14:textId="77777777" w:rsidR="00700883" w:rsidRDefault="00786644" w:rsidP="0070088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307F2E">
        <w:rPr>
          <w:rFonts w:ascii="Arial" w:hAnsi="Arial" w:cs="Arial"/>
          <w:b/>
          <w:bCs/>
          <w:sz w:val="24"/>
          <w:szCs w:val="24"/>
        </w:rPr>
        <w:t>Em segunda</w:t>
      </w:r>
      <w:r w:rsidR="008C2B2D" w:rsidRPr="00307F2E">
        <w:rPr>
          <w:rFonts w:ascii="Arial" w:hAnsi="Arial" w:cs="Arial"/>
          <w:b/>
          <w:bCs/>
          <w:sz w:val="24"/>
          <w:szCs w:val="24"/>
        </w:rPr>
        <w:t xml:space="preserve"> Discursão e</w:t>
      </w:r>
      <w:r w:rsidRPr="00307F2E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="008C2B2D" w:rsidRPr="00307F2E">
        <w:rPr>
          <w:rFonts w:ascii="Arial" w:hAnsi="Arial" w:cs="Arial"/>
          <w:b/>
          <w:bCs/>
          <w:sz w:val="24"/>
          <w:szCs w:val="24"/>
        </w:rPr>
        <w:t>:</w:t>
      </w:r>
    </w:p>
    <w:p w14:paraId="5FEA8564" w14:textId="48928075" w:rsidR="009B65F1" w:rsidRPr="00700883" w:rsidRDefault="00484989" w:rsidP="0070088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00883">
        <w:rPr>
          <w:rFonts w:ascii="Arial" w:hAnsi="Arial" w:cs="Arial"/>
          <w:b/>
          <w:bCs/>
          <w:sz w:val="24"/>
          <w:szCs w:val="24"/>
        </w:rPr>
        <w:t>PROJETO DE DECRETO LEGISLATIVO Nº 032/2025, DE AUTORIA DO VEREADOR ALYSON WAGNER DE OLIVEIRA DO PSDB.</w:t>
      </w:r>
      <w:r w:rsidR="00700883">
        <w:rPr>
          <w:rFonts w:ascii="Arial" w:hAnsi="Arial" w:cs="Arial"/>
          <w:b/>
          <w:bCs/>
          <w:sz w:val="24"/>
          <w:szCs w:val="24"/>
        </w:rPr>
        <w:t xml:space="preserve"> </w:t>
      </w:r>
      <w:r w:rsidRPr="00700883">
        <w:rPr>
          <w:rFonts w:ascii="Arial" w:hAnsi="Arial" w:cs="Arial"/>
          <w:sz w:val="24"/>
          <w:szCs w:val="24"/>
        </w:rPr>
        <w:t xml:space="preserve">Concede o Título de </w:t>
      </w:r>
      <w:r w:rsidRPr="00700883">
        <w:rPr>
          <w:rFonts w:ascii="Arial" w:hAnsi="Arial" w:cs="Arial"/>
          <w:sz w:val="24"/>
          <w:szCs w:val="24"/>
        </w:rPr>
        <w:lastRenderedPageBreak/>
        <w:t xml:space="preserve">Cidadão </w:t>
      </w:r>
      <w:r w:rsidR="00700883" w:rsidRPr="00700883">
        <w:rPr>
          <w:rFonts w:ascii="Arial" w:hAnsi="Arial" w:cs="Arial"/>
          <w:sz w:val="24"/>
          <w:szCs w:val="24"/>
        </w:rPr>
        <w:t>Parelhense</w:t>
      </w:r>
      <w:r w:rsidRPr="00700883">
        <w:rPr>
          <w:rFonts w:ascii="Arial" w:hAnsi="Arial" w:cs="Arial"/>
          <w:sz w:val="24"/>
          <w:szCs w:val="24"/>
        </w:rPr>
        <w:t xml:space="preserve"> ao Sr. Thales Emanuel de Medeiros Borges, e dá outras providências.</w:t>
      </w:r>
      <w:r w:rsidR="00700883">
        <w:rPr>
          <w:rFonts w:ascii="Arial" w:hAnsi="Arial" w:cs="Arial"/>
          <w:sz w:val="24"/>
          <w:szCs w:val="24"/>
        </w:rPr>
        <w:t xml:space="preserve"> </w:t>
      </w:r>
      <w:r w:rsidR="00700883" w:rsidRPr="00CC5384">
        <w:rPr>
          <w:rFonts w:ascii="Arial" w:hAnsi="Arial" w:cs="Arial"/>
          <w:color w:val="156082" w:themeColor="accent1"/>
          <w:sz w:val="24"/>
          <w:szCs w:val="24"/>
        </w:rPr>
        <w:t xml:space="preserve">Aprovado </w:t>
      </w:r>
      <w:r w:rsidR="00700883">
        <w:rPr>
          <w:rFonts w:ascii="Arial" w:hAnsi="Arial" w:cs="Arial"/>
          <w:color w:val="156082" w:themeColor="accent1"/>
          <w:sz w:val="24"/>
          <w:szCs w:val="24"/>
        </w:rPr>
        <w:t>P</w:t>
      </w:r>
      <w:r w:rsidR="00700883" w:rsidRPr="00CC5384">
        <w:rPr>
          <w:rFonts w:ascii="Arial" w:hAnsi="Arial" w:cs="Arial"/>
          <w:color w:val="156082" w:themeColor="accent1"/>
          <w:sz w:val="24"/>
          <w:szCs w:val="24"/>
        </w:rPr>
        <w:t xml:space="preserve">or 11 votos </w:t>
      </w:r>
      <w:r w:rsidR="00700883">
        <w:rPr>
          <w:rFonts w:ascii="Arial" w:hAnsi="Arial" w:cs="Arial"/>
          <w:color w:val="156082" w:themeColor="accent1"/>
          <w:sz w:val="24"/>
          <w:szCs w:val="24"/>
        </w:rPr>
        <w:t>F</w:t>
      </w:r>
      <w:r w:rsidR="00700883" w:rsidRPr="00CC5384">
        <w:rPr>
          <w:rFonts w:ascii="Arial" w:hAnsi="Arial" w:cs="Arial"/>
          <w:color w:val="156082" w:themeColor="accent1"/>
          <w:sz w:val="24"/>
          <w:szCs w:val="24"/>
        </w:rPr>
        <w:t>avoráveis</w:t>
      </w:r>
      <w:r w:rsidR="00700883">
        <w:rPr>
          <w:rFonts w:ascii="Arial" w:hAnsi="Arial" w:cs="Arial"/>
          <w:color w:val="156082" w:themeColor="accent1"/>
          <w:sz w:val="24"/>
          <w:szCs w:val="24"/>
        </w:rPr>
        <w:t xml:space="preserve"> (unanimidade).</w:t>
      </w:r>
    </w:p>
    <w:p w14:paraId="720618C4" w14:textId="28E81D65" w:rsidR="00C30728" w:rsidRPr="00704002" w:rsidRDefault="00C30728" w:rsidP="00704002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E26DD8">
        <w:rPr>
          <w:rFonts w:ascii="Arial" w:hAnsi="Arial" w:cs="Arial"/>
          <w:b/>
          <w:bCs/>
        </w:rPr>
        <w:t>PROJETO DE DECRETO DO LEGISLATIVO Nº 035/2025, DE AUTORIA DA VEREADORA VERA LÚCIA DE SOUZA LIMA DO PSDB</w:t>
      </w:r>
      <w:r w:rsidRPr="00E26DD8">
        <w:rPr>
          <w:rFonts w:ascii="Arial" w:hAnsi="Arial" w:cs="Arial"/>
        </w:rPr>
        <w:t>. Concede o Título de Cidadã Parelhense a Sra. Carolina Porto de Araújo Idalino, e dá outras providências</w:t>
      </w:r>
      <w:r>
        <w:rPr>
          <w:rFonts w:ascii="Arial" w:hAnsi="Arial" w:cs="Arial"/>
        </w:rPr>
        <w:t>:</w:t>
      </w:r>
      <w:r w:rsidRPr="00753DF3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="00704002" w:rsidRPr="00CC5384">
        <w:rPr>
          <w:rFonts w:ascii="Arial" w:hAnsi="Arial" w:cs="Arial"/>
          <w:color w:val="156082" w:themeColor="accent1"/>
          <w:sz w:val="24"/>
          <w:szCs w:val="24"/>
        </w:rPr>
        <w:t xml:space="preserve">Aprovado </w:t>
      </w:r>
      <w:r w:rsidR="00704002">
        <w:rPr>
          <w:rFonts w:ascii="Arial" w:hAnsi="Arial" w:cs="Arial"/>
          <w:color w:val="156082" w:themeColor="accent1"/>
          <w:sz w:val="24"/>
          <w:szCs w:val="24"/>
        </w:rPr>
        <w:t>P</w:t>
      </w:r>
      <w:r w:rsidR="00704002" w:rsidRPr="00CC5384">
        <w:rPr>
          <w:rFonts w:ascii="Arial" w:hAnsi="Arial" w:cs="Arial"/>
          <w:color w:val="156082" w:themeColor="accent1"/>
          <w:sz w:val="24"/>
          <w:szCs w:val="24"/>
        </w:rPr>
        <w:t xml:space="preserve">or 11 votos </w:t>
      </w:r>
      <w:r w:rsidR="00704002">
        <w:rPr>
          <w:rFonts w:ascii="Arial" w:hAnsi="Arial" w:cs="Arial"/>
          <w:color w:val="156082" w:themeColor="accent1"/>
          <w:sz w:val="24"/>
          <w:szCs w:val="24"/>
        </w:rPr>
        <w:t>F</w:t>
      </w:r>
      <w:r w:rsidR="00704002" w:rsidRPr="00CC5384">
        <w:rPr>
          <w:rFonts w:ascii="Arial" w:hAnsi="Arial" w:cs="Arial"/>
          <w:color w:val="156082" w:themeColor="accent1"/>
          <w:sz w:val="24"/>
          <w:szCs w:val="24"/>
        </w:rPr>
        <w:t>avoráveis</w:t>
      </w:r>
      <w:r w:rsidR="00704002">
        <w:rPr>
          <w:rFonts w:ascii="Arial" w:hAnsi="Arial" w:cs="Arial"/>
          <w:color w:val="156082" w:themeColor="accent1"/>
          <w:sz w:val="24"/>
          <w:szCs w:val="24"/>
        </w:rPr>
        <w:t xml:space="preserve"> (unanimidade).</w:t>
      </w:r>
    </w:p>
    <w:p w14:paraId="6EF1136F" w14:textId="09A260F6" w:rsidR="00C30728" w:rsidRPr="00F21521" w:rsidRDefault="00C30728" w:rsidP="00F21521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F7F1E">
        <w:rPr>
          <w:rFonts w:ascii="Arial" w:hAnsi="Arial" w:cs="Arial"/>
          <w:b/>
          <w:bCs/>
          <w:sz w:val="24"/>
          <w:szCs w:val="24"/>
        </w:rPr>
        <w:t>PROJETO DE DECRETO DO LEGISLATIVO Nº 033/2025, DE AUTORIA DO VEREADOR LEANDRO JOSÉ DA SILVA SANTOS</w:t>
      </w:r>
      <w:r w:rsidRPr="007F7F1E">
        <w:rPr>
          <w:rFonts w:ascii="Arial" w:hAnsi="Arial" w:cs="Arial"/>
          <w:sz w:val="24"/>
          <w:szCs w:val="24"/>
        </w:rPr>
        <w:t xml:space="preserve"> – Concede o Título de Cidadão Parelhense ao Sr. Messias Emanuel de Medeiros.</w:t>
      </w:r>
      <w:r w:rsidRPr="008324BB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="00F21521" w:rsidRPr="00CC5384">
        <w:rPr>
          <w:rFonts w:ascii="Arial" w:hAnsi="Arial" w:cs="Arial"/>
          <w:color w:val="156082" w:themeColor="accent1"/>
          <w:sz w:val="24"/>
          <w:szCs w:val="24"/>
        </w:rPr>
        <w:t xml:space="preserve">Aprovado </w:t>
      </w:r>
      <w:r w:rsidR="00F21521">
        <w:rPr>
          <w:rFonts w:ascii="Arial" w:hAnsi="Arial" w:cs="Arial"/>
          <w:color w:val="156082" w:themeColor="accent1"/>
          <w:sz w:val="24"/>
          <w:szCs w:val="24"/>
        </w:rPr>
        <w:t>P</w:t>
      </w:r>
      <w:r w:rsidR="00F21521" w:rsidRPr="00CC5384">
        <w:rPr>
          <w:rFonts w:ascii="Arial" w:hAnsi="Arial" w:cs="Arial"/>
          <w:color w:val="156082" w:themeColor="accent1"/>
          <w:sz w:val="24"/>
          <w:szCs w:val="24"/>
        </w:rPr>
        <w:t xml:space="preserve">or 11 votos </w:t>
      </w:r>
      <w:r w:rsidR="00F21521">
        <w:rPr>
          <w:rFonts w:ascii="Arial" w:hAnsi="Arial" w:cs="Arial"/>
          <w:color w:val="156082" w:themeColor="accent1"/>
          <w:sz w:val="24"/>
          <w:szCs w:val="24"/>
        </w:rPr>
        <w:t>F</w:t>
      </w:r>
      <w:r w:rsidR="00F21521" w:rsidRPr="00CC5384">
        <w:rPr>
          <w:rFonts w:ascii="Arial" w:hAnsi="Arial" w:cs="Arial"/>
          <w:color w:val="156082" w:themeColor="accent1"/>
          <w:sz w:val="24"/>
          <w:szCs w:val="24"/>
        </w:rPr>
        <w:t>avoráveis</w:t>
      </w:r>
      <w:r w:rsidR="00F21521">
        <w:rPr>
          <w:rFonts w:ascii="Arial" w:hAnsi="Arial" w:cs="Arial"/>
          <w:color w:val="156082" w:themeColor="accent1"/>
          <w:sz w:val="24"/>
          <w:szCs w:val="24"/>
        </w:rPr>
        <w:t xml:space="preserve"> (unanimidade).</w:t>
      </w:r>
    </w:p>
    <w:p w14:paraId="1237640E" w14:textId="4DA215C4" w:rsidR="00C30728" w:rsidRPr="00F21521" w:rsidRDefault="00C30728" w:rsidP="00F21521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7F7F1E">
        <w:rPr>
          <w:rFonts w:ascii="Arial" w:hAnsi="Arial" w:cs="Arial"/>
          <w:b/>
          <w:bCs/>
          <w:sz w:val="24"/>
          <w:szCs w:val="24"/>
        </w:rPr>
        <w:t>PROJETO DE DECRETO DO LEGISLATIVO Nº 034/2025, DE AUTORIA DO VEREADOR LEANDRO JOSÉ DA SILVA SANTOS</w:t>
      </w:r>
      <w:r w:rsidRPr="007F7F1E">
        <w:rPr>
          <w:rFonts w:ascii="Arial" w:hAnsi="Arial" w:cs="Arial"/>
          <w:sz w:val="24"/>
          <w:szCs w:val="24"/>
        </w:rPr>
        <w:t xml:space="preserve"> – Concede o Título de Cidadão Parelhense ao Sr. Jair de Almeida Silva.</w:t>
      </w:r>
      <w:r w:rsidRPr="00EF051C">
        <w:rPr>
          <w:rFonts w:ascii="Arial" w:hAnsi="Arial" w:cs="Arial"/>
          <w:b/>
          <w:color w:val="156082" w:themeColor="accent1"/>
          <w:sz w:val="24"/>
          <w:szCs w:val="24"/>
        </w:rPr>
        <w:t xml:space="preserve"> </w:t>
      </w:r>
      <w:r w:rsidR="00F21521" w:rsidRPr="00CC5384">
        <w:rPr>
          <w:rFonts w:ascii="Arial" w:hAnsi="Arial" w:cs="Arial"/>
          <w:color w:val="156082" w:themeColor="accent1"/>
          <w:sz w:val="24"/>
          <w:szCs w:val="24"/>
        </w:rPr>
        <w:t xml:space="preserve">Aprovado </w:t>
      </w:r>
      <w:r w:rsidR="00F21521">
        <w:rPr>
          <w:rFonts w:ascii="Arial" w:hAnsi="Arial" w:cs="Arial"/>
          <w:color w:val="156082" w:themeColor="accent1"/>
          <w:sz w:val="24"/>
          <w:szCs w:val="24"/>
        </w:rPr>
        <w:t>P</w:t>
      </w:r>
      <w:r w:rsidR="00F21521" w:rsidRPr="00CC5384">
        <w:rPr>
          <w:rFonts w:ascii="Arial" w:hAnsi="Arial" w:cs="Arial"/>
          <w:color w:val="156082" w:themeColor="accent1"/>
          <w:sz w:val="24"/>
          <w:szCs w:val="24"/>
        </w:rPr>
        <w:t xml:space="preserve">or 11 votos </w:t>
      </w:r>
      <w:r w:rsidR="00F21521">
        <w:rPr>
          <w:rFonts w:ascii="Arial" w:hAnsi="Arial" w:cs="Arial"/>
          <w:color w:val="156082" w:themeColor="accent1"/>
          <w:sz w:val="24"/>
          <w:szCs w:val="24"/>
        </w:rPr>
        <w:t>F</w:t>
      </w:r>
      <w:r w:rsidR="00F21521" w:rsidRPr="00CC5384">
        <w:rPr>
          <w:rFonts w:ascii="Arial" w:hAnsi="Arial" w:cs="Arial"/>
          <w:color w:val="156082" w:themeColor="accent1"/>
          <w:sz w:val="24"/>
          <w:szCs w:val="24"/>
        </w:rPr>
        <w:t>avoráveis</w:t>
      </w:r>
      <w:r w:rsidR="00F21521">
        <w:rPr>
          <w:rFonts w:ascii="Arial" w:hAnsi="Arial" w:cs="Arial"/>
          <w:color w:val="156082" w:themeColor="accent1"/>
          <w:sz w:val="24"/>
          <w:szCs w:val="24"/>
        </w:rPr>
        <w:t xml:space="preserve"> (unanimidade).</w:t>
      </w:r>
    </w:p>
    <w:p w14:paraId="0E9F1451" w14:textId="4E3693CE" w:rsidR="00501A83" w:rsidRPr="00B03B36" w:rsidRDefault="00B341A3" w:rsidP="00F84881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>Requerimentos</w:t>
      </w:r>
      <w:r w:rsidR="00374CC9">
        <w:rPr>
          <w:rFonts w:ascii="Arial" w:hAnsi="Arial" w:cs="Arial"/>
          <w:b/>
          <w:bCs/>
          <w:sz w:val="24"/>
          <w:szCs w:val="24"/>
        </w:rPr>
        <w:t>:</w:t>
      </w:r>
      <w:r w:rsidR="00115168" w:rsidRPr="00A53EDA">
        <w:rPr>
          <w:rFonts w:ascii="Arial" w:hAnsi="Arial" w:cs="Arial"/>
          <w:b/>
          <w:bCs/>
          <w:sz w:val="24"/>
          <w:szCs w:val="24"/>
        </w:rPr>
        <w:t xml:space="preserve"> </w:t>
      </w:r>
      <w:r w:rsidR="00E377B5" w:rsidRPr="00A53EDA">
        <w:rPr>
          <w:rFonts w:ascii="Arial" w:hAnsi="Arial" w:cs="Arial"/>
          <w:bCs/>
          <w:sz w:val="24"/>
          <w:szCs w:val="24"/>
        </w:rPr>
        <w:t>N</w:t>
      </w:r>
      <w:r w:rsidR="00CD0EB1" w:rsidRPr="00A53EDA">
        <w:rPr>
          <w:rFonts w:ascii="Arial" w:hAnsi="Arial" w:cs="Arial"/>
          <w:bCs/>
          <w:sz w:val="24"/>
          <w:szCs w:val="24"/>
        </w:rPr>
        <w:t>.º</w:t>
      </w:r>
      <w:r w:rsidR="00F84881">
        <w:rPr>
          <w:rFonts w:ascii="Arial" w:hAnsi="Arial" w:cs="Arial"/>
          <w:bCs/>
          <w:sz w:val="24"/>
          <w:szCs w:val="24"/>
        </w:rPr>
        <w:t xml:space="preserve"> </w:t>
      </w:r>
      <w:r w:rsidR="00F84881" w:rsidRPr="00F84881">
        <w:rPr>
          <w:rFonts w:ascii="Arial" w:hAnsi="Arial" w:cs="Arial"/>
          <w:bCs/>
          <w:sz w:val="24"/>
          <w:szCs w:val="24"/>
        </w:rPr>
        <w:t>279/2025, 280/2025</w:t>
      </w:r>
      <w:r w:rsidR="00CA6C1D">
        <w:rPr>
          <w:rFonts w:ascii="Arial" w:hAnsi="Arial" w:cs="Arial"/>
          <w:bCs/>
          <w:sz w:val="24"/>
          <w:szCs w:val="24"/>
        </w:rPr>
        <w:t xml:space="preserve">, </w:t>
      </w:r>
      <w:r w:rsidR="00F84881" w:rsidRPr="00F84881">
        <w:rPr>
          <w:rFonts w:ascii="Arial" w:hAnsi="Arial" w:cs="Arial"/>
          <w:bCs/>
          <w:sz w:val="24"/>
          <w:szCs w:val="24"/>
        </w:rPr>
        <w:t>281/2025</w:t>
      </w:r>
      <w:r w:rsidR="00CA6C1D">
        <w:rPr>
          <w:rFonts w:ascii="Arial" w:hAnsi="Arial" w:cs="Arial"/>
          <w:bCs/>
          <w:sz w:val="24"/>
          <w:szCs w:val="24"/>
        </w:rPr>
        <w:t>,</w:t>
      </w:r>
      <w:r w:rsidR="00073371" w:rsidRPr="00F84881">
        <w:rPr>
          <w:rFonts w:ascii="Arial" w:hAnsi="Arial" w:cs="Arial"/>
          <w:bCs/>
          <w:sz w:val="24"/>
          <w:szCs w:val="24"/>
        </w:rPr>
        <w:t xml:space="preserve"> </w:t>
      </w:r>
      <w:r w:rsidR="00BB3EC1" w:rsidRPr="00F84881">
        <w:rPr>
          <w:rFonts w:ascii="Arial" w:hAnsi="Arial" w:cs="Arial"/>
          <w:bCs/>
          <w:sz w:val="24"/>
          <w:szCs w:val="24"/>
        </w:rPr>
        <w:t>2</w:t>
      </w:r>
      <w:r w:rsidR="00D442D3">
        <w:rPr>
          <w:rFonts w:ascii="Arial" w:hAnsi="Arial" w:cs="Arial"/>
          <w:bCs/>
          <w:sz w:val="24"/>
          <w:szCs w:val="24"/>
        </w:rPr>
        <w:t>66</w:t>
      </w:r>
      <w:r w:rsidR="00BB3EC1" w:rsidRPr="00F84881">
        <w:rPr>
          <w:rFonts w:ascii="Arial" w:hAnsi="Arial" w:cs="Arial"/>
          <w:bCs/>
          <w:sz w:val="24"/>
          <w:szCs w:val="24"/>
        </w:rPr>
        <w:t>/2025</w:t>
      </w:r>
      <w:r w:rsidR="00A53EDA" w:rsidRPr="00F84881">
        <w:rPr>
          <w:rFonts w:ascii="Arial" w:hAnsi="Arial" w:cs="Arial"/>
          <w:bCs/>
          <w:sz w:val="24"/>
          <w:szCs w:val="24"/>
        </w:rPr>
        <w:t>,</w:t>
      </w:r>
      <w:r w:rsidR="00AD4592" w:rsidRPr="00F84881">
        <w:rPr>
          <w:rFonts w:ascii="Arial" w:hAnsi="Arial" w:cs="Arial"/>
          <w:bCs/>
          <w:sz w:val="24"/>
          <w:szCs w:val="24"/>
        </w:rPr>
        <w:t xml:space="preserve"> </w:t>
      </w:r>
      <w:r w:rsidR="00BB3EC1" w:rsidRPr="00F84881">
        <w:rPr>
          <w:rFonts w:ascii="Arial" w:hAnsi="Arial" w:cs="Arial"/>
          <w:sz w:val="24"/>
          <w:szCs w:val="24"/>
        </w:rPr>
        <w:t>2</w:t>
      </w:r>
      <w:r w:rsidR="006A18D7">
        <w:rPr>
          <w:rFonts w:ascii="Arial" w:hAnsi="Arial" w:cs="Arial"/>
          <w:sz w:val="24"/>
          <w:szCs w:val="24"/>
        </w:rPr>
        <w:t>68</w:t>
      </w:r>
      <w:r w:rsidR="00BB3EC1" w:rsidRPr="00F84881">
        <w:rPr>
          <w:rFonts w:ascii="Arial" w:hAnsi="Arial" w:cs="Arial"/>
          <w:sz w:val="24"/>
          <w:szCs w:val="24"/>
        </w:rPr>
        <w:t>/</w:t>
      </w:r>
      <w:r w:rsidR="00C616BA" w:rsidRPr="00F84881">
        <w:rPr>
          <w:rFonts w:ascii="Arial" w:hAnsi="Arial" w:cs="Arial"/>
          <w:sz w:val="24"/>
          <w:szCs w:val="24"/>
        </w:rPr>
        <w:t>2025</w:t>
      </w:r>
      <w:r w:rsidR="00822643" w:rsidRPr="00F84881">
        <w:rPr>
          <w:rFonts w:ascii="Arial" w:hAnsi="Arial" w:cs="Arial"/>
          <w:sz w:val="24"/>
          <w:szCs w:val="24"/>
        </w:rPr>
        <w:t>,</w:t>
      </w:r>
      <w:r w:rsidR="00FF1EE4" w:rsidRPr="00F84881">
        <w:rPr>
          <w:rFonts w:ascii="Arial" w:hAnsi="Arial" w:cs="Arial"/>
          <w:sz w:val="24"/>
          <w:szCs w:val="24"/>
        </w:rPr>
        <w:t xml:space="preserve"> 2</w:t>
      </w:r>
      <w:r w:rsidR="006A18D7">
        <w:rPr>
          <w:rFonts w:ascii="Arial" w:hAnsi="Arial" w:cs="Arial"/>
          <w:sz w:val="24"/>
          <w:szCs w:val="24"/>
        </w:rPr>
        <w:t>69</w:t>
      </w:r>
      <w:r w:rsidR="00FF1EE4" w:rsidRPr="00F84881">
        <w:rPr>
          <w:rFonts w:ascii="Arial" w:hAnsi="Arial" w:cs="Arial"/>
          <w:sz w:val="24"/>
          <w:szCs w:val="24"/>
        </w:rPr>
        <w:t>/2025</w:t>
      </w:r>
      <w:r w:rsidR="00E94A99" w:rsidRPr="00F84881">
        <w:rPr>
          <w:rFonts w:ascii="Arial" w:hAnsi="Arial" w:cs="Arial"/>
          <w:sz w:val="24"/>
          <w:szCs w:val="24"/>
        </w:rPr>
        <w:t>, 2</w:t>
      </w:r>
      <w:r w:rsidR="008825A2">
        <w:rPr>
          <w:rFonts w:ascii="Arial" w:hAnsi="Arial" w:cs="Arial"/>
          <w:sz w:val="24"/>
          <w:szCs w:val="24"/>
        </w:rPr>
        <w:t>70</w:t>
      </w:r>
      <w:r w:rsidR="00E94A99" w:rsidRPr="00F84881">
        <w:rPr>
          <w:rFonts w:ascii="Arial" w:hAnsi="Arial" w:cs="Arial"/>
          <w:sz w:val="24"/>
          <w:szCs w:val="24"/>
        </w:rPr>
        <w:t>/2025</w:t>
      </w:r>
      <w:r w:rsidR="00741424" w:rsidRPr="00F84881">
        <w:rPr>
          <w:rFonts w:ascii="Arial" w:hAnsi="Arial" w:cs="Arial"/>
          <w:sz w:val="24"/>
          <w:szCs w:val="24"/>
        </w:rPr>
        <w:t xml:space="preserve">. </w:t>
      </w:r>
      <w:r w:rsidR="00787C58" w:rsidRPr="00F84881">
        <w:rPr>
          <w:rFonts w:ascii="Arial" w:hAnsi="Arial" w:cs="Arial"/>
          <w:sz w:val="24"/>
          <w:szCs w:val="24"/>
        </w:rPr>
        <w:t>2</w:t>
      </w:r>
      <w:r w:rsidR="008825A2">
        <w:rPr>
          <w:rFonts w:ascii="Arial" w:hAnsi="Arial" w:cs="Arial"/>
          <w:sz w:val="24"/>
          <w:szCs w:val="24"/>
        </w:rPr>
        <w:t>71</w:t>
      </w:r>
      <w:r w:rsidR="00787C58" w:rsidRPr="00F84881">
        <w:rPr>
          <w:rFonts w:ascii="Arial" w:hAnsi="Arial" w:cs="Arial"/>
          <w:sz w:val="24"/>
          <w:szCs w:val="24"/>
        </w:rPr>
        <w:t>2025</w:t>
      </w:r>
      <w:r w:rsidR="00643DB3" w:rsidRPr="00F84881">
        <w:rPr>
          <w:rFonts w:ascii="Arial" w:hAnsi="Arial" w:cs="Arial"/>
          <w:sz w:val="24"/>
          <w:szCs w:val="24"/>
        </w:rPr>
        <w:t>, 2</w:t>
      </w:r>
      <w:r w:rsidR="009B414C">
        <w:rPr>
          <w:rFonts w:ascii="Arial" w:hAnsi="Arial" w:cs="Arial"/>
          <w:sz w:val="24"/>
          <w:szCs w:val="24"/>
        </w:rPr>
        <w:t>72</w:t>
      </w:r>
      <w:r w:rsidR="00643DB3" w:rsidRPr="00F84881">
        <w:rPr>
          <w:rFonts w:ascii="Arial" w:hAnsi="Arial" w:cs="Arial"/>
          <w:sz w:val="24"/>
          <w:szCs w:val="24"/>
        </w:rPr>
        <w:t>/2025</w:t>
      </w:r>
      <w:r w:rsidR="00F41C4C" w:rsidRPr="00F84881">
        <w:rPr>
          <w:rFonts w:ascii="Arial" w:hAnsi="Arial" w:cs="Arial"/>
          <w:sz w:val="24"/>
          <w:szCs w:val="24"/>
        </w:rPr>
        <w:t>, 2</w:t>
      </w:r>
      <w:r w:rsidR="009B414C">
        <w:rPr>
          <w:rFonts w:ascii="Arial" w:hAnsi="Arial" w:cs="Arial"/>
          <w:sz w:val="24"/>
          <w:szCs w:val="24"/>
        </w:rPr>
        <w:t>73</w:t>
      </w:r>
      <w:r w:rsidR="00F41C4C" w:rsidRPr="00F84881">
        <w:rPr>
          <w:rFonts w:ascii="Arial" w:hAnsi="Arial" w:cs="Arial"/>
          <w:sz w:val="24"/>
          <w:szCs w:val="24"/>
        </w:rPr>
        <w:t>/2025</w:t>
      </w:r>
      <w:r w:rsidR="009B414C">
        <w:rPr>
          <w:rFonts w:ascii="Arial" w:hAnsi="Arial" w:cs="Arial"/>
          <w:sz w:val="24"/>
          <w:szCs w:val="24"/>
        </w:rPr>
        <w:t>,</w:t>
      </w:r>
      <w:r w:rsidR="004909A2" w:rsidRPr="004909A2">
        <w:rPr>
          <w:rFonts w:ascii="Arial" w:hAnsi="Arial" w:cs="Arial"/>
          <w:sz w:val="24"/>
          <w:szCs w:val="24"/>
        </w:rPr>
        <w:t xml:space="preserve"> </w:t>
      </w:r>
      <w:r w:rsidR="004909A2" w:rsidRPr="00F84881">
        <w:rPr>
          <w:rFonts w:ascii="Arial" w:hAnsi="Arial" w:cs="Arial"/>
          <w:sz w:val="24"/>
          <w:szCs w:val="24"/>
        </w:rPr>
        <w:t>2</w:t>
      </w:r>
      <w:r w:rsidR="004909A2">
        <w:rPr>
          <w:rFonts w:ascii="Arial" w:hAnsi="Arial" w:cs="Arial"/>
          <w:sz w:val="24"/>
          <w:szCs w:val="24"/>
        </w:rPr>
        <w:t>74</w:t>
      </w:r>
      <w:r w:rsidR="004909A2" w:rsidRPr="00F84881">
        <w:rPr>
          <w:rFonts w:ascii="Arial" w:hAnsi="Arial" w:cs="Arial"/>
          <w:sz w:val="24"/>
          <w:szCs w:val="24"/>
        </w:rPr>
        <w:t>/2025</w:t>
      </w:r>
      <w:r w:rsidR="00A753D7" w:rsidRPr="00F84881">
        <w:rPr>
          <w:rFonts w:ascii="Arial" w:hAnsi="Arial" w:cs="Arial"/>
          <w:sz w:val="24"/>
          <w:szCs w:val="24"/>
        </w:rPr>
        <w:t xml:space="preserve">. </w:t>
      </w:r>
      <w:r w:rsidR="00D955C9" w:rsidRPr="00F84881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 xml:space="preserve">Aprovado </w:t>
      </w:r>
      <w:r w:rsidR="00707837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por unanimidade.</w:t>
      </w:r>
    </w:p>
    <w:p w14:paraId="38282E9A" w14:textId="0FB5E88D" w:rsidR="00B03B36" w:rsidRPr="001206D4" w:rsidRDefault="00B03B36" w:rsidP="00F84881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color w:val="156082" w:themeColor="accent1"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>Requerimento</w:t>
      </w:r>
      <w:r w:rsidR="00F717BB">
        <w:rPr>
          <w:rFonts w:ascii="Arial" w:hAnsi="Arial" w:cs="Arial"/>
          <w:b/>
          <w:bCs/>
          <w:sz w:val="24"/>
          <w:szCs w:val="24"/>
        </w:rPr>
        <w:t xml:space="preserve">: </w:t>
      </w:r>
      <w:r w:rsidR="00F717BB" w:rsidRPr="00F84881">
        <w:rPr>
          <w:rFonts w:ascii="Arial" w:hAnsi="Arial" w:cs="Arial"/>
          <w:bCs/>
          <w:sz w:val="24"/>
          <w:szCs w:val="24"/>
        </w:rPr>
        <w:t>2</w:t>
      </w:r>
      <w:r w:rsidR="00F717BB">
        <w:rPr>
          <w:rFonts w:ascii="Arial" w:hAnsi="Arial" w:cs="Arial"/>
          <w:bCs/>
          <w:sz w:val="24"/>
          <w:szCs w:val="24"/>
        </w:rPr>
        <w:t>67</w:t>
      </w:r>
      <w:r w:rsidR="00F717BB" w:rsidRPr="00F84881">
        <w:rPr>
          <w:rFonts w:ascii="Arial" w:hAnsi="Arial" w:cs="Arial"/>
          <w:bCs/>
          <w:sz w:val="24"/>
          <w:szCs w:val="24"/>
        </w:rPr>
        <w:t>/2025</w:t>
      </w:r>
      <w:r w:rsidR="00F717BB">
        <w:rPr>
          <w:rFonts w:ascii="Arial" w:hAnsi="Arial" w:cs="Arial"/>
          <w:bCs/>
          <w:sz w:val="24"/>
          <w:szCs w:val="24"/>
        </w:rPr>
        <w:t xml:space="preserve">: </w:t>
      </w:r>
      <w:r w:rsidR="001206D4" w:rsidRPr="001206D4">
        <w:rPr>
          <w:rFonts w:ascii="Arial" w:hAnsi="Arial" w:cs="Arial"/>
          <w:bCs/>
          <w:color w:val="156082" w:themeColor="accent1"/>
          <w:sz w:val="24"/>
          <w:szCs w:val="24"/>
        </w:rPr>
        <w:t>R</w:t>
      </w:r>
      <w:r w:rsidR="00F717BB" w:rsidRPr="001206D4">
        <w:rPr>
          <w:rFonts w:ascii="Arial" w:hAnsi="Arial" w:cs="Arial"/>
          <w:bCs/>
          <w:color w:val="156082" w:themeColor="accent1"/>
          <w:sz w:val="24"/>
          <w:szCs w:val="24"/>
        </w:rPr>
        <w:t xml:space="preserve">eprovador por 9 (nove) votos </w:t>
      </w:r>
      <w:r w:rsidR="001206D4" w:rsidRPr="001206D4">
        <w:rPr>
          <w:rFonts w:ascii="Arial" w:hAnsi="Arial" w:cs="Arial"/>
          <w:bCs/>
          <w:color w:val="156082" w:themeColor="accent1"/>
          <w:sz w:val="24"/>
          <w:szCs w:val="24"/>
        </w:rPr>
        <w:t>contrários</w:t>
      </w:r>
      <w:r w:rsidR="00F717BB" w:rsidRPr="001206D4">
        <w:rPr>
          <w:rFonts w:ascii="Arial" w:hAnsi="Arial" w:cs="Arial"/>
          <w:bCs/>
          <w:color w:val="156082" w:themeColor="accent1"/>
          <w:sz w:val="24"/>
          <w:szCs w:val="24"/>
        </w:rPr>
        <w:t xml:space="preserve"> </w:t>
      </w:r>
      <w:r w:rsidR="001206D4" w:rsidRPr="001206D4">
        <w:rPr>
          <w:rFonts w:ascii="Arial" w:hAnsi="Arial" w:cs="Arial"/>
          <w:bCs/>
          <w:color w:val="156082" w:themeColor="accent1"/>
          <w:sz w:val="24"/>
          <w:szCs w:val="24"/>
        </w:rPr>
        <w:t>e 2 (dois) votos favoráveis</w:t>
      </w:r>
      <w:r w:rsidR="007F3504">
        <w:rPr>
          <w:rFonts w:ascii="Arial" w:hAnsi="Arial" w:cs="Arial"/>
          <w:bCs/>
          <w:color w:val="156082" w:themeColor="accent1"/>
          <w:sz w:val="24"/>
          <w:szCs w:val="24"/>
        </w:rPr>
        <w:t>.</w:t>
      </w:r>
    </w:p>
    <w:p w14:paraId="2FCBD768" w14:textId="5F0DC64C" w:rsidR="00D072FC" w:rsidRPr="00C63AA3" w:rsidRDefault="00850990" w:rsidP="00C63AA3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53EDA">
        <w:rPr>
          <w:rFonts w:ascii="Arial" w:hAnsi="Arial" w:cs="Arial"/>
          <w:b/>
          <w:bCs/>
          <w:sz w:val="24"/>
          <w:szCs w:val="24"/>
        </w:rPr>
        <w:t>Parecer da Comissão de Constituição, Legislação e Redação Final</w:t>
      </w:r>
      <w:r w:rsidR="00FB22D4">
        <w:rPr>
          <w:rFonts w:ascii="Arial" w:hAnsi="Arial" w:cs="Arial"/>
          <w:b/>
          <w:bCs/>
          <w:sz w:val="24"/>
          <w:szCs w:val="24"/>
        </w:rPr>
        <w:t>:</w:t>
      </w:r>
    </w:p>
    <w:p w14:paraId="03C2CF6A" w14:textId="77777777" w:rsidR="00F079F5" w:rsidRDefault="00D072FC" w:rsidP="00F079F5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D072FC">
        <w:rPr>
          <w:rFonts w:ascii="Arial" w:hAnsi="Arial" w:cs="Arial"/>
          <w:b/>
          <w:sz w:val="24"/>
          <w:szCs w:val="24"/>
        </w:rPr>
        <w:t>PROJETO DE DECRETO LEGISLATIVO Nº 039/2025, DE AUTORIA DO VEREADOR ILDECIO DE OLIVEIRA DO PSDB</w:t>
      </w:r>
      <w:r w:rsidRPr="00D072FC">
        <w:rPr>
          <w:rFonts w:ascii="Arial" w:hAnsi="Arial" w:cs="Arial"/>
          <w:bCs/>
          <w:sz w:val="24"/>
          <w:szCs w:val="24"/>
        </w:rPr>
        <w:t>. Concede a Comenda Senador Dario Pereira de Macêdo ao Sr. Luan Kleber Silva de Souza e dá outras providências.</w:t>
      </w:r>
      <w:r w:rsidR="00C405B0">
        <w:rPr>
          <w:rFonts w:ascii="Arial" w:hAnsi="Arial" w:cs="Arial"/>
          <w:bCs/>
          <w:sz w:val="24"/>
          <w:szCs w:val="24"/>
        </w:rPr>
        <w:t xml:space="preserve"> </w:t>
      </w:r>
      <w:r w:rsidR="002C0EC8" w:rsidRPr="002C0EC8">
        <w:rPr>
          <w:rFonts w:ascii="Arial" w:hAnsi="Arial" w:cs="Arial"/>
          <w:bCs/>
          <w:color w:val="215E99" w:themeColor="text2" w:themeTint="BF"/>
          <w:sz w:val="24"/>
          <w:szCs w:val="24"/>
        </w:rPr>
        <w:t>Parecer favorável.</w:t>
      </w:r>
    </w:p>
    <w:p w14:paraId="25D99289" w14:textId="2FF495C9" w:rsidR="00A1151C" w:rsidRP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A1151C">
        <w:rPr>
          <w:rFonts w:ascii="Arial" w:hAnsi="Arial" w:cs="Arial"/>
          <w:b/>
          <w:bCs/>
          <w:sz w:val="24"/>
          <w:szCs w:val="24"/>
        </w:rPr>
        <w:t>PAUTA PARA 12ª SESSÃO ORDINÁRIA DO SEGUNDO PERÍODO LEGISLATIVO</w:t>
      </w:r>
      <w:r w:rsidR="00A1151C" w:rsidRPr="00A1151C">
        <w:rPr>
          <w:rFonts w:ascii="Arial" w:hAnsi="Arial" w:cs="Arial"/>
          <w:b/>
          <w:bCs/>
          <w:sz w:val="24"/>
          <w:szCs w:val="24"/>
        </w:rPr>
        <w:t xml:space="preserve"> </w:t>
      </w:r>
      <w:r w:rsidRPr="00A1151C">
        <w:rPr>
          <w:rFonts w:ascii="Arial" w:hAnsi="Arial" w:cs="Arial"/>
          <w:b/>
          <w:bCs/>
          <w:sz w:val="24"/>
          <w:szCs w:val="24"/>
        </w:rPr>
        <w:t xml:space="preserve">2025 A SER REALIZADA EM </w:t>
      </w:r>
      <w:r w:rsidR="004C2674">
        <w:rPr>
          <w:rFonts w:ascii="Arial" w:hAnsi="Arial" w:cs="Arial"/>
          <w:b/>
          <w:bCs/>
          <w:sz w:val="24"/>
          <w:szCs w:val="24"/>
        </w:rPr>
        <w:t>23</w:t>
      </w:r>
      <w:r w:rsidRPr="00A1151C">
        <w:rPr>
          <w:rFonts w:ascii="Arial" w:hAnsi="Arial" w:cs="Arial"/>
          <w:b/>
          <w:bCs/>
          <w:sz w:val="24"/>
          <w:szCs w:val="24"/>
        </w:rPr>
        <w:t xml:space="preserve"> DE OUTUBRO DE 2025</w:t>
      </w:r>
    </w:p>
    <w:p w14:paraId="14FD77A5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1. PROJETOS EM PRIMEIRA VOTAÇÃO:</w:t>
      </w:r>
    </w:p>
    <w:p w14:paraId="71DA50C4" w14:textId="77777777" w:rsidR="00A97AE4" w:rsidRDefault="009C41B3" w:rsidP="00A97AE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lastRenderedPageBreak/>
        <w:t>PROJETO DE DECRETO LEGISLATIVO Nº 039/2025, DE AUTORIA DO VEREADOR ILDECIO DE OLIVEIRA – Concede a Comenda Senador Dario Pereira de Macêdo ao Sr. Luan Kleber Silva de Souza e dá outras providências</w:t>
      </w:r>
    </w:p>
    <w:p w14:paraId="5B512A77" w14:textId="13F23153" w:rsidR="00A1151C" w:rsidRPr="00A97AE4" w:rsidRDefault="00A97AE4" w:rsidP="00A97AE4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9C41B3" w:rsidRPr="00A97AE4">
        <w:rPr>
          <w:rFonts w:ascii="Arial" w:hAnsi="Arial" w:cs="Arial"/>
          <w:sz w:val="24"/>
          <w:szCs w:val="24"/>
        </w:rPr>
        <w:t>PROJETOS EM SEGUNDA VOTAÇÃO:</w:t>
      </w:r>
    </w:p>
    <w:p w14:paraId="0C83C71B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LEGISLATIVO Nº 024/2025, DE AUTORIA DA VEREADORA ROGÉRIA LAYANNE CALDAS DANTAS – Dispõe sobre o reconhecimento de Utilidade Pública Municipal à Associação Sul Brasileira de Educação e Assistência Social – ASBEAS (Centro de Repouso Nossa Senhora da Divina Providência), e dá outras providências.</w:t>
      </w:r>
    </w:p>
    <w:p w14:paraId="4964234A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LEGISLATIVO Nº 025/2025, DE AUTORIA DO VEREADOR ALYSON WAGNER DE OLIVEIRA – Institui a Política Municipal de Conscientização e Orientação sobre o Uso de Telas por Crianças e Adolescentes no Município de Parelhas/RN, e dá outras providências.</w:t>
      </w:r>
    </w:p>
    <w:p w14:paraId="1518C5E4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LEGISLATIVO Nº 026/2025, DE AUTORIA DO VEREADOR WELLIGTON ARAÚJO SILVA – Dispõe sobre o reconhecimento de Utilidade Pública Municipal à ASSOCIAÇÃO DOS CRIADORES DO ANTIGO MATADOURO DE PARELHAS – RN (ACAMTPAR), e dá outras providências.</w:t>
      </w:r>
    </w:p>
    <w:p w14:paraId="5AD00F79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DECRETO DO LEGISLATIVO Nº 037, DE AUTORIA DA VEREADORA ROGÉRIA LAYANNE CALDAS DANTAS – Concede a Comenda Senador Dario Pereira de Macêdo ao Sr. Genildo Valentim de Souza e dá outras providências.</w:t>
      </w:r>
    </w:p>
    <w:p w14:paraId="1834146E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LEGISLATIVO Nº 021/2025, DE AUTORIA DA VEREADORA ROGÉRIA LAYANNE CALDAS DANTAS DO PT – Institui o Programa Municipal de Atenção e Orientação às Famílias Atípicas no Município de Parelhas/RN, e dá outras providências</w:t>
      </w:r>
      <w:r w:rsidR="00A1151C">
        <w:rPr>
          <w:rFonts w:ascii="Arial" w:hAnsi="Arial" w:cs="Arial"/>
          <w:sz w:val="24"/>
          <w:szCs w:val="24"/>
        </w:rPr>
        <w:t>.</w:t>
      </w:r>
    </w:p>
    <w:p w14:paraId="117B2B60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REQUERIMENTOS:</w:t>
      </w:r>
    </w:p>
    <w:p w14:paraId="206C0DEE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Votação dos requerimentos de nº 277/2025 ao 285/2025.</w:t>
      </w:r>
    </w:p>
    <w:p w14:paraId="3F6F93D3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lastRenderedPageBreak/>
        <w:t>3. PROJETOS PARA ANÁLISE E PARECERES DAS COMISSÕES:</w:t>
      </w:r>
    </w:p>
    <w:p w14:paraId="7C9285DB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Executivo nº 020/2025 – Dispõe sobre a abertura de crédito adicional especial por meio de excesso de arrecadação no orçamento do município de Parelhas para o exercício de 2025.</w:t>
      </w:r>
    </w:p>
    <w:p w14:paraId="26905D93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Executivo nº 021/2025 – Dispõe sobre a abertura de crédito adicional especial por meio de excesso de arrecadação no orçamento do município de Parelhas para o exercício de 2025.</w:t>
      </w:r>
    </w:p>
    <w:p w14:paraId="37EDD7FC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Executivo nº 022/2025 – Dispõe sobre a abertura de crédito adicional especial por meio de excesso de arrecadação no orçamento do município de Parelhas para o exercício de 2025.</w:t>
      </w:r>
    </w:p>
    <w:p w14:paraId="4948B744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Executivo nº 023/2025 – Dispõe sobre a abertura de crédito adicional especial por meio de excesso de arrecadação no orçamento do município de Parelhas para o exercício de 2025.</w:t>
      </w:r>
    </w:p>
    <w:p w14:paraId="6F7C423E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LEGISLATIVO Nº 028/2025 – Institui, no âmbito do Município de Parelhas, o Programa Municipal de Atenção à Saúde Mental e ao Bem-Estar Emocional dos Profissionais da Educação da Rede Pública Municipal, e dá outras providências.</w:t>
      </w:r>
    </w:p>
    <w:p w14:paraId="32906A66" w14:textId="07A8C76C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 xml:space="preserve">Projeto de Decreto do Legislativo nº 040/2025 – Concede o Título de Cidadã </w:t>
      </w:r>
      <w:r w:rsidR="00A1151C" w:rsidRPr="00A1151C">
        <w:rPr>
          <w:rFonts w:ascii="Arial" w:hAnsi="Arial" w:cs="Arial"/>
          <w:sz w:val="24"/>
          <w:szCs w:val="24"/>
        </w:rPr>
        <w:t>Parelhense</w:t>
      </w:r>
      <w:r w:rsidRPr="00A1151C">
        <w:rPr>
          <w:rFonts w:ascii="Arial" w:hAnsi="Arial" w:cs="Arial"/>
          <w:sz w:val="24"/>
          <w:szCs w:val="24"/>
        </w:rPr>
        <w:t xml:space="preserve"> à Jovem Karine de Azevedo Dantas.</w:t>
      </w:r>
    </w:p>
    <w:p w14:paraId="72BDCB3B" w14:textId="59CE8C5C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 xml:space="preserve">Projeto de Decreto do Legislativo nº 041/2025 – Concede o Título de Cidadã </w:t>
      </w:r>
      <w:r w:rsidR="00AB7D1B" w:rsidRPr="00A1151C">
        <w:rPr>
          <w:rFonts w:ascii="Arial" w:hAnsi="Arial" w:cs="Arial"/>
          <w:sz w:val="24"/>
          <w:szCs w:val="24"/>
        </w:rPr>
        <w:t>Parelhense</w:t>
      </w:r>
      <w:r w:rsidRPr="00A1151C">
        <w:rPr>
          <w:rFonts w:ascii="Arial" w:hAnsi="Arial" w:cs="Arial"/>
          <w:sz w:val="24"/>
          <w:szCs w:val="24"/>
        </w:rPr>
        <w:t xml:space="preserve"> à Senadora Zenaide Maia.</w:t>
      </w:r>
    </w:p>
    <w:p w14:paraId="55028ACC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Decreto nº 042/2025 – Concede a Comenda Senador Dario Pereira de Macêdo ao Sr. Manoel Dantas de Maria Neto.</w:t>
      </w:r>
    </w:p>
    <w:p w14:paraId="114EBECF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Decreto do Legislativo nº 043/2025 – Concede a Medalha de Mérito Legislativo à Banda Feras.</w:t>
      </w:r>
    </w:p>
    <w:p w14:paraId="31B9C15D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EM PAUTA PARA ADEQUAÇÕES:</w:t>
      </w:r>
    </w:p>
    <w:p w14:paraId="5FAC8179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lastRenderedPageBreak/>
        <w:t>PROJETO DE LEI DO LEGISLATIVO Nº 027/2025, DE AUTORIA DO VEREADOR ALYSON WAGNER DE OLIVEIRA – Dispõe sobre a proibição da execução de músicas com letras que façam apologia ao crime, ao uso de drogas, ao bullying/preconceito e a conteúdos sexuais nas áreas próximas e no interior de parques de diversão infantis públicos e privados no Município de Parelhas/RN, e dá outras providências.</w:t>
      </w:r>
    </w:p>
    <w:p w14:paraId="3F6AB51A" w14:textId="77777777" w:rsid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PROJETO DE LEI DO EXECUTIVO Nº 019/2025, DE AUTORIA DO EXMO. PREFEITO MUNICIPAL – Institui o Plano Plurianual para o quadriênio 2026–2029, e dá outras providências.</w:t>
      </w:r>
    </w:p>
    <w:p w14:paraId="53C0D460" w14:textId="173DF849" w:rsidR="009C41B3" w:rsidRPr="00A1151C" w:rsidRDefault="009C41B3" w:rsidP="00A1151C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A1151C">
        <w:rPr>
          <w:rFonts w:ascii="Arial" w:hAnsi="Arial" w:cs="Arial"/>
          <w:sz w:val="24"/>
          <w:szCs w:val="24"/>
        </w:rPr>
        <w:t>Secretaria Legislativa da Câmara Municipal de Parelhas/RN</w:t>
      </w:r>
      <w:r w:rsidRPr="00A1151C">
        <w:rPr>
          <w:rFonts w:ascii="Arial" w:hAnsi="Arial" w:cs="Arial"/>
          <w:b/>
          <w:bCs/>
          <w:color w:val="215E99" w:themeColor="text2" w:themeTint="BF"/>
          <w:sz w:val="24"/>
          <w:szCs w:val="24"/>
        </w:rPr>
        <w:t>.</w:t>
      </w:r>
    </w:p>
    <w:p w14:paraId="0AD723BF" w14:textId="54ADB581" w:rsidR="00344DAD" w:rsidRPr="00B250ED" w:rsidRDefault="003B5087" w:rsidP="00B250ED">
      <w:pPr>
        <w:numPr>
          <w:ilvl w:val="0"/>
          <w:numId w:val="1"/>
        </w:numPr>
        <w:tabs>
          <w:tab w:val="num" w:pos="851"/>
        </w:tabs>
        <w:spacing w:before="240" w:line="360" w:lineRule="auto"/>
        <w:ind w:left="-284" w:hanging="284"/>
        <w:jc w:val="both"/>
        <w:rPr>
          <w:rFonts w:ascii="Arial" w:hAnsi="Arial" w:cs="Arial"/>
          <w:sz w:val="24"/>
          <w:szCs w:val="24"/>
        </w:rPr>
      </w:pPr>
      <w:r w:rsidRPr="00B250ED">
        <w:rPr>
          <w:rFonts w:ascii="Arial" w:hAnsi="Arial" w:cs="Arial"/>
          <w:sz w:val="24"/>
          <w:szCs w:val="24"/>
        </w:rPr>
        <w:t xml:space="preserve">Nada havendo </w:t>
      </w:r>
      <w:r w:rsidR="00E758E0" w:rsidRPr="00B250ED">
        <w:rPr>
          <w:rFonts w:ascii="Arial" w:hAnsi="Arial" w:cs="Arial"/>
          <w:sz w:val="24"/>
          <w:szCs w:val="24"/>
        </w:rPr>
        <w:t>nad</w:t>
      </w:r>
      <w:r w:rsidRPr="00B250ED">
        <w:rPr>
          <w:rFonts w:ascii="Arial" w:hAnsi="Arial" w:cs="Arial"/>
          <w:sz w:val="24"/>
          <w:szCs w:val="24"/>
        </w:rPr>
        <w:t>a tratar, o Senhor</w:t>
      </w:r>
      <w:r w:rsidR="00644C68" w:rsidRPr="00B250ED">
        <w:rPr>
          <w:rFonts w:ascii="Arial" w:hAnsi="Arial" w:cs="Arial"/>
          <w:sz w:val="24"/>
          <w:szCs w:val="24"/>
        </w:rPr>
        <w:t xml:space="preserve"> </w:t>
      </w:r>
      <w:r w:rsidRPr="00B250ED">
        <w:rPr>
          <w:rFonts w:ascii="Arial" w:hAnsi="Arial" w:cs="Arial"/>
          <w:sz w:val="24"/>
          <w:szCs w:val="24"/>
        </w:rPr>
        <w:t>Presidente encerrou a pre</w:t>
      </w:r>
      <w:r w:rsidR="00C362C6" w:rsidRPr="00B250ED">
        <w:rPr>
          <w:rFonts w:ascii="Arial" w:hAnsi="Arial" w:cs="Arial"/>
          <w:sz w:val="24"/>
          <w:szCs w:val="24"/>
        </w:rPr>
        <w:t>sente sessão, convocando os vereadores</w:t>
      </w:r>
      <w:r w:rsidRPr="00B250ED">
        <w:rPr>
          <w:rFonts w:ascii="Arial" w:hAnsi="Arial" w:cs="Arial"/>
          <w:sz w:val="24"/>
          <w:szCs w:val="24"/>
        </w:rPr>
        <w:t xml:space="preserve"> para </w:t>
      </w:r>
      <w:r w:rsidR="00A8506A" w:rsidRPr="00B250ED">
        <w:rPr>
          <w:rFonts w:ascii="Arial" w:hAnsi="Arial" w:cs="Arial"/>
          <w:sz w:val="24"/>
          <w:szCs w:val="24"/>
        </w:rPr>
        <w:t>próxima</w:t>
      </w:r>
      <w:r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Sessão </w:t>
      </w:r>
      <w:r w:rsidR="006F4446" w:rsidRPr="00B250ED">
        <w:rPr>
          <w:rFonts w:ascii="Arial" w:hAnsi="Arial" w:cs="Arial"/>
          <w:sz w:val="24"/>
          <w:szCs w:val="24"/>
        </w:rPr>
        <w:t>Extraordinária</w:t>
      </w:r>
      <w:r w:rsidRPr="00B250ED">
        <w:rPr>
          <w:rFonts w:ascii="Arial" w:hAnsi="Arial" w:cs="Arial"/>
          <w:sz w:val="24"/>
          <w:szCs w:val="24"/>
        </w:rPr>
        <w:t>, a ser realiz</w:t>
      </w:r>
      <w:r w:rsidR="003E3668" w:rsidRPr="00B250ED">
        <w:rPr>
          <w:rFonts w:ascii="Arial" w:hAnsi="Arial" w:cs="Arial"/>
          <w:sz w:val="24"/>
          <w:szCs w:val="24"/>
        </w:rPr>
        <w:t xml:space="preserve">ada no dia </w:t>
      </w:r>
      <w:r w:rsidR="005E1C51">
        <w:rPr>
          <w:rFonts w:ascii="Arial" w:hAnsi="Arial" w:cs="Arial"/>
          <w:sz w:val="24"/>
          <w:szCs w:val="24"/>
        </w:rPr>
        <w:t>23</w:t>
      </w:r>
      <w:r w:rsidR="00683D5F" w:rsidRPr="00B250ED">
        <w:rPr>
          <w:rFonts w:ascii="Arial" w:hAnsi="Arial" w:cs="Arial"/>
          <w:sz w:val="24"/>
          <w:szCs w:val="24"/>
        </w:rPr>
        <w:t xml:space="preserve"> </w:t>
      </w:r>
      <w:r w:rsidR="00A8506A" w:rsidRPr="00B250ED">
        <w:rPr>
          <w:rFonts w:ascii="Arial" w:hAnsi="Arial" w:cs="Arial"/>
          <w:sz w:val="24"/>
          <w:szCs w:val="24"/>
        </w:rPr>
        <w:t xml:space="preserve">de </w:t>
      </w:r>
      <w:r w:rsidR="00561971">
        <w:rPr>
          <w:rFonts w:ascii="Arial" w:hAnsi="Arial" w:cs="Arial"/>
          <w:sz w:val="24"/>
          <w:szCs w:val="24"/>
        </w:rPr>
        <w:t>outubro</w:t>
      </w:r>
      <w:r w:rsidR="00BF22F9" w:rsidRPr="00B250ED">
        <w:rPr>
          <w:rFonts w:ascii="Arial" w:hAnsi="Arial" w:cs="Arial"/>
          <w:sz w:val="24"/>
          <w:szCs w:val="24"/>
        </w:rPr>
        <w:t xml:space="preserve"> </w:t>
      </w:r>
      <w:r w:rsidR="00C362C6" w:rsidRPr="00B250ED">
        <w:rPr>
          <w:rFonts w:ascii="Arial" w:hAnsi="Arial" w:cs="Arial"/>
          <w:sz w:val="24"/>
          <w:szCs w:val="24"/>
        </w:rPr>
        <w:t>do ano 2025.</w:t>
      </w:r>
    </w:p>
    <w:p w14:paraId="12A00387" w14:textId="7DB6E105" w:rsidR="00A00816" w:rsidRPr="00112E06" w:rsidRDefault="00E758E0" w:rsidP="00E758E0">
      <w:pPr>
        <w:tabs>
          <w:tab w:val="left" w:pos="4965"/>
        </w:tabs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83DC70E" w14:textId="77777777" w:rsidR="00737230" w:rsidRPr="00112E06" w:rsidRDefault="00737230" w:rsidP="00A00816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horzAnchor="page" w:tblpXSpec="center" w:tblpY="774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400"/>
      </w:tblGrid>
      <w:tr w:rsidR="00330F7D" w:rsidRPr="00112E06" w14:paraId="60CBA858" w14:textId="77777777" w:rsidTr="00330F7D">
        <w:tc>
          <w:tcPr>
            <w:tcW w:w="4247" w:type="dxa"/>
            <w:vAlign w:val="center"/>
          </w:tcPr>
          <w:p w14:paraId="5E6938FB" w14:textId="7F132893" w:rsidR="00C672F3" w:rsidRPr="00C672F3" w:rsidRDefault="004B1E8C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Leandro </w:t>
            </w:r>
            <w:r w:rsidR="005300BB" w:rsidRPr="004B1E8C">
              <w:rPr>
                <w:rFonts w:ascii="Arial" w:hAnsi="Arial" w:cs="Arial"/>
                <w:b/>
                <w:bCs/>
                <w:sz w:val="24"/>
                <w:szCs w:val="24"/>
              </w:rPr>
              <w:t>José da</w:t>
            </w:r>
            <w:r w:rsidRPr="004B1E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4B1E8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ilva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Pr="004B1E8C">
              <w:rPr>
                <w:rFonts w:ascii="Arial" w:hAnsi="Arial" w:cs="Arial"/>
                <w:b/>
                <w:bCs/>
                <w:sz w:val="24"/>
                <w:szCs w:val="24"/>
              </w:rPr>
              <w:t>antos</w:t>
            </w:r>
          </w:p>
          <w:p w14:paraId="1CBF989B" w14:textId="043E2049" w:rsidR="00330F7D" w:rsidRPr="00112E06" w:rsidRDefault="00330F7D" w:rsidP="003E3668">
            <w:pPr>
              <w:spacing w:line="360" w:lineRule="auto"/>
              <w:ind w:right="45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400" w:type="dxa"/>
            <w:vAlign w:val="center"/>
          </w:tcPr>
          <w:p w14:paraId="7D4E2089" w14:textId="77777777" w:rsidR="00330F7D" w:rsidRPr="00112E06" w:rsidRDefault="00330F7D" w:rsidP="00330F7D">
            <w:pPr>
              <w:spacing w:line="360" w:lineRule="auto"/>
              <w:ind w:right="-406"/>
              <w:rPr>
                <w:rFonts w:ascii="Arial" w:hAnsi="Arial" w:cs="Arial"/>
                <w:b/>
                <w:sz w:val="24"/>
                <w:szCs w:val="24"/>
              </w:rPr>
            </w:pPr>
            <w:r w:rsidRPr="00112E06">
              <w:rPr>
                <w:rFonts w:ascii="Arial" w:hAnsi="Arial" w:cs="Arial"/>
                <w:b/>
                <w:sz w:val="24"/>
                <w:szCs w:val="24"/>
              </w:rPr>
              <w:t>Magleize Cristina Lima C. de Oliveira</w:t>
            </w:r>
          </w:p>
          <w:p w14:paraId="39432ABF" w14:textId="77777777" w:rsidR="00330F7D" w:rsidRPr="00112E06" w:rsidRDefault="00330F7D" w:rsidP="00330F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E06">
              <w:rPr>
                <w:rFonts w:ascii="Arial" w:hAnsi="Arial" w:cs="Arial"/>
                <w:sz w:val="24"/>
                <w:szCs w:val="24"/>
              </w:rPr>
              <w:t>Secretária</w:t>
            </w:r>
          </w:p>
        </w:tc>
      </w:tr>
    </w:tbl>
    <w:p w14:paraId="4933D21A" w14:textId="55DA9585" w:rsidR="00771AA0" w:rsidRPr="00112E06" w:rsidRDefault="00771AA0" w:rsidP="00A008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771AA0" w:rsidRPr="00112E06" w:rsidSect="000800C7">
      <w:headerReference w:type="default" r:id="rId8"/>
      <w:footerReference w:type="default" r:id="rId9"/>
      <w:pgSz w:w="11906" w:h="16838" w:code="9"/>
      <w:pgMar w:top="1843" w:right="1701" w:bottom="1418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4BE47" w14:textId="77777777" w:rsidR="00887155" w:rsidRDefault="00887155" w:rsidP="00505E05">
      <w:pPr>
        <w:spacing w:after="0" w:line="240" w:lineRule="auto"/>
      </w:pPr>
      <w:r>
        <w:separator/>
      </w:r>
    </w:p>
  </w:endnote>
  <w:endnote w:type="continuationSeparator" w:id="0">
    <w:p w14:paraId="075C6F75" w14:textId="77777777" w:rsidR="00887155" w:rsidRDefault="00887155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0CC2" w14:textId="77777777" w:rsidR="004664F8" w:rsidRDefault="004664F8" w:rsidP="004664F8">
    <w:pPr>
      <w:pStyle w:val="Rodap"/>
      <w:jc w:val="center"/>
    </w:pPr>
    <w:r>
      <w:t>Antônio Luiz dos santos 58 - Centro - Parelhas/RN - CEP 59360-000</w:t>
    </w:r>
  </w:p>
  <w:p w14:paraId="524C5B59" w14:textId="7A2D9525" w:rsidR="004664F8" w:rsidRDefault="004664F8" w:rsidP="004664F8">
    <w:pPr>
      <w:pStyle w:val="Rodap"/>
      <w:jc w:val="center"/>
    </w:pPr>
    <w:r>
      <w:t>E-mail:camaramunicipaldeparelhas@gmail.com</w:t>
    </w:r>
  </w:p>
  <w:p w14:paraId="56593C3F" w14:textId="77777777" w:rsidR="004664F8" w:rsidRDefault="004664F8" w:rsidP="004664F8"/>
  <w:p w14:paraId="559B6FBA" w14:textId="5B5E3CC4" w:rsidR="00505E05" w:rsidRDefault="00505E05" w:rsidP="00505E0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818D2" w14:textId="77777777" w:rsidR="00887155" w:rsidRDefault="00887155" w:rsidP="00505E05">
      <w:pPr>
        <w:spacing w:after="0" w:line="240" w:lineRule="auto"/>
      </w:pPr>
      <w:r>
        <w:separator/>
      </w:r>
    </w:p>
  </w:footnote>
  <w:footnote w:type="continuationSeparator" w:id="0">
    <w:p w14:paraId="3081095B" w14:textId="77777777" w:rsidR="00887155" w:rsidRDefault="00887155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EB734" w14:textId="5C9A8BF5" w:rsidR="00505E05" w:rsidRDefault="00425B9C" w:rsidP="0006467E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568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1419854660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  <w:lang w:eastAsia="pt-BR"/>
      </w:rPr>
      <w:drawing>
        <wp:anchor distT="0" distB="0" distL="114300" distR="114300" simplePos="0" relativeHeight="251667968" behindDoc="0" locked="0" layoutInCell="1" allowOverlap="1" wp14:anchorId="50FA344D" wp14:editId="7722B594">
          <wp:simplePos x="0" y="0"/>
          <wp:positionH relativeFrom="column">
            <wp:posOffset>-57150</wp:posOffset>
          </wp:positionH>
          <wp:positionV relativeFrom="paragraph">
            <wp:posOffset>83185</wp:posOffset>
          </wp:positionV>
          <wp:extent cx="5630779" cy="45719"/>
          <wp:effectExtent l="0" t="0" r="0" b="0"/>
          <wp:wrapNone/>
          <wp:docPr id="20056339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B17C58"/>
    <w:multiLevelType w:val="hybridMultilevel"/>
    <w:tmpl w:val="CA64DD2E"/>
    <w:lvl w:ilvl="0" w:tplc="E09E914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6A27FA9"/>
    <w:multiLevelType w:val="multilevel"/>
    <w:tmpl w:val="C94AC90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AC3F63"/>
    <w:multiLevelType w:val="hybridMultilevel"/>
    <w:tmpl w:val="039A8EC0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4" w15:restartNumberingAfterBreak="0">
    <w:nsid w:val="1D2B2E33"/>
    <w:multiLevelType w:val="hybridMultilevel"/>
    <w:tmpl w:val="276EF878"/>
    <w:lvl w:ilvl="0" w:tplc="0416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5" w15:restartNumberingAfterBreak="0">
    <w:nsid w:val="39343DE8"/>
    <w:multiLevelType w:val="hybridMultilevel"/>
    <w:tmpl w:val="FCEE05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BC3A8A"/>
    <w:multiLevelType w:val="hybridMultilevel"/>
    <w:tmpl w:val="DF52E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12B36"/>
    <w:multiLevelType w:val="hybridMultilevel"/>
    <w:tmpl w:val="4540F3B0"/>
    <w:lvl w:ilvl="0" w:tplc="FFEA462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516B2A9D"/>
    <w:multiLevelType w:val="hybridMultilevel"/>
    <w:tmpl w:val="492A4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51DB3"/>
    <w:multiLevelType w:val="multilevel"/>
    <w:tmpl w:val="3456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064940"/>
    <w:multiLevelType w:val="multilevel"/>
    <w:tmpl w:val="A8F40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3B2599"/>
    <w:multiLevelType w:val="multilevel"/>
    <w:tmpl w:val="29900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9D2043"/>
    <w:multiLevelType w:val="multilevel"/>
    <w:tmpl w:val="C6846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6812161">
    <w:abstractNumId w:val="2"/>
  </w:num>
  <w:num w:numId="2" w16cid:durableId="791825299">
    <w:abstractNumId w:val="7"/>
  </w:num>
  <w:num w:numId="3" w16cid:durableId="19759380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7676271">
    <w:abstractNumId w:val="8"/>
  </w:num>
  <w:num w:numId="5" w16cid:durableId="92314838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5357172">
    <w:abstractNumId w:val="14"/>
  </w:num>
  <w:num w:numId="7" w16cid:durableId="2044552139">
    <w:abstractNumId w:val="11"/>
  </w:num>
  <w:num w:numId="8" w16cid:durableId="1528830671">
    <w:abstractNumId w:val="8"/>
  </w:num>
  <w:num w:numId="9" w16cid:durableId="66463237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9400878">
    <w:abstractNumId w:val="14"/>
  </w:num>
  <w:num w:numId="11" w16cid:durableId="1428310241">
    <w:abstractNumId w:val="11"/>
  </w:num>
  <w:num w:numId="12" w16cid:durableId="620458570">
    <w:abstractNumId w:val="8"/>
  </w:num>
  <w:num w:numId="13" w16cid:durableId="1940485962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06776070">
    <w:abstractNumId w:val="12"/>
  </w:num>
  <w:num w:numId="15" w16cid:durableId="100952584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8146274">
    <w:abstractNumId w:val="5"/>
  </w:num>
  <w:num w:numId="17" w16cid:durableId="1867719379">
    <w:abstractNumId w:val="11"/>
  </w:num>
  <w:num w:numId="18" w16cid:durableId="1991398366">
    <w:abstractNumId w:val="8"/>
  </w:num>
  <w:num w:numId="19" w16cid:durableId="1289358709">
    <w:abstractNumId w:val="1"/>
  </w:num>
  <w:num w:numId="20" w16cid:durableId="222911395">
    <w:abstractNumId w:val="6"/>
  </w:num>
  <w:num w:numId="21" w16cid:durableId="6364869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43999222">
    <w:abstractNumId w:val="5"/>
  </w:num>
  <w:num w:numId="23" w16cid:durableId="1627661270">
    <w:abstractNumId w:val="11"/>
  </w:num>
  <w:num w:numId="24" w16cid:durableId="1284113969">
    <w:abstractNumId w:val="8"/>
  </w:num>
  <w:num w:numId="25" w16cid:durableId="420759924">
    <w:abstractNumId w:val="4"/>
  </w:num>
  <w:num w:numId="26" w16cid:durableId="169030249">
    <w:abstractNumId w:val="3"/>
  </w:num>
  <w:num w:numId="27" w16cid:durableId="807942259">
    <w:abstractNumId w:val="9"/>
  </w:num>
  <w:num w:numId="28" w16cid:durableId="34008764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13213927">
    <w:abstractNumId w:val="5"/>
  </w:num>
  <w:num w:numId="30" w16cid:durableId="1516580295">
    <w:abstractNumId w:val="11"/>
  </w:num>
  <w:num w:numId="31" w16cid:durableId="204371995">
    <w:abstractNumId w:val="8"/>
  </w:num>
  <w:num w:numId="32" w16cid:durableId="5788763">
    <w:abstractNumId w:val="15"/>
  </w:num>
  <w:num w:numId="33" w16cid:durableId="1988701108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E05"/>
    <w:rsid w:val="00000205"/>
    <w:rsid w:val="00001945"/>
    <w:rsid w:val="00001DC6"/>
    <w:rsid w:val="00001F9C"/>
    <w:rsid w:val="00002570"/>
    <w:rsid w:val="0000261A"/>
    <w:rsid w:val="000026F2"/>
    <w:rsid w:val="00004828"/>
    <w:rsid w:val="00005D7A"/>
    <w:rsid w:val="00006335"/>
    <w:rsid w:val="00006482"/>
    <w:rsid w:val="00006A24"/>
    <w:rsid w:val="0001124D"/>
    <w:rsid w:val="0001148C"/>
    <w:rsid w:val="00011C43"/>
    <w:rsid w:val="00011EEA"/>
    <w:rsid w:val="00012364"/>
    <w:rsid w:val="0001273C"/>
    <w:rsid w:val="00014C0E"/>
    <w:rsid w:val="00014CC9"/>
    <w:rsid w:val="00014CE3"/>
    <w:rsid w:val="00015A1F"/>
    <w:rsid w:val="00016140"/>
    <w:rsid w:val="000200F7"/>
    <w:rsid w:val="0002051E"/>
    <w:rsid w:val="00020B7C"/>
    <w:rsid w:val="0002122B"/>
    <w:rsid w:val="00021407"/>
    <w:rsid w:val="000223A0"/>
    <w:rsid w:val="0002289C"/>
    <w:rsid w:val="00023CE9"/>
    <w:rsid w:val="000248B8"/>
    <w:rsid w:val="00026225"/>
    <w:rsid w:val="000266F5"/>
    <w:rsid w:val="00030361"/>
    <w:rsid w:val="00031D4F"/>
    <w:rsid w:val="00032D57"/>
    <w:rsid w:val="000336BD"/>
    <w:rsid w:val="0003498D"/>
    <w:rsid w:val="000350F5"/>
    <w:rsid w:val="00035D9D"/>
    <w:rsid w:val="0003627D"/>
    <w:rsid w:val="00036F3B"/>
    <w:rsid w:val="0003798D"/>
    <w:rsid w:val="0004065E"/>
    <w:rsid w:val="00041045"/>
    <w:rsid w:val="00041477"/>
    <w:rsid w:val="00042CEC"/>
    <w:rsid w:val="00043157"/>
    <w:rsid w:val="00043976"/>
    <w:rsid w:val="000439A6"/>
    <w:rsid w:val="00043F92"/>
    <w:rsid w:val="00044636"/>
    <w:rsid w:val="00044CB3"/>
    <w:rsid w:val="000502AB"/>
    <w:rsid w:val="0005150F"/>
    <w:rsid w:val="0005384D"/>
    <w:rsid w:val="00053F66"/>
    <w:rsid w:val="000541C9"/>
    <w:rsid w:val="00054FBB"/>
    <w:rsid w:val="00055EC4"/>
    <w:rsid w:val="000572E2"/>
    <w:rsid w:val="00060118"/>
    <w:rsid w:val="00061AFA"/>
    <w:rsid w:val="00061D63"/>
    <w:rsid w:val="000631B6"/>
    <w:rsid w:val="000637E0"/>
    <w:rsid w:val="000644CA"/>
    <w:rsid w:val="0006467E"/>
    <w:rsid w:val="00064E57"/>
    <w:rsid w:val="00065531"/>
    <w:rsid w:val="0006586B"/>
    <w:rsid w:val="00065C17"/>
    <w:rsid w:val="00065F2E"/>
    <w:rsid w:val="00066A6F"/>
    <w:rsid w:val="00066BD0"/>
    <w:rsid w:val="00066F84"/>
    <w:rsid w:val="00067189"/>
    <w:rsid w:val="00067814"/>
    <w:rsid w:val="000679B3"/>
    <w:rsid w:val="00070318"/>
    <w:rsid w:val="000710E8"/>
    <w:rsid w:val="000713C9"/>
    <w:rsid w:val="00071720"/>
    <w:rsid w:val="000717DD"/>
    <w:rsid w:val="00071BCC"/>
    <w:rsid w:val="00072EE7"/>
    <w:rsid w:val="00073371"/>
    <w:rsid w:val="00073746"/>
    <w:rsid w:val="00073778"/>
    <w:rsid w:val="000748A5"/>
    <w:rsid w:val="000748C2"/>
    <w:rsid w:val="000759DC"/>
    <w:rsid w:val="0007750F"/>
    <w:rsid w:val="00077DD3"/>
    <w:rsid w:val="000800C7"/>
    <w:rsid w:val="000802C0"/>
    <w:rsid w:val="00080D5F"/>
    <w:rsid w:val="00081ABC"/>
    <w:rsid w:val="00083B0D"/>
    <w:rsid w:val="00083C3D"/>
    <w:rsid w:val="00083CF0"/>
    <w:rsid w:val="00083D99"/>
    <w:rsid w:val="000848C1"/>
    <w:rsid w:val="0008516B"/>
    <w:rsid w:val="00086831"/>
    <w:rsid w:val="00086B38"/>
    <w:rsid w:val="000878CD"/>
    <w:rsid w:val="00087B4A"/>
    <w:rsid w:val="0009001C"/>
    <w:rsid w:val="00090374"/>
    <w:rsid w:val="00090AD6"/>
    <w:rsid w:val="0009393B"/>
    <w:rsid w:val="00093B3C"/>
    <w:rsid w:val="00095371"/>
    <w:rsid w:val="0009671B"/>
    <w:rsid w:val="00097065"/>
    <w:rsid w:val="0009710F"/>
    <w:rsid w:val="00097412"/>
    <w:rsid w:val="00097513"/>
    <w:rsid w:val="000A0115"/>
    <w:rsid w:val="000A06A5"/>
    <w:rsid w:val="000A163E"/>
    <w:rsid w:val="000A1F21"/>
    <w:rsid w:val="000A32FF"/>
    <w:rsid w:val="000A33E1"/>
    <w:rsid w:val="000A37A0"/>
    <w:rsid w:val="000A3C61"/>
    <w:rsid w:val="000A3F11"/>
    <w:rsid w:val="000A45BD"/>
    <w:rsid w:val="000A5896"/>
    <w:rsid w:val="000A5E5D"/>
    <w:rsid w:val="000A725D"/>
    <w:rsid w:val="000A772C"/>
    <w:rsid w:val="000B0B05"/>
    <w:rsid w:val="000B2329"/>
    <w:rsid w:val="000B247D"/>
    <w:rsid w:val="000B256B"/>
    <w:rsid w:val="000B3161"/>
    <w:rsid w:val="000B33DA"/>
    <w:rsid w:val="000B3680"/>
    <w:rsid w:val="000B48FF"/>
    <w:rsid w:val="000B59C5"/>
    <w:rsid w:val="000B652B"/>
    <w:rsid w:val="000B6B29"/>
    <w:rsid w:val="000B72C0"/>
    <w:rsid w:val="000C0DB8"/>
    <w:rsid w:val="000C102C"/>
    <w:rsid w:val="000C1474"/>
    <w:rsid w:val="000C1BE3"/>
    <w:rsid w:val="000C26F6"/>
    <w:rsid w:val="000C3642"/>
    <w:rsid w:val="000C36CD"/>
    <w:rsid w:val="000C3F6E"/>
    <w:rsid w:val="000C43F7"/>
    <w:rsid w:val="000C44C1"/>
    <w:rsid w:val="000C4FB6"/>
    <w:rsid w:val="000C5AE4"/>
    <w:rsid w:val="000C655D"/>
    <w:rsid w:val="000C6D8D"/>
    <w:rsid w:val="000C724C"/>
    <w:rsid w:val="000C7716"/>
    <w:rsid w:val="000D0E24"/>
    <w:rsid w:val="000D11E6"/>
    <w:rsid w:val="000D1F23"/>
    <w:rsid w:val="000D26ED"/>
    <w:rsid w:val="000D388F"/>
    <w:rsid w:val="000D3F6C"/>
    <w:rsid w:val="000D3FE6"/>
    <w:rsid w:val="000D55FC"/>
    <w:rsid w:val="000D5699"/>
    <w:rsid w:val="000D56D6"/>
    <w:rsid w:val="000D5D5B"/>
    <w:rsid w:val="000D77D2"/>
    <w:rsid w:val="000E0327"/>
    <w:rsid w:val="000E0C81"/>
    <w:rsid w:val="000E16EB"/>
    <w:rsid w:val="000E38A9"/>
    <w:rsid w:val="000E3DCF"/>
    <w:rsid w:val="000E41AB"/>
    <w:rsid w:val="000E566B"/>
    <w:rsid w:val="000F05FC"/>
    <w:rsid w:val="000F0AE6"/>
    <w:rsid w:val="000F16EC"/>
    <w:rsid w:val="000F1D75"/>
    <w:rsid w:val="000F4F41"/>
    <w:rsid w:val="000F5C53"/>
    <w:rsid w:val="000F5D97"/>
    <w:rsid w:val="00100EE6"/>
    <w:rsid w:val="001014F6"/>
    <w:rsid w:val="0010185B"/>
    <w:rsid w:val="00102157"/>
    <w:rsid w:val="0010263F"/>
    <w:rsid w:val="001031B2"/>
    <w:rsid w:val="00103984"/>
    <w:rsid w:val="00106994"/>
    <w:rsid w:val="00106BEC"/>
    <w:rsid w:val="0010781B"/>
    <w:rsid w:val="0011039D"/>
    <w:rsid w:val="00110EDA"/>
    <w:rsid w:val="001119E1"/>
    <w:rsid w:val="001122B1"/>
    <w:rsid w:val="00112596"/>
    <w:rsid w:val="00112E06"/>
    <w:rsid w:val="00113821"/>
    <w:rsid w:val="00115168"/>
    <w:rsid w:val="00115FC6"/>
    <w:rsid w:val="00116776"/>
    <w:rsid w:val="0011754B"/>
    <w:rsid w:val="00117C60"/>
    <w:rsid w:val="00120121"/>
    <w:rsid w:val="0012019E"/>
    <w:rsid w:val="001206D4"/>
    <w:rsid w:val="001214BF"/>
    <w:rsid w:val="00122397"/>
    <w:rsid w:val="00124A9C"/>
    <w:rsid w:val="00124C33"/>
    <w:rsid w:val="001255E7"/>
    <w:rsid w:val="00130A21"/>
    <w:rsid w:val="00131659"/>
    <w:rsid w:val="00131EFB"/>
    <w:rsid w:val="00132565"/>
    <w:rsid w:val="0013256A"/>
    <w:rsid w:val="00132F96"/>
    <w:rsid w:val="00133124"/>
    <w:rsid w:val="0013339E"/>
    <w:rsid w:val="00133F65"/>
    <w:rsid w:val="00135A1B"/>
    <w:rsid w:val="0014053D"/>
    <w:rsid w:val="001405D2"/>
    <w:rsid w:val="001411D2"/>
    <w:rsid w:val="0014162C"/>
    <w:rsid w:val="00141F31"/>
    <w:rsid w:val="001424B5"/>
    <w:rsid w:val="00142A61"/>
    <w:rsid w:val="00142C41"/>
    <w:rsid w:val="00142DBE"/>
    <w:rsid w:val="00143893"/>
    <w:rsid w:val="001450E3"/>
    <w:rsid w:val="001457FE"/>
    <w:rsid w:val="00146687"/>
    <w:rsid w:val="0015022F"/>
    <w:rsid w:val="001509E2"/>
    <w:rsid w:val="0015230F"/>
    <w:rsid w:val="00152887"/>
    <w:rsid w:val="00152E70"/>
    <w:rsid w:val="00152F6A"/>
    <w:rsid w:val="00152FB5"/>
    <w:rsid w:val="00152FF2"/>
    <w:rsid w:val="00154564"/>
    <w:rsid w:val="00155634"/>
    <w:rsid w:val="00156219"/>
    <w:rsid w:val="001579F4"/>
    <w:rsid w:val="00157F3E"/>
    <w:rsid w:val="00160D73"/>
    <w:rsid w:val="001612C3"/>
    <w:rsid w:val="00161577"/>
    <w:rsid w:val="00161809"/>
    <w:rsid w:val="00162524"/>
    <w:rsid w:val="001631A1"/>
    <w:rsid w:val="001636B7"/>
    <w:rsid w:val="00163CC4"/>
    <w:rsid w:val="00164761"/>
    <w:rsid w:val="00164C16"/>
    <w:rsid w:val="0016525D"/>
    <w:rsid w:val="00165953"/>
    <w:rsid w:val="00165B19"/>
    <w:rsid w:val="00166975"/>
    <w:rsid w:val="001678C7"/>
    <w:rsid w:val="00167ABF"/>
    <w:rsid w:val="00167D34"/>
    <w:rsid w:val="00170C6C"/>
    <w:rsid w:val="00171885"/>
    <w:rsid w:val="00171A63"/>
    <w:rsid w:val="00171EF4"/>
    <w:rsid w:val="001723F6"/>
    <w:rsid w:val="001724DC"/>
    <w:rsid w:val="00173C51"/>
    <w:rsid w:val="00173EA9"/>
    <w:rsid w:val="0017406B"/>
    <w:rsid w:val="001742A2"/>
    <w:rsid w:val="001752A1"/>
    <w:rsid w:val="00175688"/>
    <w:rsid w:val="0017584E"/>
    <w:rsid w:val="00175E47"/>
    <w:rsid w:val="001768A3"/>
    <w:rsid w:val="00176ECB"/>
    <w:rsid w:val="001770C3"/>
    <w:rsid w:val="00177F00"/>
    <w:rsid w:val="001806F4"/>
    <w:rsid w:val="0018082E"/>
    <w:rsid w:val="00181353"/>
    <w:rsid w:val="00181BBC"/>
    <w:rsid w:val="001825CB"/>
    <w:rsid w:val="00182B6E"/>
    <w:rsid w:val="00182C5C"/>
    <w:rsid w:val="001835BD"/>
    <w:rsid w:val="00183645"/>
    <w:rsid w:val="00183A9A"/>
    <w:rsid w:val="0018403C"/>
    <w:rsid w:val="0018416B"/>
    <w:rsid w:val="001842C6"/>
    <w:rsid w:val="00184FEC"/>
    <w:rsid w:val="001873C8"/>
    <w:rsid w:val="00187674"/>
    <w:rsid w:val="00187715"/>
    <w:rsid w:val="00193067"/>
    <w:rsid w:val="001938C2"/>
    <w:rsid w:val="00194B96"/>
    <w:rsid w:val="00194CEB"/>
    <w:rsid w:val="0019588F"/>
    <w:rsid w:val="001966BF"/>
    <w:rsid w:val="001972A3"/>
    <w:rsid w:val="001A035B"/>
    <w:rsid w:val="001A0ECA"/>
    <w:rsid w:val="001A22C5"/>
    <w:rsid w:val="001A276D"/>
    <w:rsid w:val="001A27AB"/>
    <w:rsid w:val="001A4859"/>
    <w:rsid w:val="001A545B"/>
    <w:rsid w:val="001A5C1E"/>
    <w:rsid w:val="001A660A"/>
    <w:rsid w:val="001A68A5"/>
    <w:rsid w:val="001A6B53"/>
    <w:rsid w:val="001A7587"/>
    <w:rsid w:val="001A7EDC"/>
    <w:rsid w:val="001B043A"/>
    <w:rsid w:val="001B1A34"/>
    <w:rsid w:val="001B2364"/>
    <w:rsid w:val="001B381E"/>
    <w:rsid w:val="001B4181"/>
    <w:rsid w:val="001B4F0D"/>
    <w:rsid w:val="001B4F3A"/>
    <w:rsid w:val="001B5049"/>
    <w:rsid w:val="001B5115"/>
    <w:rsid w:val="001B6538"/>
    <w:rsid w:val="001B6798"/>
    <w:rsid w:val="001B7814"/>
    <w:rsid w:val="001C0517"/>
    <w:rsid w:val="001C25C2"/>
    <w:rsid w:val="001C34FB"/>
    <w:rsid w:val="001C366C"/>
    <w:rsid w:val="001C46F2"/>
    <w:rsid w:val="001C4819"/>
    <w:rsid w:val="001C4933"/>
    <w:rsid w:val="001C4D84"/>
    <w:rsid w:val="001C512A"/>
    <w:rsid w:val="001C6E1B"/>
    <w:rsid w:val="001C6F86"/>
    <w:rsid w:val="001C7396"/>
    <w:rsid w:val="001C73D5"/>
    <w:rsid w:val="001C7F61"/>
    <w:rsid w:val="001D46C6"/>
    <w:rsid w:val="001D57CE"/>
    <w:rsid w:val="001D66BD"/>
    <w:rsid w:val="001D6C84"/>
    <w:rsid w:val="001E03FA"/>
    <w:rsid w:val="001E1193"/>
    <w:rsid w:val="001E1B46"/>
    <w:rsid w:val="001E25F2"/>
    <w:rsid w:val="001E3C4A"/>
    <w:rsid w:val="001E3E54"/>
    <w:rsid w:val="001E3EB2"/>
    <w:rsid w:val="001E5861"/>
    <w:rsid w:val="001E6D4F"/>
    <w:rsid w:val="001E75E8"/>
    <w:rsid w:val="001F19A7"/>
    <w:rsid w:val="001F1C02"/>
    <w:rsid w:val="001F1C41"/>
    <w:rsid w:val="001F20BE"/>
    <w:rsid w:val="001F2F90"/>
    <w:rsid w:val="001F339D"/>
    <w:rsid w:val="001F38D7"/>
    <w:rsid w:val="001F3B6F"/>
    <w:rsid w:val="001F6A58"/>
    <w:rsid w:val="001F6CF7"/>
    <w:rsid w:val="001F7091"/>
    <w:rsid w:val="001F777C"/>
    <w:rsid w:val="001F7BA8"/>
    <w:rsid w:val="001F7DB1"/>
    <w:rsid w:val="001F7F85"/>
    <w:rsid w:val="002007F0"/>
    <w:rsid w:val="00200F91"/>
    <w:rsid w:val="00201AAA"/>
    <w:rsid w:val="00201F34"/>
    <w:rsid w:val="00202280"/>
    <w:rsid w:val="0020320B"/>
    <w:rsid w:val="00203B68"/>
    <w:rsid w:val="00203C52"/>
    <w:rsid w:val="00204693"/>
    <w:rsid w:val="00204CB2"/>
    <w:rsid w:val="0020796F"/>
    <w:rsid w:val="002102D8"/>
    <w:rsid w:val="00211605"/>
    <w:rsid w:val="00211FE8"/>
    <w:rsid w:val="00212222"/>
    <w:rsid w:val="00212FA7"/>
    <w:rsid w:val="00213252"/>
    <w:rsid w:val="00213672"/>
    <w:rsid w:val="002141F6"/>
    <w:rsid w:val="00214EFE"/>
    <w:rsid w:val="00216F7C"/>
    <w:rsid w:val="002170FC"/>
    <w:rsid w:val="0022083B"/>
    <w:rsid w:val="00222986"/>
    <w:rsid w:val="00222A42"/>
    <w:rsid w:val="0022328B"/>
    <w:rsid w:val="00224E51"/>
    <w:rsid w:val="00224EF8"/>
    <w:rsid w:val="002261C0"/>
    <w:rsid w:val="00226ABB"/>
    <w:rsid w:val="00227C6E"/>
    <w:rsid w:val="00227D04"/>
    <w:rsid w:val="00231063"/>
    <w:rsid w:val="0023118A"/>
    <w:rsid w:val="002327F3"/>
    <w:rsid w:val="00233023"/>
    <w:rsid w:val="002332CC"/>
    <w:rsid w:val="00233446"/>
    <w:rsid w:val="00233625"/>
    <w:rsid w:val="002339B1"/>
    <w:rsid w:val="0023406B"/>
    <w:rsid w:val="00235A3E"/>
    <w:rsid w:val="002362BF"/>
    <w:rsid w:val="0023641B"/>
    <w:rsid w:val="00240E55"/>
    <w:rsid w:val="00240F84"/>
    <w:rsid w:val="00241167"/>
    <w:rsid w:val="00242189"/>
    <w:rsid w:val="00242ECC"/>
    <w:rsid w:val="00242FEF"/>
    <w:rsid w:val="00243F22"/>
    <w:rsid w:val="002441FC"/>
    <w:rsid w:val="002442CA"/>
    <w:rsid w:val="00245956"/>
    <w:rsid w:val="00245EAA"/>
    <w:rsid w:val="00246D19"/>
    <w:rsid w:val="0024783B"/>
    <w:rsid w:val="00247B28"/>
    <w:rsid w:val="00247D9D"/>
    <w:rsid w:val="00250C1D"/>
    <w:rsid w:val="002523E5"/>
    <w:rsid w:val="002539A0"/>
    <w:rsid w:val="00254038"/>
    <w:rsid w:val="00254DCF"/>
    <w:rsid w:val="0025645A"/>
    <w:rsid w:val="002575E0"/>
    <w:rsid w:val="002605E0"/>
    <w:rsid w:val="00260AF5"/>
    <w:rsid w:val="00260D8C"/>
    <w:rsid w:val="0026227D"/>
    <w:rsid w:val="0026274B"/>
    <w:rsid w:val="00264439"/>
    <w:rsid w:val="002648C9"/>
    <w:rsid w:val="002653FB"/>
    <w:rsid w:val="00265A9C"/>
    <w:rsid w:val="00266866"/>
    <w:rsid w:val="0026792B"/>
    <w:rsid w:val="0027051D"/>
    <w:rsid w:val="00270B6D"/>
    <w:rsid w:val="002729E8"/>
    <w:rsid w:val="00273011"/>
    <w:rsid w:val="0027379D"/>
    <w:rsid w:val="00273D89"/>
    <w:rsid w:val="00275EA5"/>
    <w:rsid w:val="00276352"/>
    <w:rsid w:val="002763F0"/>
    <w:rsid w:val="002765FB"/>
    <w:rsid w:val="0027698E"/>
    <w:rsid w:val="00276AFD"/>
    <w:rsid w:val="002813D3"/>
    <w:rsid w:val="00281AE2"/>
    <w:rsid w:val="00282326"/>
    <w:rsid w:val="00283641"/>
    <w:rsid w:val="0028370F"/>
    <w:rsid w:val="00283B7E"/>
    <w:rsid w:val="002849DD"/>
    <w:rsid w:val="00285369"/>
    <w:rsid w:val="00285513"/>
    <w:rsid w:val="00285F5E"/>
    <w:rsid w:val="00286677"/>
    <w:rsid w:val="00287DA2"/>
    <w:rsid w:val="0029116C"/>
    <w:rsid w:val="002911D3"/>
    <w:rsid w:val="002912C2"/>
    <w:rsid w:val="00292218"/>
    <w:rsid w:val="002923A6"/>
    <w:rsid w:val="0029268A"/>
    <w:rsid w:val="002943E6"/>
    <w:rsid w:val="002959BD"/>
    <w:rsid w:val="00297883"/>
    <w:rsid w:val="00297B27"/>
    <w:rsid w:val="00297E93"/>
    <w:rsid w:val="002A010D"/>
    <w:rsid w:val="002A0547"/>
    <w:rsid w:val="002A06AF"/>
    <w:rsid w:val="002A0DE4"/>
    <w:rsid w:val="002A0F59"/>
    <w:rsid w:val="002A15CB"/>
    <w:rsid w:val="002A1BCB"/>
    <w:rsid w:val="002A1FD7"/>
    <w:rsid w:val="002A3F0B"/>
    <w:rsid w:val="002A4BA6"/>
    <w:rsid w:val="002A4EEA"/>
    <w:rsid w:val="002A6E4F"/>
    <w:rsid w:val="002B0D66"/>
    <w:rsid w:val="002B10E0"/>
    <w:rsid w:val="002B1902"/>
    <w:rsid w:val="002B2BCB"/>
    <w:rsid w:val="002B2D73"/>
    <w:rsid w:val="002B2F4D"/>
    <w:rsid w:val="002B55D2"/>
    <w:rsid w:val="002B5E94"/>
    <w:rsid w:val="002B5EE2"/>
    <w:rsid w:val="002C0E7A"/>
    <w:rsid w:val="002C0EC8"/>
    <w:rsid w:val="002C1626"/>
    <w:rsid w:val="002C215F"/>
    <w:rsid w:val="002C32A7"/>
    <w:rsid w:val="002C43DE"/>
    <w:rsid w:val="002C4DC2"/>
    <w:rsid w:val="002C509D"/>
    <w:rsid w:val="002C51E6"/>
    <w:rsid w:val="002C7859"/>
    <w:rsid w:val="002D044C"/>
    <w:rsid w:val="002D0CC2"/>
    <w:rsid w:val="002D1685"/>
    <w:rsid w:val="002D199D"/>
    <w:rsid w:val="002D34F8"/>
    <w:rsid w:val="002D35B5"/>
    <w:rsid w:val="002D619A"/>
    <w:rsid w:val="002D634D"/>
    <w:rsid w:val="002D6891"/>
    <w:rsid w:val="002D69F0"/>
    <w:rsid w:val="002D6A06"/>
    <w:rsid w:val="002D6E0A"/>
    <w:rsid w:val="002D6E56"/>
    <w:rsid w:val="002D724A"/>
    <w:rsid w:val="002D7413"/>
    <w:rsid w:val="002D7688"/>
    <w:rsid w:val="002D7948"/>
    <w:rsid w:val="002E026E"/>
    <w:rsid w:val="002E350E"/>
    <w:rsid w:val="002E3715"/>
    <w:rsid w:val="002E3954"/>
    <w:rsid w:val="002E463D"/>
    <w:rsid w:val="002E6C0C"/>
    <w:rsid w:val="002E7428"/>
    <w:rsid w:val="002F018F"/>
    <w:rsid w:val="002F0611"/>
    <w:rsid w:val="002F3AE4"/>
    <w:rsid w:val="002F4CB5"/>
    <w:rsid w:val="002F4D33"/>
    <w:rsid w:val="002F4DA8"/>
    <w:rsid w:val="002F5FAC"/>
    <w:rsid w:val="002F7CCE"/>
    <w:rsid w:val="00300BFD"/>
    <w:rsid w:val="00301259"/>
    <w:rsid w:val="00301F44"/>
    <w:rsid w:val="00301F7E"/>
    <w:rsid w:val="00302A93"/>
    <w:rsid w:val="00302C5B"/>
    <w:rsid w:val="00304438"/>
    <w:rsid w:val="00304736"/>
    <w:rsid w:val="0030547B"/>
    <w:rsid w:val="00306255"/>
    <w:rsid w:val="003067A1"/>
    <w:rsid w:val="00307F2E"/>
    <w:rsid w:val="00310602"/>
    <w:rsid w:val="00311355"/>
    <w:rsid w:val="0031180E"/>
    <w:rsid w:val="00312C89"/>
    <w:rsid w:val="00313B12"/>
    <w:rsid w:val="00313D23"/>
    <w:rsid w:val="00314619"/>
    <w:rsid w:val="003146AE"/>
    <w:rsid w:val="00316C3D"/>
    <w:rsid w:val="003172B5"/>
    <w:rsid w:val="003206CA"/>
    <w:rsid w:val="00320D59"/>
    <w:rsid w:val="0032120F"/>
    <w:rsid w:val="003212F8"/>
    <w:rsid w:val="00321695"/>
    <w:rsid w:val="00321C99"/>
    <w:rsid w:val="003224FA"/>
    <w:rsid w:val="0032285D"/>
    <w:rsid w:val="00322BFD"/>
    <w:rsid w:val="003234CF"/>
    <w:rsid w:val="0032454F"/>
    <w:rsid w:val="00324638"/>
    <w:rsid w:val="00324B11"/>
    <w:rsid w:val="003253E8"/>
    <w:rsid w:val="00325909"/>
    <w:rsid w:val="00325A70"/>
    <w:rsid w:val="0032692C"/>
    <w:rsid w:val="0032761A"/>
    <w:rsid w:val="003300E0"/>
    <w:rsid w:val="003306DF"/>
    <w:rsid w:val="00330F7D"/>
    <w:rsid w:val="003312CE"/>
    <w:rsid w:val="003312DD"/>
    <w:rsid w:val="0033270D"/>
    <w:rsid w:val="003329B0"/>
    <w:rsid w:val="00334A96"/>
    <w:rsid w:val="0033500A"/>
    <w:rsid w:val="00336285"/>
    <w:rsid w:val="003368AC"/>
    <w:rsid w:val="003407F9"/>
    <w:rsid w:val="00342AAC"/>
    <w:rsid w:val="00344793"/>
    <w:rsid w:val="00344DAD"/>
    <w:rsid w:val="003456C7"/>
    <w:rsid w:val="00345979"/>
    <w:rsid w:val="00345C2F"/>
    <w:rsid w:val="00346C41"/>
    <w:rsid w:val="0034796D"/>
    <w:rsid w:val="00347B7C"/>
    <w:rsid w:val="00350299"/>
    <w:rsid w:val="00351F5D"/>
    <w:rsid w:val="003521F1"/>
    <w:rsid w:val="00352651"/>
    <w:rsid w:val="003535F8"/>
    <w:rsid w:val="00354FDD"/>
    <w:rsid w:val="00356D70"/>
    <w:rsid w:val="00357190"/>
    <w:rsid w:val="0036141C"/>
    <w:rsid w:val="00361C77"/>
    <w:rsid w:val="00362909"/>
    <w:rsid w:val="0036346E"/>
    <w:rsid w:val="003634D5"/>
    <w:rsid w:val="00363520"/>
    <w:rsid w:val="003647DF"/>
    <w:rsid w:val="0036661A"/>
    <w:rsid w:val="00367DA9"/>
    <w:rsid w:val="00370632"/>
    <w:rsid w:val="0037080E"/>
    <w:rsid w:val="003709DB"/>
    <w:rsid w:val="003727AC"/>
    <w:rsid w:val="00372F1A"/>
    <w:rsid w:val="00373469"/>
    <w:rsid w:val="00374CC9"/>
    <w:rsid w:val="00376137"/>
    <w:rsid w:val="00376603"/>
    <w:rsid w:val="003768FB"/>
    <w:rsid w:val="0038078C"/>
    <w:rsid w:val="003810FC"/>
    <w:rsid w:val="00381CDD"/>
    <w:rsid w:val="00381E89"/>
    <w:rsid w:val="00381F8C"/>
    <w:rsid w:val="00382194"/>
    <w:rsid w:val="003855F0"/>
    <w:rsid w:val="00385ABC"/>
    <w:rsid w:val="00386589"/>
    <w:rsid w:val="00386630"/>
    <w:rsid w:val="0038666E"/>
    <w:rsid w:val="00386C57"/>
    <w:rsid w:val="003909DA"/>
    <w:rsid w:val="0039154E"/>
    <w:rsid w:val="00391EA2"/>
    <w:rsid w:val="00396D05"/>
    <w:rsid w:val="003977A2"/>
    <w:rsid w:val="003A16AB"/>
    <w:rsid w:val="003A179F"/>
    <w:rsid w:val="003A1E38"/>
    <w:rsid w:val="003A2E84"/>
    <w:rsid w:val="003A37C6"/>
    <w:rsid w:val="003A4890"/>
    <w:rsid w:val="003A4D9D"/>
    <w:rsid w:val="003A5075"/>
    <w:rsid w:val="003A53FA"/>
    <w:rsid w:val="003A5ADC"/>
    <w:rsid w:val="003A6406"/>
    <w:rsid w:val="003A670A"/>
    <w:rsid w:val="003A6BC1"/>
    <w:rsid w:val="003A77D5"/>
    <w:rsid w:val="003A7CCA"/>
    <w:rsid w:val="003B04E9"/>
    <w:rsid w:val="003B0538"/>
    <w:rsid w:val="003B1A19"/>
    <w:rsid w:val="003B1FB8"/>
    <w:rsid w:val="003B221E"/>
    <w:rsid w:val="003B249A"/>
    <w:rsid w:val="003B3869"/>
    <w:rsid w:val="003B498B"/>
    <w:rsid w:val="003B5087"/>
    <w:rsid w:val="003B5AB0"/>
    <w:rsid w:val="003B5E97"/>
    <w:rsid w:val="003B6287"/>
    <w:rsid w:val="003B6A40"/>
    <w:rsid w:val="003B6B32"/>
    <w:rsid w:val="003B79CE"/>
    <w:rsid w:val="003B79DE"/>
    <w:rsid w:val="003B7B27"/>
    <w:rsid w:val="003C122A"/>
    <w:rsid w:val="003C2310"/>
    <w:rsid w:val="003C2669"/>
    <w:rsid w:val="003C2E8E"/>
    <w:rsid w:val="003C41C6"/>
    <w:rsid w:val="003C48D3"/>
    <w:rsid w:val="003C4B99"/>
    <w:rsid w:val="003C4C68"/>
    <w:rsid w:val="003C51ED"/>
    <w:rsid w:val="003C587F"/>
    <w:rsid w:val="003C588C"/>
    <w:rsid w:val="003C6BE2"/>
    <w:rsid w:val="003C7A44"/>
    <w:rsid w:val="003D188F"/>
    <w:rsid w:val="003D22B5"/>
    <w:rsid w:val="003D2586"/>
    <w:rsid w:val="003D2CDE"/>
    <w:rsid w:val="003D317B"/>
    <w:rsid w:val="003D342F"/>
    <w:rsid w:val="003D46A7"/>
    <w:rsid w:val="003D4BBD"/>
    <w:rsid w:val="003D4D39"/>
    <w:rsid w:val="003D4FAA"/>
    <w:rsid w:val="003D611A"/>
    <w:rsid w:val="003D631C"/>
    <w:rsid w:val="003D6698"/>
    <w:rsid w:val="003D7282"/>
    <w:rsid w:val="003E027B"/>
    <w:rsid w:val="003E1018"/>
    <w:rsid w:val="003E1597"/>
    <w:rsid w:val="003E25D3"/>
    <w:rsid w:val="003E3668"/>
    <w:rsid w:val="003E3BAA"/>
    <w:rsid w:val="003E4F60"/>
    <w:rsid w:val="003E590B"/>
    <w:rsid w:val="003E5E4D"/>
    <w:rsid w:val="003E6247"/>
    <w:rsid w:val="003E7543"/>
    <w:rsid w:val="003F043A"/>
    <w:rsid w:val="003F40E7"/>
    <w:rsid w:val="003F4517"/>
    <w:rsid w:val="003F4667"/>
    <w:rsid w:val="003F476E"/>
    <w:rsid w:val="003F4E79"/>
    <w:rsid w:val="003F51BE"/>
    <w:rsid w:val="003F6366"/>
    <w:rsid w:val="00400644"/>
    <w:rsid w:val="00400FB3"/>
    <w:rsid w:val="00401393"/>
    <w:rsid w:val="0040168E"/>
    <w:rsid w:val="00402781"/>
    <w:rsid w:val="00402A10"/>
    <w:rsid w:val="00403401"/>
    <w:rsid w:val="0040526A"/>
    <w:rsid w:val="0040559A"/>
    <w:rsid w:val="00406761"/>
    <w:rsid w:val="00406775"/>
    <w:rsid w:val="00407284"/>
    <w:rsid w:val="004074FC"/>
    <w:rsid w:val="00407F25"/>
    <w:rsid w:val="00410124"/>
    <w:rsid w:val="00410590"/>
    <w:rsid w:val="0041088C"/>
    <w:rsid w:val="00411907"/>
    <w:rsid w:val="004140D1"/>
    <w:rsid w:val="0041441F"/>
    <w:rsid w:val="00414FC3"/>
    <w:rsid w:val="004162DC"/>
    <w:rsid w:val="0041645F"/>
    <w:rsid w:val="00416531"/>
    <w:rsid w:val="004178DB"/>
    <w:rsid w:val="004203A4"/>
    <w:rsid w:val="0042050D"/>
    <w:rsid w:val="00420552"/>
    <w:rsid w:val="00420921"/>
    <w:rsid w:val="00421832"/>
    <w:rsid w:val="00421CF6"/>
    <w:rsid w:val="00421D63"/>
    <w:rsid w:val="004227B2"/>
    <w:rsid w:val="004235B7"/>
    <w:rsid w:val="00423D46"/>
    <w:rsid w:val="00424618"/>
    <w:rsid w:val="00424AF2"/>
    <w:rsid w:val="00425418"/>
    <w:rsid w:val="00425B9C"/>
    <w:rsid w:val="0042668E"/>
    <w:rsid w:val="00426920"/>
    <w:rsid w:val="00427110"/>
    <w:rsid w:val="004301C4"/>
    <w:rsid w:val="00431274"/>
    <w:rsid w:val="004329AB"/>
    <w:rsid w:val="00432A35"/>
    <w:rsid w:val="00432B1B"/>
    <w:rsid w:val="00434AB9"/>
    <w:rsid w:val="00435074"/>
    <w:rsid w:val="00436000"/>
    <w:rsid w:val="00436483"/>
    <w:rsid w:val="00436F12"/>
    <w:rsid w:val="00437BF0"/>
    <w:rsid w:val="004403E6"/>
    <w:rsid w:val="004441DB"/>
    <w:rsid w:val="00444EA3"/>
    <w:rsid w:val="004450A9"/>
    <w:rsid w:val="00445402"/>
    <w:rsid w:val="00450075"/>
    <w:rsid w:val="004501D3"/>
    <w:rsid w:val="00450637"/>
    <w:rsid w:val="00450698"/>
    <w:rsid w:val="004513BE"/>
    <w:rsid w:val="0045145D"/>
    <w:rsid w:val="00452365"/>
    <w:rsid w:val="00453FF3"/>
    <w:rsid w:val="00454395"/>
    <w:rsid w:val="0045507C"/>
    <w:rsid w:val="004562DA"/>
    <w:rsid w:val="004565AE"/>
    <w:rsid w:val="00456899"/>
    <w:rsid w:val="0045709E"/>
    <w:rsid w:val="004573AD"/>
    <w:rsid w:val="00457842"/>
    <w:rsid w:val="004600AB"/>
    <w:rsid w:val="004603ED"/>
    <w:rsid w:val="004608C6"/>
    <w:rsid w:val="00460A88"/>
    <w:rsid w:val="0046292E"/>
    <w:rsid w:val="00462E73"/>
    <w:rsid w:val="004634BA"/>
    <w:rsid w:val="00464995"/>
    <w:rsid w:val="00464A27"/>
    <w:rsid w:val="004664F8"/>
    <w:rsid w:val="00467755"/>
    <w:rsid w:val="0047013A"/>
    <w:rsid w:val="004714A2"/>
    <w:rsid w:val="004728AA"/>
    <w:rsid w:val="0047368A"/>
    <w:rsid w:val="00473F7E"/>
    <w:rsid w:val="004751AE"/>
    <w:rsid w:val="004752F7"/>
    <w:rsid w:val="004767C6"/>
    <w:rsid w:val="00480173"/>
    <w:rsid w:val="0048203B"/>
    <w:rsid w:val="00482470"/>
    <w:rsid w:val="00484989"/>
    <w:rsid w:val="00484E41"/>
    <w:rsid w:val="00484F7F"/>
    <w:rsid w:val="00486A41"/>
    <w:rsid w:val="0048746B"/>
    <w:rsid w:val="004877B1"/>
    <w:rsid w:val="0049065F"/>
    <w:rsid w:val="004908CA"/>
    <w:rsid w:val="004909A2"/>
    <w:rsid w:val="00491A13"/>
    <w:rsid w:val="00491BC5"/>
    <w:rsid w:val="00492A92"/>
    <w:rsid w:val="00493F90"/>
    <w:rsid w:val="00493FE9"/>
    <w:rsid w:val="00495964"/>
    <w:rsid w:val="00495B7F"/>
    <w:rsid w:val="00496207"/>
    <w:rsid w:val="004962A2"/>
    <w:rsid w:val="00497DA9"/>
    <w:rsid w:val="004A0594"/>
    <w:rsid w:val="004A089A"/>
    <w:rsid w:val="004A1332"/>
    <w:rsid w:val="004A199D"/>
    <w:rsid w:val="004A1C09"/>
    <w:rsid w:val="004A1E47"/>
    <w:rsid w:val="004A20AD"/>
    <w:rsid w:val="004A2EC4"/>
    <w:rsid w:val="004A38E2"/>
    <w:rsid w:val="004A3990"/>
    <w:rsid w:val="004A4E31"/>
    <w:rsid w:val="004A5343"/>
    <w:rsid w:val="004A55D4"/>
    <w:rsid w:val="004A592C"/>
    <w:rsid w:val="004A660F"/>
    <w:rsid w:val="004A73E6"/>
    <w:rsid w:val="004B0412"/>
    <w:rsid w:val="004B1036"/>
    <w:rsid w:val="004B1700"/>
    <w:rsid w:val="004B1E8C"/>
    <w:rsid w:val="004B3E30"/>
    <w:rsid w:val="004B4084"/>
    <w:rsid w:val="004B4D45"/>
    <w:rsid w:val="004B6657"/>
    <w:rsid w:val="004B7CF9"/>
    <w:rsid w:val="004C0DD9"/>
    <w:rsid w:val="004C157D"/>
    <w:rsid w:val="004C1CC2"/>
    <w:rsid w:val="004C240D"/>
    <w:rsid w:val="004C2674"/>
    <w:rsid w:val="004C2B91"/>
    <w:rsid w:val="004C4D38"/>
    <w:rsid w:val="004C55B3"/>
    <w:rsid w:val="004C6188"/>
    <w:rsid w:val="004C6CE5"/>
    <w:rsid w:val="004C77B4"/>
    <w:rsid w:val="004D0263"/>
    <w:rsid w:val="004D2DC4"/>
    <w:rsid w:val="004D3169"/>
    <w:rsid w:val="004D3337"/>
    <w:rsid w:val="004D3EDC"/>
    <w:rsid w:val="004D4528"/>
    <w:rsid w:val="004D4E5A"/>
    <w:rsid w:val="004D5A71"/>
    <w:rsid w:val="004D5D8B"/>
    <w:rsid w:val="004D7730"/>
    <w:rsid w:val="004D782C"/>
    <w:rsid w:val="004D7CB8"/>
    <w:rsid w:val="004E05B5"/>
    <w:rsid w:val="004E145E"/>
    <w:rsid w:val="004E158E"/>
    <w:rsid w:val="004E1618"/>
    <w:rsid w:val="004E2002"/>
    <w:rsid w:val="004E2DBF"/>
    <w:rsid w:val="004E38C2"/>
    <w:rsid w:val="004E3BD2"/>
    <w:rsid w:val="004E409D"/>
    <w:rsid w:val="004E52EA"/>
    <w:rsid w:val="004E5684"/>
    <w:rsid w:val="004E59CB"/>
    <w:rsid w:val="004E6616"/>
    <w:rsid w:val="004E664F"/>
    <w:rsid w:val="004E6A92"/>
    <w:rsid w:val="004E6F3A"/>
    <w:rsid w:val="004F092C"/>
    <w:rsid w:val="004F1339"/>
    <w:rsid w:val="004F1506"/>
    <w:rsid w:val="004F1A36"/>
    <w:rsid w:val="004F294A"/>
    <w:rsid w:val="004F373A"/>
    <w:rsid w:val="004F4472"/>
    <w:rsid w:val="004F4619"/>
    <w:rsid w:val="004F51B0"/>
    <w:rsid w:val="004F6DBA"/>
    <w:rsid w:val="005000DB"/>
    <w:rsid w:val="005001FD"/>
    <w:rsid w:val="00500446"/>
    <w:rsid w:val="0050088B"/>
    <w:rsid w:val="00500D29"/>
    <w:rsid w:val="00501A83"/>
    <w:rsid w:val="00501B32"/>
    <w:rsid w:val="00501FCB"/>
    <w:rsid w:val="00502635"/>
    <w:rsid w:val="00502EBB"/>
    <w:rsid w:val="005034C1"/>
    <w:rsid w:val="00503E56"/>
    <w:rsid w:val="00504F67"/>
    <w:rsid w:val="00505015"/>
    <w:rsid w:val="0050542F"/>
    <w:rsid w:val="00505E05"/>
    <w:rsid w:val="00505FFB"/>
    <w:rsid w:val="0050767E"/>
    <w:rsid w:val="005078DA"/>
    <w:rsid w:val="00507F1D"/>
    <w:rsid w:val="005113E7"/>
    <w:rsid w:val="00512C78"/>
    <w:rsid w:val="00512CE7"/>
    <w:rsid w:val="0051403E"/>
    <w:rsid w:val="005142C8"/>
    <w:rsid w:val="00514E5B"/>
    <w:rsid w:val="005151FE"/>
    <w:rsid w:val="00515CCF"/>
    <w:rsid w:val="00516F18"/>
    <w:rsid w:val="00517021"/>
    <w:rsid w:val="00517355"/>
    <w:rsid w:val="005204B5"/>
    <w:rsid w:val="00521437"/>
    <w:rsid w:val="00521FE9"/>
    <w:rsid w:val="00523567"/>
    <w:rsid w:val="00524436"/>
    <w:rsid w:val="00524532"/>
    <w:rsid w:val="0052505C"/>
    <w:rsid w:val="005262F5"/>
    <w:rsid w:val="0052635E"/>
    <w:rsid w:val="005300BB"/>
    <w:rsid w:val="00530692"/>
    <w:rsid w:val="00530A20"/>
    <w:rsid w:val="00530BBA"/>
    <w:rsid w:val="00530DCA"/>
    <w:rsid w:val="00531161"/>
    <w:rsid w:val="00532419"/>
    <w:rsid w:val="00532E2E"/>
    <w:rsid w:val="005331D0"/>
    <w:rsid w:val="005342FC"/>
    <w:rsid w:val="00534D4B"/>
    <w:rsid w:val="00535573"/>
    <w:rsid w:val="0053562A"/>
    <w:rsid w:val="00535AF4"/>
    <w:rsid w:val="00535B2B"/>
    <w:rsid w:val="00536A74"/>
    <w:rsid w:val="005374FC"/>
    <w:rsid w:val="00537A66"/>
    <w:rsid w:val="00537B14"/>
    <w:rsid w:val="00540378"/>
    <w:rsid w:val="005404EE"/>
    <w:rsid w:val="00542103"/>
    <w:rsid w:val="00542BDC"/>
    <w:rsid w:val="00543354"/>
    <w:rsid w:val="00543F26"/>
    <w:rsid w:val="005440D5"/>
    <w:rsid w:val="00545320"/>
    <w:rsid w:val="00546116"/>
    <w:rsid w:val="0054697B"/>
    <w:rsid w:val="00547C7C"/>
    <w:rsid w:val="005504B8"/>
    <w:rsid w:val="005520E6"/>
    <w:rsid w:val="00552A3F"/>
    <w:rsid w:val="00556452"/>
    <w:rsid w:val="00556457"/>
    <w:rsid w:val="00557671"/>
    <w:rsid w:val="00557928"/>
    <w:rsid w:val="00561290"/>
    <w:rsid w:val="00561971"/>
    <w:rsid w:val="00562671"/>
    <w:rsid w:val="00562D29"/>
    <w:rsid w:val="0056369A"/>
    <w:rsid w:val="00566ECC"/>
    <w:rsid w:val="00570E27"/>
    <w:rsid w:val="00570E86"/>
    <w:rsid w:val="00571461"/>
    <w:rsid w:val="00572543"/>
    <w:rsid w:val="0057398F"/>
    <w:rsid w:val="00574709"/>
    <w:rsid w:val="0057473B"/>
    <w:rsid w:val="005747A8"/>
    <w:rsid w:val="00575C79"/>
    <w:rsid w:val="00576443"/>
    <w:rsid w:val="005767D7"/>
    <w:rsid w:val="00576879"/>
    <w:rsid w:val="00577D40"/>
    <w:rsid w:val="0058048F"/>
    <w:rsid w:val="00580DAC"/>
    <w:rsid w:val="00581C91"/>
    <w:rsid w:val="00581E7C"/>
    <w:rsid w:val="005825AA"/>
    <w:rsid w:val="005829BB"/>
    <w:rsid w:val="00582E25"/>
    <w:rsid w:val="005830A0"/>
    <w:rsid w:val="00584879"/>
    <w:rsid w:val="0058504E"/>
    <w:rsid w:val="005863CD"/>
    <w:rsid w:val="0058669A"/>
    <w:rsid w:val="00590B73"/>
    <w:rsid w:val="0059163A"/>
    <w:rsid w:val="00591927"/>
    <w:rsid w:val="005926AA"/>
    <w:rsid w:val="005936DB"/>
    <w:rsid w:val="00594333"/>
    <w:rsid w:val="00594A22"/>
    <w:rsid w:val="00594A8D"/>
    <w:rsid w:val="00594E47"/>
    <w:rsid w:val="0059589F"/>
    <w:rsid w:val="005959BE"/>
    <w:rsid w:val="00596141"/>
    <w:rsid w:val="005967A2"/>
    <w:rsid w:val="00597DDF"/>
    <w:rsid w:val="005A02EA"/>
    <w:rsid w:val="005A12C4"/>
    <w:rsid w:val="005A1934"/>
    <w:rsid w:val="005A1B55"/>
    <w:rsid w:val="005A4024"/>
    <w:rsid w:val="005A4815"/>
    <w:rsid w:val="005A5409"/>
    <w:rsid w:val="005A56DA"/>
    <w:rsid w:val="005A6BB3"/>
    <w:rsid w:val="005A6CEF"/>
    <w:rsid w:val="005A7F8F"/>
    <w:rsid w:val="005A7FD2"/>
    <w:rsid w:val="005B046B"/>
    <w:rsid w:val="005B06D0"/>
    <w:rsid w:val="005B0863"/>
    <w:rsid w:val="005B0CC8"/>
    <w:rsid w:val="005B0DC2"/>
    <w:rsid w:val="005B12D0"/>
    <w:rsid w:val="005B1F32"/>
    <w:rsid w:val="005B25AC"/>
    <w:rsid w:val="005B4984"/>
    <w:rsid w:val="005B5BB7"/>
    <w:rsid w:val="005B629B"/>
    <w:rsid w:val="005C049C"/>
    <w:rsid w:val="005C0B0D"/>
    <w:rsid w:val="005C2A8F"/>
    <w:rsid w:val="005C2FD7"/>
    <w:rsid w:val="005C3B16"/>
    <w:rsid w:val="005C3D70"/>
    <w:rsid w:val="005C4B10"/>
    <w:rsid w:val="005C5267"/>
    <w:rsid w:val="005C696C"/>
    <w:rsid w:val="005C72A2"/>
    <w:rsid w:val="005C77B2"/>
    <w:rsid w:val="005D0548"/>
    <w:rsid w:val="005D0B11"/>
    <w:rsid w:val="005D0CD7"/>
    <w:rsid w:val="005D0F7C"/>
    <w:rsid w:val="005D1A08"/>
    <w:rsid w:val="005D3BED"/>
    <w:rsid w:val="005D4AC8"/>
    <w:rsid w:val="005D4C83"/>
    <w:rsid w:val="005D4CAF"/>
    <w:rsid w:val="005D4FE6"/>
    <w:rsid w:val="005D515F"/>
    <w:rsid w:val="005D5A21"/>
    <w:rsid w:val="005D669B"/>
    <w:rsid w:val="005D6DAE"/>
    <w:rsid w:val="005D7D09"/>
    <w:rsid w:val="005D7E30"/>
    <w:rsid w:val="005E1060"/>
    <w:rsid w:val="005E1909"/>
    <w:rsid w:val="005E1C51"/>
    <w:rsid w:val="005E21F1"/>
    <w:rsid w:val="005E2B4D"/>
    <w:rsid w:val="005E2CFB"/>
    <w:rsid w:val="005E4A14"/>
    <w:rsid w:val="005E4AF6"/>
    <w:rsid w:val="005E7018"/>
    <w:rsid w:val="005E72D6"/>
    <w:rsid w:val="005E7799"/>
    <w:rsid w:val="005E79CF"/>
    <w:rsid w:val="005F0500"/>
    <w:rsid w:val="005F0741"/>
    <w:rsid w:val="005F269F"/>
    <w:rsid w:val="005F3381"/>
    <w:rsid w:val="005F33EF"/>
    <w:rsid w:val="005F3503"/>
    <w:rsid w:val="005F3FCD"/>
    <w:rsid w:val="005F41D5"/>
    <w:rsid w:val="005F574A"/>
    <w:rsid w:val="005F64A2"/>
    <w:rsid w:val="005F6BF3"/>
    <w:rsid w:val="005F755E"/>
    <w:rsid w:val="005F7B2D"/>
    <w:rsid w:val="005F7D8B"/>
    <w:rsid w:val="00600313"/>
    <w:rsid w:val="00600F61"/>
    <w:rsid w:val="00602AE6"/>
    <w:rsid w:val="00602B54"/>
    <w:rsid w:val="00603CC9"/>
    <w:rsid w:val="00603EB2"/>
    <w:rsid w:val="00604155"/>
    <w:rsid w:val="006065B2"/>
    <w:rsid w:val="00606A3F"/>
    <w:rsid w:val="00606BC7"/>
    <w:rsid w:val="00606F12"/>
    <w:rsid w:val="00607321"/>
    <w:rsid w:val="006106CF"/>
    <w:rsid w:val="00610761"/>
    <w:rsid w:val="00610CE8"/>
    <w:rsid w:val="00610CF5"/>
    <w:rsid w:val="00612183"/>
    <w:rsid w:val="006144C3"/>
    <w:rsid w:val="0061510C"/>
    <w:rsid w:val="006167DC"/>
    <w:rsid w:val="00616DE4"/>
    <w:rsid w:val="00620BF5"/>
    <w:rsid w:val="00621A7F"/>
    <w:rsid w:val="00623A81"/>
    <w:rsid w:val="00623B64"/>
    <w:rsid w:val="00624AE3"/>
    <w:rsid w:val="00624CE9"/>
    <w:rsid w:val="00625675"/>
    <w:rsid w:val="006259D7"/>
    <w:rsid w:val="00625C54"/>
    <w:rsid w:val="00626BAF"/>
    <w:rsid w:val="006301AB"/>
    <w:rsid w:val="0063075F"/>
    <w:rsid w:val="00630F6F"/>
    <w:rsid w:val="0063128A"/>
    <w:rsid w:val="0063133A"/>
    <w:rsid w:val="006316D8"/>
    <w:rsid w:val="0063216D"/>
    <w:rsid w:val="00632293"/>
    <w:rsid w:val="006340B1"/>
    <w:rsid w:val="006347E5"/>
    <w:rsid w:val="00634F35"/>
    <w:rsid w:val="00635B94"/>
    <w:rsid w:val="00637CCD"/>
    <w:rsid w:val="006406E2"/>
    <w:rsid w:val="00640DB5"/>
    <w:rsid w:val="00641057"/>
    <w:rsid w:val="006426E6"/>
    <w:rsid w:val="00642F33"/>
    <w:rsid w:val="00643719"/>
    <w:rsid w:val="0064393F"/>
    <w:rsid w:val="00643DB3"/>
    <w:rsid w:val="00644C68"/>
    <w:rsid w:val="0064640B"/>
    <w:rsid w:val="00650082"/>
    <w:rsid w:val="00650609"/>
    <w:rsid w:val="00651340"/>
    <w:rsid w:val="006517ED"/>
    <w:rsid w:val="00651AF5"/>
    <w:rsid w:val="006528E2"/>
    <w:rsid w:val="00652D49"/>
    <w:rsid w:val="00653555"/>
    <w:rsid w:val="00653B35"/>
    <w:rsid w:val="006553E8"/>
    <w:rsid w:val="00655C80"/>
    <w:rsid w:val="00656195"/>
    <w:rsid w:val="00656633"/>
    <w:rsid w:val="0066004B"/>
    <w:rsid w:val="006605AC"/>
    <w:rsid w:val="0066151F"/>
    <w:rsid w:val="006618F1"/>
    <w:rsid w:val="00662668"/>
    <w:rsid w:val="00662950"/>
    <w:rsid w:val="00665408"/>
    <w:rsid w:val="00666427"/>
    <w:rsid w:val="006667F2"/>
    <w:rsid w:val="00667416"/>
    <w:rsid w:val="00667E57"/>
    <w:rsid w:val="00670143"/>
    <w:rsid w:val="00670503"/>
    <w:rsid w:val="00670A48"/>
    <w:rsid w:val="00671CFB"/>
    <w:rsid w:val="00672800"/>
    <w:rsid w:val="006748BA"/>
    <w:rsid w:val="00675D89"/>
    <w:rsid w:val="00676277"/>
    <w:rsid w:val="00676D8D"/>
    <w:rsid w:val="0068025D"/>
    <w:rsid w:val="0068081F"/>
    <w:rsid w:val="00680F13"/>
    <w:rsid w:val="006815D6"/>
    <w:rsid w:val="00681633"/>
    <w:rsid w:val="00681924"/>
    <w:rsid w:val="0068199E"/>
    <w:rsid w:val="00681B7A"/>
    <w:rsid w:val="006820EA"/>
    <w:rsid w:val="00682424"/>
    <w:rsid w:val="00682BAB"/>
    <w:rsid w:val="0068324A"/>
    <w:rsid w:val="006837A8"/>
    <w:rsid w:val="00683D5F"/>
    <w:rsid w:val="00683D97"/>
    <w:rsid w:val="00684AE7"/>
    <w:rsid w:val="006854BC"/>
    <w:rsid w:val="00686B81"/>
    <w:rsid w:val="006879A4"/>
    <w:rsid w:val="00690192"/>
    <w:rsid w:val="006906B0"/>
    <w:rsid w:val="00693BAE"/>
    <w:rsid w:val="0069436E"/>
    <w:rsid w:val="00694892"/>
    <w:rsid w:val="00694895"/>
    <w:rsid w:val="00697D4F"/>
    <w:rsid w:val="00697D6B"/>
    <w:rsid w:val="006A0082"/>
    <w:rsid w:val="006A168D"/>
    <w:rsid w:val="006A18D7"/>
    <w:rsid w:val="006A3972"/>
    <w:rsid w:val="006A5429"/>
    <w:rsid w:val="006A5606"/>
    <w:rsid w:val="006A679C"/>
    <w:rsid w:val="006A6C32"/>
    <w:rsid w:val="006A7D62"/>
    <w:rsid w:val="006B0283"/>
    <w:rsid w:val="006B0299"/>
    <w:rsid w:val="006B110C"/>
    <w:rsid w:val="006B17FB"/>
    <w:rsid w:val="006B18F2"/>
    <w:rsid w:val="006B23E8"/>
    <w:rsid w:val="006B28AD"/>
    <w:rsid w:val="006B3689"/>
    <w:rsid w:val="006B3D3C"/>
    <w:rsid w:val="006B41BE"/>
    <w:rsid w:val="006B5760"/>
    <w:rsid w:val="006B60EA"/>
    <w:rsid w:val="006B7B67"/>
    <w:rsid w:val="006C0A9C"/>
    <w:rsid w:val="006C32DC"/>
    <w:rsid w:val="006C4CB2"/>
    <w:rsid w:val="006C5EF8"/>
    <w:rsid w:val="006C6506"/>
    <w:rsid w:val="006C69D6"/>
    <w:rsid w:val="006C78FD"/>
    <w:rsid w:val="006D047D"/>
    <w:rsid w:val="006D08C4"/>
    <w:rsid w:val="006D1072"/>
    <w:rsid w:val="006D220E"/>
    <w:rsid w:val="006D319C"/>
    <w:rsid w:val="006D46FD"/>
    <w:rsid w:val="006D4A6D"/>
    <w:rsid w:val="006D4ABC"/>
    <w:rsid w:val="006D4F53"/>
    <w:rsid w:val="006D5BB2"/>
    <w:rsid w:val="006D5CFC"/>
    <w:rsid w:val="006D5F8A"/>
    <w:rsid w:val="006D6A7B"/>
    <w:rsid w:val="006D6B6A"/>
    <w:rsid w:val="006D6EDE"/>
    <w:rsid w:val="006E055F"/>
    <w:rsid w:val="006E0BD0"/>
    <w:rsid w:val="006E1ACC"/>
    <w:rsid w:val="006E2545"/>
    <w:rsid w:val="006E25BF"/>
    <w:rsid w:val="006E2930"/>
    <w:rsid w:val="006E4A86"/>
    <w:rsid w:val="006E7A0E"/>
    <w:rsid w:val="006F05F9"/>
    <w:rsid w:val="006F138B"/>
    <w:rsid w:val="006F235C"/>
    <w:rsid w:val="006F37E6"/>
    <w:rsid w:val="006F4446"/>
    <w:rsid w:val="006F630C"/>
    <w:rsid w:val="006F64E1"/>
    <w:rsid w:val="006F6773"/>
    <w:rsid w:val="006F6A34"/>
    <w:rsid w:val="006F7E36"/>
    <w:rsid w:val="00700883"/>
    <w:rsid w:val="00700A80"/>
    <w:rsid w:val="00700D6D"/>
    <w:rsid w:val="00702A77"/>
    <w:rsid w:val="00702DB4"/>
    <w:rsid w:val="007035AC"/>
    <w:rsid w:val="00704002"/>
    <w:rsid w:val="007056C2"/>
    <w:rsid w:val="00705EF1"/>
    <w:rsid w:val="00706DD4"/>
    <w:rsid w:val="00707368"/>
    <w:rsid w:val="00707837"/>
    <w:rsid w:val="007109C4"/>
    <w:rsid w:val="00710EAE"/>
    <w:rsid w:val="007113E5"/>
    <w:rsid w:val="007120F3"/>
    <w:rsid w:val="00712AF2"/>
    <w:rsid w:val="0071391E"/>
    <w:rsid w:val="00713FE0"/>
    <w:rsid w:val="00716033"/>
    <w:rsid w:val="00716646"/>
    <w:rsid w:val="00720C4B"/>
    <w:rsid w:val="00720D84"/>
    <w:rsid w:val="00721812"/>
    <w:rsid w:val="00723890"/>
    <w:rsid w:val="007239AD"/>
    <w:rsid w:val="00723DF4"/>
    <w:rsid w:val="007240F9"/>
    <w:rsid w:val="007242F2"/>
    <w:rsid w:val="007246C8"/>
    <w:rsid w:val="007254BC"/>
    <w:rsid w:val="00725AF9"/>
    <w:rsid w:val="00726332"/>
    <w:rsid w:val="00726753"/>
    <w:rsid w:val="0072725F"/>
    <w:rsid w:val="00727466"/>
    <w:rsid w:val="00730E54"/>
    <w:rsid w:val="0073107F"/>
    <w:rsid w:val="00731DB6"/>
    <w:rsid w:val="0073285B"/>
    <w:rsid w:val="00732FA5"/>
    <w:rsid w:val="00733569"/>
    <w:rsid w:val="00734D61"/>
    <w:rsid w:val="00735715"/>
    <w:rsid w:val="00735D54"/>
    <w:rsid w:val="00736320"/>
    <w:rsid w:val="00737230"/>
    <w:rsid w:val="007402D6"/>
    <w:rsid w:val="00741424"/>
    <w:rsid w:val="007415FF"/>
    <w:rsid w:val="00743866"/>
    <w:rsid w:val="00743BFC"/>
    <w:rsid w:val="0074454D"/>
    <w:rsid w:val="007445E1"/>
    <w:rsid w:val="00744637"/>
    <w:rsid w:val="00744CF7"/>
    <w:rsid w:val="00745F25"/>
    <w:rsid w:val="00750952"/>
    <w:rsid w:val="00750B66"/>
    <w:rsid w:val="00751249"/>
    <w:rsid w:val="007516A8"/>
    <w:rsid w:val="00751BE7"/>
    <w:rsid w:val="0075208C"/>
    <w:rsid w:val="0075290C"/>
    <w:rsid w:val="00753DF3"/>
    <w:rsid w:val="00755F4C"/>
    <w:rsid w:val="007564DA"/>
    <w:rsid w:val="0075653E"/>
    <w:rsid w:val="0075678B"/>
    <w:rsid w:val="00756A49"/>
    <w:rsid w:val="00757305"/>
    <w:rsid w:val="007600F8"/>
    <w:rsid w:val="00761FB4"/>
    <w:rsid w:val="00762AEC"/>
    <w:rsid w:val="00763080"/>
    <w:rsid w:val="00764269"/>
    <w:rsid w:val="00764D99"/>
    <w:rsid w:val="007660FC"/>
    <w:rsid w:val="00766438"/>
    <w:rsid w:val="0076666B"/>
    <w:rsid w:val="007669B2"/>
    <w:rsid w:val="00766B10"/>
    <w:rsid w:val="00766BDA"/>
    <w:rsid w:val="00767252"/>
    <w:rsid w:val="00767344"/>
    <w:rsid w:val="00767C22"/>
    <w:rsid w:val="00767E79"/>
    <w:rsid w:val="00771AA0"/>
    <w:rsid w:val="00771FD4"/>
    <w:rsid w:val="00775089"/>
    <w:rsid w:val="007770D7"/>
    <w:rsid w:val="0077738B"/>
    <w:rsid w:val="0077749B"/>
    <w:rsid w:val="0077795E"/>
    <w:rsid w:val="0078004D"/>
    <w:rsid w:val="0078055A"/>
    <w:rsid w:val="00780C10"/>
    <w:rsid w:val="00781337"/>
    <w:rsid w:val="00783200"/>
    <w:rsid w:val="007847DB"/>
    <w:rsid w:val="00784E8C"/>
    <w:rsid w:val="00785332"/>
    <w:rsid w:val="007854F6"/>
    <w:rsid w:val="00785A50"/>
    <w:rsid w:val="00785E9F"/>
    <w:rsid w:val="00785EFD"/>
    <w:rsid w:val="00785F03"/>
    <w:rsid w:val="00786644"/>
    <w:rsid w:val="00787187"/>
    <w:rsid w:val="007877ED"/>
    <w:rsid w:val="00787C58"/>
    <w:rsid w:val="00790BDD"/>
    <w:rsid w:val="00790BFC"/>
    <w:rsid w:val="00790DC6"/>
    <w:rsid w:val="007911C9"/>
    <w:rsid w:val="00791F10"/>
    <w:rsid w:val="0079269B"/>
    <w:rsid w:val="00792A4F"/>
    <w:rsid w:val="007934F6"/>
    <w:rsid w:val="0079377A"/>
    <w:rsid w:val="00794FEA"/>
    <w:rsid w:val="00795B56"/>
    <w:rsid w:val="00797325"/>
    <w:rsid w:val="0079747A"/>
    <w:rsid w:val="00797655"/>
    <w:rsid w:val="00797F83"/>
    <w:rsid w:val="007A1BD0"/>
    <w:rsid w:val="007A1D34"/>
    <w:rsid w:val="007A1F3D"/>
    <w:rsid w:val="007A287B"/>
    <w:rsid w:val="007A3FD1"/>
    <w:rsid w:val="007A64E9"/>
    <w:rsid w:val="007A7342"/>
    <w:rsid w:val="007A7788"/>
    <w:rsid w:val="007A77F3"/>
    <w:rsid w:val="007B0483"/>
    <w:rsid w:val="007B0D55"/>
    <w:rsid w:val="007B12B6"/>
    <w:rsid w:val="007B157C"/>
    <w:rsid w:val="007B3BC9"/>
    <w:rsid w:val="007B483D"/>
    <w:rsid w:val="007B4B25"/>
    <w:rsid w:val="007B4B54"/>
    <w:rsid w:val="007B4C39"/>
    <w:rsid w:val="007B5E21"/>
    <w:rsid w:val="007B7219"/>
    <w:rsid w:val="007B7B62"/>
    <w:rsid w:val="007C0520"/>
    <w:rsid w:val="007C0739"/>
    <w:rsid w:val="007C0BAB"/>
    <w:rsid w:val="007C1951"/>
    <w:rsid w:val="007C2A58"/>
    <w:rsid w:val="007C3019"/>
    <w:rsid w:val="007C32A9"/>
    <w:rsid w:val="007C3B68"/>
    <w:rsid w:val="007C4106"/>
    <w:rsid w:val="007C4732"/>
    <w:rsid w:val="007C4AFB"/>
    <w:rsid w:val="007C5411"/>
    <w:rsid w:val="007C57D2"/>
    <w:rsid w:val="007C5BE0"/>
    <w:rsid w:val="007C719D"/>
    <w:rsid w:val="007D0A0D"/>
    <w:rsid w:val="007D1C89"/>
    <w:rsid w:val="007D1D49"/>
    <w:rsid w:val="007D2CF9"/>
    <w:rsid w:val="007D35FC"/>
    <w:rsid w:val="007D3B84"/>
    <w:rsid w:val="007D458B"/>
    <w:rsid w:val="007D4944"/>
    <w:rsid w:val="007D4B20"/>
    <w:rsid w:val="007D52FD"/>
    <w:rsid w:val="007D56E7"/>
    <w:rsid w:val="007D59FF"/>
    <w:rsid w:val="007D6BA1"/>
    <w:rsid w:val="007E1416"/>
    <w:rsid w:val="007E1504"/>
    <w:rsid w:val="007E1780"/>
    <w:rsid w:val="007E1E72"/>
    <w:rsid w:val="007E24BC"/>
    <w:rsid w:val="007E3826"/>
    <w:rsid w:val="007E3BE1"/>
    <w:rsid w:val="007E6834"/>
    <w:rsid w:val="007E68D5"/>
    <w:rsid w:val="007E6FD1"/>
    <w:rsid w:val="007E7149"/>
    <w:rsid w:val="007E71A3"/>
    <w:rsid w:val="007E795F"/>
    <w:rsid w:val="007F0B78"/>
    <w:rsid w:val="007F3159"/>
    <w:rsid w:val="007F3504"/>
    <w:rsid w:val="007F378E"/>
    <w:rsid w:val="007F47B6"/>
    <w:rsid w:val="007F63EE"/>
    <w:rsid w:val="007F6568"/>
    <w:rsid w:val="007F6571"/>
    <w:rsid w:val="007F6B56"/>
    <w:rsid w:val="007F7F1E"/>
    <w:rsid w:val="00801508"/>
    <w:rsid w:val="00801A8E"/>
    <w:rsid w:val="00801F92"/>
    <w:rsid w:val="00802E97"/>
    <w:rsid w:val="00803308"/>
    <w:rsid w:val="0080672E"/>
    <w:rsid w:val="00806DD4"/>
    <w:rsid w:val="00806E05"/>
    <w:rsid w:val="0081063C"/>
    <w:rsid w:val="0081222F"/>
    <w:rsid w:val="008136B3"/>
    <w:rsid w:val="00814A9A"/>
    <w:rsid w:val="00815723"/>
    <w:rsid w:val="00815749"/>
    <w:rsid w:val="00815EBA"/>
    <w:rsid w:val="008164AD"/>
    <w:rsid w:val="00817067"/>
    <w:rsid w:val="00817C58"/>
    <w:rsid w:val="00817C59"/>
    <w:rsid w:val="008219D4"/>
    <w:rsid w:val="00821A10"/>
    <w:rsid w:val="00822643"/>
    <w:rsid w:val="00822B99"/>
    <w:rsid w:val="00822C46"/>
    <w:rsid w:val="00825EB9"/>
    <w:rsid w:val="008279DA"/>
    <w:rsid w:val="00827A34"/>
    <w:rsid w:val="00827E05"/>
    <w:rsid w:val="008303C9"/>
    <w:rsid w:val="00830403"/>
    <w:rsid w:val="0083109A"/>
    <w:rsid w:val="00831A29"/>
    <w:rsid w:val="008324BB"/>
    <w:rsid w:val="0083252E"/>
    <w:rsid w:val="00832645"/>
    <w:rsid w:val="008343FE"/>
    <w:rsid w:val="008353E3"/>
    <w:rsid w:val="00835987"/>
    <w:rsid w:val="00836ED0"/>
    <w:rsid w:val="00837088"/>
    <w:rsid w:val="00837660"/>
    <w:rsid w:val="0083784E"/>
    <w:rsid w:val="008379EE"/>
    <w:rsid w:val="00842B42"/>
    <w:rsid w:val="0084333F"/>
    <w:rsid w:val="0084338B"/>
    <w:rsid w:val="008433DE"/>
    <w:rsid w:val="00845861"/>
    <w:rsid w:val="00845AF5"/>
    <w:rsid w:val="00846133"/>
    <w:rsid w:val="00846700"/>
    <w:rsid w:val="00846A98"/>
    <w:rsid w:val="00846AE2"/>
    <w:rsid w:val="00847DF8"/>
    <w:rsid w:val="00850098"/>
    <w:rsid w:val="008502EA"/>
    <w:rsid w:val="008506D1"/>
    <w:rsid w:val="00850990"/>
    <w:rsid w:val="00850E6B"/>
    <w:rsid w:val="00852862"/>
    <w:rsid w:val="00852FCC"/>
    <w:rsid w:val="008531D1"/>
    <w:rsid w:val="00853362"/>
    <w:rsid w:val="0085411A"/>
    <w:rsid w:val="00855359"/>
    <w:rsid w:val="00855B28"/>
    <w:rsid w:val="0085636E"/>
    <w:rsid w:val="008568DE"/>
    <w:rsid w:val="00856954"/>
    <w:rsid w:val="00856D36"/>
    <w:rsid w:val="008575C3"/>
    <w:rsid w:val="008577B7"/>
    <w:rsid w:val="00862238"/>
    <w:rsid w:val="0086234D"/>
    <w:rsid w:val="00863D34"/>
    <w:rsid w:val="00864ED6"/>
    <w:rsid w:val="00865282"/>
    <w:rsid w:val="00865674"/>
    <w:rsid w:val="00866B31"/>
    <w:rsid w:val="00867B29"/>
    <w:rsid w:val="00870F59"/>
    <w:rsid w:val="00873094"/>
    <w:rsid w:val="00875075"/>
    <w:rsid w:val="00875F3A"/>
    <w:rsid w:val="00876DB0"/>
    <w:rsid w:val="00881EB8"/>
    <w:rsid w:val="008825A2"/>
    <w:rsid w:val="0088324A"/>
    <w:rsid w:val="00885D0B"/>
    <w:rsid w:val="0088654D"/>
    <w:rsid w:val="00887155"/>
    <w:rsid w:val="008875D1"/>
    <w:rsid w:val="008912A6"/>
    <w:rsid w:val="00891F54"/>
    <w:rsid w:val="008924A9"/>
    <w:rsid w:val="00892624"/>
    <w:rsid w:val="00892719"/>
    <w:rsid w:val="00895DAE"/>
    <w:rsid w:val="008971B0"/>
    <w:rsid w:val="008A153A"/>
    <w:rsid w:val="008A221C"/>
    <w:rsid w:val="008A40EB"/>
    <w:rsid w:val="008A4339"/>
    <w:rsid w:val="008A5FC0"/>
    <w:rsid w:val="008A61AA"/>
    <w:rsid w:val="008A7F49"/>
    <w:rsid w:val="008B07E0"/>
    <w:rsid w:val="008B08E0"/>
    <w:rsid w:val="008B0C79"/>
    <w:rsid w:val="008B0FF1"/>
    <w:rsid w:val="008B178D"/>
    <w:rsid w:val="008B379A"/>
    <w:rsid w:val="008B38B0"/>
    <w:rsid w:val="008B3994"/>
    <w:rsid w:val="008B3C32"/>
    <w:rsid w:val="008B5E6A"/>
    <w:rsid w:val="008B6E10"/>
    <w:rsid w:val="008C162E"/>
    <w:rsid w:val="008C29A3"/>
    <w:rsid w:val="008C2B2D"/>
    <w:rsid w:val="008C2DC9"/>
    <w:rsid w:val="008C38A3"/>
    <w:rsid w:val="008C6427"/>
    <w:rsid w:val="008C6E45"/>
    <w:rsid w:val="008C70F7"/>
    <w:rsid w:val="008C723C"/>
    <w:rsid w:val="008C7572"/>
    <w:rsid w:val="008C7795"/>
    <w:rsid w:val="008C7AF4"/>
    <w:rsid w:val="008C7EC1"/>
    <w:rsid w:val="008D06EC"/>
    <w:rsid w:val="008D0DF6"/>
    <w:rsid w:val="008D123B"/>
    <w:rsid w:val="008D136D"/>
    <w:rsid w:val="008D20B6"/>
    <w:rsid w:val="008D46A8"/>
    <w:rsid w:val="008D485D"/>
    <w:rsid w:val="008D508C"/>
    <w:rsid w:val="008D53D4"/>
    <w:rsid w:val="008D5BE2"/>
    <w:rsid w:val="008D5C6F"/>
    <w:rsid w:val="008E0287"/>
    <w:rsid w:val="008E0626"/>
    <w:rsid w:val="008E1758"/>
    <w:rsid w:val="008E1FBE"/>
    <w:rsid w:val="008E230A"/>
    <w:rsid w:val="008E26C4"/>
    <w:rsid w:val="008E2CC8"/>
    <w:rsid w:val="008E2DFA"/>
    <w:rsid w:val="008E367C"/>
    <w:rsid w:val="008E4420"/>
    <w:rsid w:val="008E4691"/>
    <w:rsid w:val="008E5713"/>
    <w:rsid w:val="008E5E08"/>
    <w:rsid w:val="008E689F"/>
    <w:rsid w:val="008E710A"/>
    <w:rsid w:val="008E7CFF"/>
    <w:rsid w:val="008F1AF6"/>
    <w:rsid w:val="008F2493"/>
    <w:rsid w:val="008F3F4D"/>
    <w:rsid w:val="008F406A"/>
    <w:rsid w:val="008F462D"/>
    <w:rsid w:val="008F628E"/>
    <w:rsid w:val="008F7323"/>
    <w:rsid w:val="008F7C95"/>
    <w:rsid w:val="008F7E8A"/>
    <w:rsid w:val="00900010"/>
    <w:rsid w:val="009010B3"/>
    <w:rsid w:val="00905BE5"/>
    <w:rsid w:val="00905E77"/>
    <w:rsid w:val="0090602C"/>
    <w:rsid w:val="009064DD"/>
    <w:rsid w:val="009067E5"/>
    <w:rsid w:val="00907161"/>
    <w:rsid w:val="009077E5"/>
    <w:rsid w:val="0091021D"/>
    <w:rsid w:val="009106D7"/>
    <w:rsid w:val="00910C1B"/>
    <w:rsid w:val="00911A01"/>
    <w:rsid w:val="009137E0"/>
    <w:rsid w:val="00913CC3"/>
    <w:rsid w:val="009141BB"/>
    <w:rsid w:val="00915C37"/>
    <w:rsid w:val="00917508"/>
    <w:rsid w:val="00921589"/>
    <w:rsid w:val="00921E06"/>
    <w:rsid w:val="0092276B"/>
    <w:rsid w:val="00922C31"/>
    <w:rsid w:val="00923D3C"/>
    <w:rsid w:val="00925666"/>
    <w:rsid w:val="00925D06"/>
    <w:rsid w:val="00926EA1"/>
    <w:rsid w:val="00927656"/>
    <w:rsid w:val="00927701"/>
    <w:rsid w:val="00927917"/>
    <w:rsid w:val="00927E3D"/>
    <w:rsid w:val="00927F21"/>
    <w:rsid w:val="00931020"/>
    <w:rsid w:val="009310FB"/>
    <w:rsid w:val="009319F9"/>
    <w:rsid w:val="0093209B"/>
    <w:rsid w:val="00932410"/>
    <w:rsid w:val="00932C6E"/>
    <w:rsid w:val="009335AB"/>
    <w:rsid w:val="009341C3"/>
    <w:rsid w:val="0093476C"/>
    <w:rsid w:val="009352C7"/>
    <w:rsid w:val="009352F2"/>
    <w:rsid w:val="00935499"/>
    <w:rsid w:val="00935EF0"/>
    <w:rsid w:val="00936FF8"/>
    <w:rsid w:val="009372C1"/>
    <w:rsid w:val="00941687"/>
    <w:rsid w:val="00941DDD"/>
    <w:rsid w:val="00944BC7"/>
    <w:rsid w:val="009452B4"/>
    <w:rsid w:val="00945E3D"/>
    <w:rsid w:val="009460E8"/>
    <w:rsid w:val="009461F6"/>
    <w:rsid w:val="00947565"/>
    <w:rsid w:val="00947886"/>
    <w:rsid w:val="00947A88"/>
    <w:rsid w:val="009504E0"/>
    <w:rsid w:val="009513A7"/>
    <w:rsid w:val="0095273D"/>
    <w:rsid w:val="00952DC5"/>
    <w:rsid w:val="0095511E"/>
    <w:rsid w:val="009560F7"/>
    <w:rsid w:val="0095654B"/>
    <w:rsid w:val="00960589"/>
    <w:rsid w:val="00961176"/>
    <w:rsid w:val="0096198F"/>
    <w:rsid w:val="009619A9"/>
    <w:rsid w:val="00962645"/>
    <w:rsid w:val="0096282C"/>
    <w:rsid w:val="009633BB"/>
    <w:rsid w:val="009633E6"/>
    <w:rsid w:val="00964D93"/>
    <w:rsid w:val="00965839"/>
    <w:rsid w:val="00965E65"/>
    <w:rsid w:val="0096785B"/>
    <w:rsid w:val="0097057F"/>
    <w:rsid w:val="00971316"/>
    <w:rsid w:val="009727E7"/>
    <w:rsid w:val="00973DC2"/>
    <w:rsid w:val="00974469"/>
    <w:rsid w:val="00974779"/>
    <w:rsid w:val="00974FEE"/>
    <w:rsid w:val="009775E3"/>
    <w:rsid w:val="009800E0"/>
    <w:rsid w:val="00981781"/>
    <w:rsid w:val="00982044"/>
    <w:rsid w:val="00983622"/>
    <w:rsid w:val="00983A4E"/>
    <w:rsid w:val="00984937"/>
    <w:rsid w:val="00985240"/>
    <w:rsid w:val="0098579B"/>
    <w:rsid w:val="00985A30"/>
    <w:rsid w:val="00985A8F"/>
    <w:rsid w:val="00987A8D"/>
    <w:rsid w:val="00987FF3"/>
    <w:rsid w:val="00991592"/>
    <w:rsid w:val="00991863"/>
    <w:rsid w:val="00991B58"/>
    <w:rsid w:val="009928A3"/>
    <w:rsid w:val="009928D3"/>
    <w:rsid w:val="00993616"/>
    <w:rsid w:val="00993B4D"/>
    <w:rsid w:val="0099620F"/>
    <w:rsid w:val="00996A60"/>
    <w:rsid w:val="00996D00"/>
    <w:rsid w:val="0099711C"/>
    <w:rsid w:val="009A062A"/>
    <w:rsid w:val="009A15D3"/>
    <w:rsid w:val="009A1C3A"/>
    <w:rsid w:val="009A1CD8"/>
    <w:rsid w:val="009A2DFF"/>
    <w:rsid w:val="009A502B"/>
    <w:rsid w:val="009A672D"/>
    <w:rsid w:val="009A792E"/>
    <w:rsid w:val="009B0443"/>
    <w:rsid w:val="009B2487"/>
    <w:rsid w:val="009B2AB8"/>
    <w:rsid w:val="009B3A85"/>
    <w:rsid w:val="009B3E12"/>
    <w:rsid w:val="009B414C"/>
    <w:rsid w:val="009B454B"/>
    <w:rsid w:val="009B656D"/>
    <w:rsid w:val="009B65F1"/>
    <w:rsid w:val="009B6A86"/>
    <w:rsid w:val="009B6C62"/>
    <w:rsid w:val="009C0770"/>
    <w:rsid w:val="009C0E3C"/>
    <w:rsid w:val="009C12DA"/>
    <w:rsid w:val="009C18DB"/>
    <w:rsid w:val="009C1A2B"/>
    <w:rsid w:val="009C36D7"/>
    <w:rsid w:val="009C41B3"/>
    <w:rsid w:val="009C5096"/>
    <w:rsid w:val="009C565D"/>
    <w:rsid w:val="009C5B39"/>
    <w:rsid w:val="009C5F25"/>
    <w:rsid w:val="009C7592"/>
    <w:rsid w:val="009D0A40"/>
    <w:rsid w:val="009D1FFB"/>
    <w:rsid w:val="009D23CD"/>
    <w:rsid w:val="009D24B8"/>
    <w:rsid w:val="009D3D7B"/>
    <w:rsid w:val="009D437A"/>
    <w:rsid w:val="009D49D5"/>
    <w:rsid w:val="009D5289"/>
    <w:rsid w:val="009D5BAD"/>
    <w:rsid w:val="009D7A8D"/>
    <w:rsid w:val="009E1AE7"/>
    <w:rsid w:val="009E391C"/>
    <w:rsid w:val="009E4450"/>
    <w:rsid w:val="009E458D"/>
    <w:rsid w:val="009E48E6"/>
    <w:rsid w:val="009E513F"/>
    <w:rsid w:val="009E5AB5"/>
    <w:rsid w:val="009E5EF5"/>
    <w:rsid w:val="009E66A9"/>
    <w:rsid w:val="009E69A0"/>
    <w:rsid w:val="009E7742"/>
    <w:rsid w:val="009F1044"/>
    <w:rsid w:val="009F2810"/>
    <w:rsid w:val="009F320D"/>
    <w:rsid w:val="009F37F5"/>
    <w:rsid w:val="009F3E9C"/>
    <w:rsid w:val="009F5652"/>
    <w:rsid w:val="009F5DC2"/>
    <w:rsid w:val="009F67B9"/>
    <w:rsid w:val="009F67FA"/>
    <w:rsid w:val="009F6F4D"/>
    <w:rsid w:val="009F75AE"/>
    <w:rsid w:val="00A000BC"/>
    <w:rsid w:val="00A003BB"/>
    <w:rsid w:val="00A006E3"/>
    <w:rsid w:val="00A00816"/>
    <w:rsid w:val="00A01E1B"/>
    <w:rsid w:val="00A01F24"/>
    <w:rsid w:val="00A03641"/>
    <w:rsid w:val="00A03853"/>
    <w:rsid w:val="00A039C6"/>
    <w:rsid w:val="00A05BE4"/>
    <w:rsid w:val="00A06D62"/>
    <w:rsid w:val="00A073FA"/>
    <w:rsid w:val="00A104AE"/>
    <w:rsid w:val="00A1072A"/>
    <w:rsid w:val="00A10F18"/>
    <w:rsid w:val="00A1117D"/>
    <w:rsid w:val="00A1151C"/>
    <w:rsid w:val="00A11D15"/>
    <w:rsid w:val="00A12794"/>
    <w:rsid w:val="00A12ACA"/>
    <w:rsid w:val="00A14121"/>
    <w:rsid w:val="00A1520F"/>
    <w:rsid w:val="00A1570A"/>
    <w:rsid w:val="00A15DA5"/>
    <w:rsid w:val="00A20E91"/>
    <w:rsid w:val="00A218B8"/>
    <w:rsid w:val="00A2277E"/>
    <w:rsid w:val="00A22C09"/>
    <w:rsid w:val="00A239B2"/>
    <w:rsid w:val="00A261E7"/>
    <w:rsid w:val="00A265C6"/>
    <w:rsid w:val="00A30018"/>
    <w:rsid w:val="00A3043A"/>
    <w:rsid w:val="00A3141A"/>
    <w:rsid w:val="00A3359B"/>
    <w:rsid w:val="00A337A6"/>
    <w:rsid w:val="00A3418E"/>
    <w:rsid w:val="00A34D4F"/>
    <w:rsid w:val="00A35BED"/>
    <w:rsid w:val="00A35F6C"/>
    <w:rsid w:val="00A362B0"/>
    <w:rsid w:val="00A37BC4"/>
    <w:rsid w:val="00A4063F"/>
    <w:rsid w:val="00A40796"/>
    <w:rsid w:val="00A407A5"/>
    <w:rsid w:val="00A433E9"/>
    <w:rsid w:val="00A44195"/>
    <w:rsid w:val="00A450E7"/>
    <w:rsid w:val="00A45136"/>
    <w:rsid w:val="00A45174"/>
    <w:rsid w:val="00A455FD"/>
    <w:rsid w:val="00A45687"/>
    <w:rsid w:val="00A45806"/>
    <w:rsid w:val="00A46178"/>
    <w:rsid w:val="00A46310"/>
    <w:rsid w:val="00A46461"/>
    <w:rsid w:val="00A47091"/>
    <w:rsid w:val="00A50346"/>
    <w:rsid w:val="00A5260C"/>
    <w:rsid w:val="00A53EDA"/>
    <w:rsid w:val="00A54D85"/>
    <w:rsid w:val="00A54E6D"/>
    <w:rsid w:val="00A55242"/>
    <w:rsid w:val="00A5631B"/>
    <w:rsid w:val="00A5656A"/>
    <w:rsid w:val="00A57765"/>
    <w:rsid w:val="00A57C0A"/>
    <w:rsid w:val="00A6021D"/>
    <w:rsid w:val="00A6214E"/>
    <w:rsid w:val="00A6281E"/>
    <w:rsid w:val="00A630C2"/>
    <w:rsid w:val="00A64650"/>
    <w:rsid w:val="00A64EC5"/>
    <w:rsid w:val="00A65FBA"/>
    <w:rsid w:val="00A6778E"/>
    <w:rsid w:val="00A67B6F"/>
    <w:rsid w:val="00A7002C"/>
    <w:rsid w:val="00A732E1"/>
    <w:rsid w:val="00A73554"/>
    <w:rsid w:val="00A73B84"/>
    <w:rsid w:val="00A73CCD"/>
    <w:rsid w:val="00A74346"/>
    <w:rsid w:val="00A74F57"/>
    <w:rsid w:val="00A75025"/>
    <w:rsid w:val="00A753D7"/>
    <w:rsid w:val="00A75681"/>
    <w:rsid w:val="00A759F7"/>
    <w:rsid w:val="00A75EAA"/>
    <w:rsid w:val="00A76594"/>
    <w:rsid w:val="00A76A2B"/>
    <w:rsid w:val="00A76DD9"/>
    <w:rsid w:val="00A771C9"/>
    <w:rsid w:val="00A81317"/>
    <w:rsid w:val="00A8179E"/>
    <w:rsid w:val="00A83BD9"/>
    <w:rsid w:val="00A8506A"/>
    <w:rsid w:val="00A85A22"/>
    <w:rsid w:val="00A868C1"/>
    <w:rsid w:val="00A873EA"/>
    <w:rsid w:val="00A90D0B"/>
    <w:rsid w:val="00A91888"/>
    <w:rsid w:val="00A91EB5"/>
    <w:rsid w:val="00A9286B"/>
    <w:rsid w:val="00A930C2"/>
    <w:rsid w:val="00A9362C"/>
    <w:rsid w:val="00A93F51"/>
    <w:rsid w:val="00A97771"/>
    <w:rsid w:val="00A97AE4"/>
    <w:rsid w:val="00AA015B"/>
    <w:rsid w:val="00AA032E"/>
    <w:rsid w:val="00AA2ACF"/>
    <w:rsid w:val="00AA2D14"/>
    <w:rsid w:val="00AA5859"/>
    <w:rsid w:val="00AA6197"/>
    <w:rsid w:val="00AA7103"/>
    <w:rsid w:val="00AA7965"/>
    <w:rsid w:val="00AB061B"/>
    <w:rsid w:val="00AB0E9B"/>
    <w:rsid w:val="00AB1261"/>
    <w:rsid w:val="00AB1FE8"/>
    <w:rsid w:val="00AB4B6C"/>
    <w:rsid w:val="00AB4C69"/>
    <w:rsid w:val="00AB6ACD"/>
    <w:rsid w:val="00AB72CB"/>
    <w:rsid w:val="00AB7CF8"/>
    <w:rsid w:val="00AB7D1B"/>
    <w:rsid w:val="00AB7E4B"/>
    <w:rsid w:val="00AC0356"/>
    <w:rsid w:val="00AC10EC"/>
    <w:rsid w:val="00AC189C"/>
    <w:rsid w:val="00AC1C87"/>
    <w:rsid w:val="00AC1CA8"/>
    <w:rsid w:val="00AC2CED"/>
    <w:rsid w:val="00AC4AC7"/>
    <w:rsid w:val="00AC4DC5"/>
    <w:rsid w:val="00AC50B1"/>
    <w:rsid w:val="00AC51E4"/>
    <w:rsid w:val="00AC53C9"/>
    <w:rsid w:val="00AC54BE"/>
    <w:rsid w:val="00AC5D2C"/>
    <w:rsid w:val="00AC5F12"/>
    <w:rsid w:val="00AC6A44"/>
    <w:rsid w:val="00AC72E5"/>
    <w:rsid w:val="00AD01C9"/>
    <w:rsid w:val="00AD2017"/>
    <w:rsid w:val="00AD2139"/>
    <w:rsid w:val="00AD24F6"/>
    <w:rsid w:val="00AD33B7"/>
    <w:rsid w:val="00AD3504"/>
    <w:rsid w:val="00AD3D4F"/>
    <w:rsid w:val="00AD4592"/>
    <w:rsid w:val="00AD46D8"/>
    <w:rsid w:val="00AD51FD"/>
    <w:rsid w:val="00AD562B"/>
    <w:rsid w:val="00AD662E"/>
    <w:rsid w:val="00AD6F74"/>
    <w:rsid w:val="00AD7223"/>
    <w:rsid w:val="00AE0889"/>
    <w:rsid w:val="00AE0CB8"/>
    <w:rsid w:val="00AE0D66"/>
    <w:rsid w:val="00AE1140"/>
    <w:rsid w:val="00AE291E"/>
    <w:rsid w:val="00AE2A93"/>
    <w:rsid w:val="00AE3A0F"/>
    <w:rsid w:val="00AE49D0"/>
    <w:rsid w:val="00AE6143"/>
    <w:rsid w:val="00AE708E"/>
    <w:rsid w:val="00AF06E3"/>
    <w:rsid w:val="00AF07C2"/>
    <w:rsid w:val="00AF07F5"/>
    <w:rsid w:val="00AF0ED1"/>
    <w:rsid w:val="00AF10E8"/>
    <w:rsid w:val="00AF1C37"/>
    <w:rsid w:val="00AF36F1"/>
    <w:rsid w:val="00AF3798"/>
    <w:rsid w:val="00AF41CC"/>
    <w:rsid w:val="00AF4573"/>
    <w:rsid w:val="00AF514F"/>
    <w:rsid w:val="00AF568A"/>
    <w:rsid w:val="00AF57BC"/>
    <w:rsid w:val="00AF5E9E"/>
    <w:rsid w:val="00AF6874"/>
    <w:rsid w:val="00AF6E2F"/>
    <w:rsid w:val="00AF7B43"/>
    <w:rsid w:val="00B00373"/>
    <w:rsid w:val="00B00C3E"/>
    <w:rsid w:val="00B00E5A"/>
    <w:rsid w:val="00B01225"/>
    <w:rsid w:val="00B02428"/>
    <w:rsid w:val="00B028A0"/>
    <w:rsid w:val="00B03A24"/>
    <w:rsid w:val="00B03B36"/>
    <w:rsid w:val="00B03CDE"/>
    <w:rsid w:val="00B04333"/>
    <w:rsid w:val="00B04447"/>
    <w:rsid w:val="00B048A1"/>
    <w:rsid w:val="00B04D63"/>
    <w:rsid w:val="00B05631"/>
    <w:rsid w:val="00B05802"/>
    <w:rsid w:val="00B0590A"/>
    <w:rsid w:val="00B05A75"/>
    <w:rsid w:val="00B07ED0"/>
    <w:rsid w:val="00B10294"/>
    <w:rsid w:val="00B103BB"/>
    <w:rsid w:val="00B10E29"/>
    <w:rsid w:val="00B11244"/>
    <w:rsid w:val="00B11F5E"/>
    <w:rsid w:val="00B12B66"/>
    <w:rsid w:val="00B12C02"/>
    <w:rsid w:val="00B13536"/>
    <w:rsid w:val="00B1392F"/>
    <w:rsid w:val="00B14060"/>
    <w:rsid w:val="00B15189"/>
    <w:rsid w:val="00B15E18"/>
    <w:rsid w:val="00B15F29"/>
    <w:rsid w:val="00B15FD6"/>
    <w:rsid w:val="00B1699C"/>
    <w:rsid w:val="00B16F06"/>
    <w:rsid w:val="00B171F0"/>
    <w:rsid w:val="00B17B06"/>
    <w:rsid w:val="00B202AA"/>
    <w:rsid w:val="00B21B76"/>
    <w:rsid w:val="00B22E67"/>
    <w:rsid w:val="00B239B2"/>
    <w:rsid w:val="00B24914"/>
    <w:rsid w:val="00B25062"/>
    <w:rsid w:val="00B250ED"/>
    <w:rsid w:val="00B25455"/>
    <w:rsid w:val="00B2654D"/>
    <w:rsid w:val="00B26A8D"/>
    <w:rsid w:val="00B300A2"/>
    <w:rsid w:val="00B30DD5"/>
    <w:rsid w:val="00B30E64"/>
    <w:rsid w:val="00B32236"/>
    <w:rsid w:val="00B341A3"/>
    <w:rsid w:val="00B3420D"/>
    <w:rsid w:val="00B3469A"/>
    <w:rsid w:val="00B363A4"/>
    <w:rsid w:val="00B36C43"/>
    <w:rsid w:val="00B4129D"/>
    <w:rsid w:val="00B41B3C"/>
    <w:rsid w:val="00B427F9"/>
    <w:rsid w:val="00B42BDB"/>
    <w:rsid w:val="00B42EC7"/>
    <w:rsid w:val="00B438FF"/>
    <w:rsid w:val="00B440DC"/>
    <w:rsid w:val="00B4581B"/>
    <w:rsid w:val="00B45CFE"/>
    <w:rsid w:val="00B45E9F"/>
    <w:rsid w:val="00B46EA6"/>
    <w:rsid w:val="00B47189"/>
    <w:rsid w:val="00B471EB"/>
    <w:rsid w:val="00B47C74"/>
    <w:rsid w:val="00B50213"/>
    <w:rsid w:val="00B5197B"/>
    <w:rsid w:val="00B520F3"/>
    <w:rsid w:val="00B52942"/>
    <w:rsid w:val="00B54555"/>
    <w:rsid w:val="00B5509F"/>
    <w:rsid w:val="00B55153"/>
    <w:rsid w:val="00B56573"/>
    <w:rsid w:val="00B569B5"/>
    <w:rsid w:val="00B60E61"/>
    <w:rsid w:val="00B614D6"/>
    <w:rsid w:val="00B618D7"/>
    <w:rsid w:val="00B62A3A"/>
    <w:rsid w:val="00B62FAB"/>
    <w:rsid w:val="00B636B6"/>
    <w:rsid w:val="00B636C3"/>
    <w:rsid w:val="00B6562B"/>
    <w:rsid w:val="00B65A3F"/>
    <w:rsid w:val="00B664DE"/>
    <w:rsid w:val="00B70DA3"/>
    <w:rsid w:val="00B71510"/>
    <w:rsid w:val="00B71A37"/>
    <w:rsid w:val="00B7274B"/>
    <w:rsid w:val="00B73031"/>
    <w:rsid w:val="00B745B6"/>
    <w:rsid w:val="00B748D6"/>
    <w:rsid w:val="00B74AAE"/>
    <w:rsid w:val="00B74C97"/>
    <w:rsid w:val="00B75588"/>
    <w:rsid w:val="00B75DD3"/>
    <w:rsid w:val="00B77325"/>
    <w:rsid w:val="00B77981"/>
    <w:rsid w:val="00B77EA8"/>
    <w:rsid w:val="00B81241"/>
    <w:rsid w:val="00B82B80"/>
    <w:rsid w:val="00B83A7E"/>
    <w:rsid w:val="00B83A88"/>
    <w:rsid w:val="00B83FC6"/>
    <w:rsid w:val="00B84EBA"/>
    <w:rsid w:val="00B855EC"/>
    <w:rsid w:val="00B857C4"/>
    <w:rsid w:val="00B86633"/>
    <w:rsid w:val="00B87B80"/>
    <w:rsid w:val="00B90244"/>
    <w:rsid w:val="00B90CA3"/>
    <w:rsid w:val="00B914B8"/>
    <w:rsid w:val="00B91CD5"/>
    <w:rsid w:val="00B92700"/>
    <w:rsid w:val="00B93E18"/>
    <w:rsid w:val="00B94226"/>
    <w:rsid w:val="00B94287"/>
    <w:rsid w:val="00B9469F"/>
    <w:rsid w:val="00B94758"/>
    <w:rsid w:val="00B96A18"/>
    <w:rsid w:val="00B97D59"/>
    <w:rsid w:val="00B97DEE"/>
    <w:rsid w:val="00BA0994"/>
    <w:rsid w:val="00BA13AA"/>
    <w:rsid w:val="00BA1AF8"/>
    <w:rsid w:val="00BA22D2"/>
    <w:rsid w:val="00BA2B11"/>
    <w:rsid w:val="00BA2E9F"/>
    <w:rsid w:val="00BA4180"/>
    <w:rsid w:val="00BA4196"/>
    <w:rsid w:val="00BA4806"/>
    <w:rsid w:val="00BA4D23"/>
    <w:rsid w:val="00BA568B"/>
    <w:rsid w:val="00BA5BDA"/>
    <w:rsid w:val="00BA5D0C"/>
    <w:rsid w:val="00BA765B"/>
    <w:rsid w:val="00BA786E"/>
    <w:rsid w:val="00BB0EEC"/>
    <w:rsid w:val="00BB1248"/>
    <w:rsid w:val="00BB149B"/>
    <w:rsid w:val="00BB16A4"/>
    <w:rsid w:val="00BB1936"/>
    <w:rsid w:val="00BB1F1E"/>
    <w:rsid w:val="00BB2471"/>
    <w:rsid w:val="00BB2A7C"/>
    <w:rsid w:val="00BB31AF"/>
    <w:rsid w:val="00BB3B01"/>
    <w:rsid w:val="00BB3EC1"/>
    <w:rsid w:val="00BB49BD"/>
    <w:rsid w:val="00BB4CAB"/>
    <w:rsid w:val="00BB5A65"/>
    <w:rsid w:val="00BB5D4B"/>
    <w:rsid w:val="00BB659A"/>
    <w:rsid w:val="00BB70FD"/>
    <w:rsid w:val="00BB76F7"/>
    <w:rsid w:val="00BB7E15"/>
    <w:rsid w:val="00BC0324"/>
    <w:rsid w:val="00BC1244"/>
    <w:rsid w:val="00BC1589"/>
    <w:rsid w:val="00BC159E"/>
    <w:rsid w:val="00BC1A5C"/>
    <w:rsid w:val="00BC29B8"/>
    <w:rsid w:val="00BC3409"/>
    <w:rsid w:val="00BC3786"/>
    <w:rsid w:val="00BC3C08"/>
    <w:rsid w:val="00BC5A96"/>
    <w:rsid w:val="00BC6C35"/>
    <w:rsid w:val="00BD37DF"/>
    <w:rsid w:val="00BD3A2B"/>
    <w:rsid w:val="00BD5C0A"/>
    <w:rsid w:val="00BD5E92"/>
    <w:rsid w:val="00BD61B6"/>
    <w:rsid w:val="00BE08D1"/>
    <w:rsid w:val="00BE0FED"/>
    <w:rsid w:val="00BE1563"/>
    <w:rsid w:val="00BE1A98"/>
    <w:rsid w:val="00BE2955"/>
    <w:rsid w:val="00BE38D1"/>
    <w:rsid w:val="00BE3ED7"/>
    <w:rsid w:val="00BE3F2A"/>
    <w:rsid w:val="00BE43A5"/>
    <w:rsid w:val="00BE467A"/>
    <w:rsid w:val="00BE5B3E"/>
    <w:rsid w:val="00BE7CD8"/>
    <w:rsid w:val="00BF22F9"/>
    <w:rsid w:val="00BF23BA"/>
    <w:rsid w:val="00BF2593"/>
    <w:rsid w:val="00BF27B2"/>
    <w:rsid w:val="00BF3563"/>
    <w:rsid w:val="00BF45B4"/>
    <w:rsid w:val="00BF616E"/>
    <w:rsid w:val="00C0042A"/>
    <w:rsid w:val="00C00B6A"/>
    <w:rsid w:val="00C00CE1"/>
    <w:rsid w:val="00C01528"/>
    <w:rsid w:val="00C02341"/>
    <w:rsid w:val="00C02B41"/>
    <w:rsid w:val="00C037B5"/>
    <w:rsid w:val="00C03E9F"/>
    <w:rsid w:val="00C04E46"/>
    <w:rsid w:val="00C04EBD"/>
    <w:rsid w:val="00C064EB"/>
    <w:rsid w:val="00C0693D"/>
    <w:rsid w:val="00C1040B"/>
    <w:rsid w:val="00C1119E"/>
    <w:rsid w:val="00C12C99"/>
    <w:rsid w:val="00C13785"/>
    <w:rsid w:val="00C13FEF"/>
    <w:rsid w:val="00C14AC0"/>
    <w:rsid w:val="00C15F58"/>
    <w:rsid w:val="00C16E72"/>
    <w:rsid w:val="00C174D2"/>
    <w:rsid w:val="00C21B76"/>
    <w:rsid w:val="00C224D4"/>
    <w:rsid w:val="00C22730"/>
    <w:rsid w:val="00C24012"/>
    <w:rsid w:val="00C27AA1"/>
    <w:rsid w:val="00C27ACD"/>
    <w:rsid w:val="00C30728"/>
    <w:rsid w:val="00C3079F"/>
    <w:rsid w:val="00C30B2B"/>
    <w:rsid w:val="00C31058"/>
    <w:rsid w:val="00C33386"/>
    <w:rsid w:val="00C362C6"/>
    <w:rsid w:val="00C37253"/>
    <w:rsid w:val="00C37CA1"/>
    <w:rsid w:val="00C37D24"/>
    <w:rsid w:val="00C4021C"/>
    <w:rsid w:val="00C4046A"/>
    <w:rsid w:val="00C405B0"/>
    <w:rsid w:val="00C40A04"/>
    <w:rsid w:val="00C438C2"/>
    <w:rsid w:val="00C43C48"/>
    <w:rsid w:val="00C44222"/>
    <w:rsid w:val="00C4462E"/>
    <w:rsid w:val="00C4487C"/>
    <w:rsid w:val="00C47222"/>
    <w:rsid w:val="00C50D27"/>
    <w:rsid w:val="00C51ED9"/>
    <w:rsid w:val="00C51FBB"/>
    <w:rsid w:val="00C528B1"/>
    <w:rsid w:val="00C54400"/>
    <w:rsid w:val="00C544A5"/>
    <w:rsid w:val="00C54B84"/>
    <w:rsid w:val="00C54FAA"/>
    <w:rsid w:val="00C556C9"/>
    <w:rsid w:val="00C56C0A"/>
    <w:rsid w:val="00C5729F"/>
    <w:rsid w:val="00C6080C"/>
    <w:rsid w:val="00C60CEE"/>
    <w:rsid w:val="00C616BA"/>
    <w:rsid w:val="00C618BD"/>
    <w:rsid w:val="00C61AF8"/>
    <w:rsid w:val="00C61F66"/>
    <w:rsid w:val="00C62A02"/>
    <w:rsid w:val="00C62A0E"/>
    <w:rsid w:val="00C62E1B"/>
    <w:rsid w:val="00C634F2"/>
    <w:rsid w:val="00C638EF"/>
    <w:rsid w:val="00C63AA3"/>
    <w:rsid w:val="00C6452D"/>
    <w:rsid w:val="00C65184"/>
    <w:rsid w:val="00C65200"/>
    <w:rsid w:val="00C65249"/>
    <w:rsid w:val="00C6654B"/>
    <w:rsid w:val="00C672F3"/>
    <w:rsid w:val="00C70186"/>
    <w:rsid w:val="00C70483"/>
    <w:rsid w:val="00C705C6"/>
    <w:rsid w:val="00C710AB"/>
    <w:rsid w:val="00C71279"/>
    <w:rsid w:val="00C71D43"/>
    <w:rsid w:val="00C71F5C"/>
    <w:rsid w:val="00C74B80"/>
    <w:rsid w:val="00C74D5C"/>
    <w:rsid w:val="00C7542F"/>
    <w:rsid w:val="00C75435"/>
    <w:rsid w:val="00C76968"/>
    <w:rsid w:val="00C774DC"/>
    <w:rsid w:val="00C80BA1"/>
    <w:rsid w:val="00C8329E"/>
    <w:rsid w:val="00C83E62"/>
    <w:rsid w:val="00C84E32"/>
    <w:rsid w:val="00C85A36"/>
    <w:rsid w:val="00C8738F"/>
    <w:rsid w:val="00C878F6"/>
    <w:rsid w:val="00C90136"/>
    <w:rsid w:val="00C9025E"/>
    <w:rsid w:val="00C91F7E"/>
    <w:rsid w:val="00C9234B"/>
    <w:rsid w:val="00C93A69"/>
    <w:rsid w:val="00C9403E"/>
    <w:rsid w:val="00C9451A"/>
    <w:rsid w:val="00C956C0"/>
    <w:rsid w:val="00C966FB"/>
    <w:rsid w:val="00C96B6C"/>
    <w:rsid w:val="00CA2517"/>
    <w:rsid w:val="00CA2D75"/>
    <w:rsid w:val="00CA3109"/>
    <w:rsid w:val="00CA3267"/>
    <w:rsid w:val="00CA339E"/>
    <w:rsid w:val="00CA3B33"/>
    <w:rsid w:val="00CA5F5C"/>
    <w:rsid w:val="00CA6358"/>
    <w:rsid w:val="00CA6C1D"/>
    <w:rsid w:val="00CA6CC5"/>
    <w:rsid w:val="00CA7A7F"/>
    <w:rsid w:val="00CB0C8E"/>
    <w:rsid w:val="00CB0DE8"/>
    <w:rsid w:val="00CB0ED3"/>
    <w:rsid w:val="00CB4602"/>
    <w:rsid w:val="00CB516D"/>
    <w:rsid w:val="00CB5BB3"/>
    <w:rsid w:val="00CB5FD4"/>
    <w:rsid w:val="00CB6ADD"/>
    <w:rsid w:val="00CB6FC2"/>
    <w:rsid w:val="00CC05F2"/>
    <w:rsid w:val="00CC15EA"/>
    <w:rsid w:val="00CC1D38"/>
    <w:rsid w:val="00CC29D3"/>
    <w:rsid w:val="00CC2B3A"/>
    <w:rsid w:val="00CC3550"/>
    <w:rsid w:val="00CC3C7A"/>
    <w:rsid w:val="00CC40F7"/>
    <w:rsid w:val="00CC483F"/>
    <w:rsid w:val="00CC4F9A"/>
    <w:rsid w:val="00CC5384"/>
    <w:rsid w:val="00CC5D9F"/>
    <w:rsid w:val="00CC5E84"/>
    <w:rsid w:val="00CC5F1B"/>
    <w:rsid w:val="00CC60E9"/>
    <w:rsid w:val="00CC6255"/>
    <w:rsid w:val="00CC66D6"/>
    <w:rsid w:val="00CC6788"/>
    <w:rsid w:val="00CC6DDC"/>
    <w:rsid w:val="00CC6F24"/>
    <w:rsid w:val="00CC78B6"/>
    <w:rsid w:val="00CC7B6D"/>
    <w:rsid w:val="00CD0758"/>
    <w:rsid w:val="00CD07CE"/>
    <w:rsid w:val="00CD0A41"/>
    <w:rsid w:val="00CD0EB1"/>
    <w:rsid w:val="00CD0EF7"/>
    <w:rsid w:val="00CD1BEF"/>
    <w:rsid w:val="00CD1C09"/>
    <w:rsid w:val="00CD1C61"/>
    <w:rsid w:val="00CD200C"/>
    <w:rsid w:val="00CD2449"/>
    <w:rsid w:val="00CD2B33"/>
    <w:rsid w:val="00CD2FBB"/>
    <w:rsid w:val="00CD545D"/>
    <w:rsid w:val="00CD57ED"/>
    <w:rsid w:val="00CD610F"/>
    <w:rsid w:val="00CD629D"/>
    <w:rsid w:val="00CD6464"/>
    <w:rsid w:val="00CD6475"/>
    <w:rsid w:val="00CD6780"/>
    <w:rsid w:val="00CE1D6F"/>
    <w:rsid w:val="00CE23A3"/>
    <w:rsid w:val="00CE3D4F"/>
    <w:rsid w:val="00CE3F82"/>
    <w:rsid w:val="00CE6587"/>
    <w:rsid w:val="00CE7C94"/>
    <w:rsid w:val="00CE7E2F"/>
    <w:rsid w:val="00CF0B98"/>
    <w:rsid w:val="00CF1A70"/>
    <w:rsid w:val="00CF2613"/>
    <w:rsid w:val="00CF2652"/>
    <w:rsid w:val="00CF2DEF"/>
    <w:rsid w:val="00CF3968"/>
    <w:rsid w:val="00CF3A5C"/>
    <w:rsid w:val="00CF451A"/>
    <w:rsid w:val="00CF55F6"/>
    <w:rsid w:val="00CF67F8"/>
    <w:rsid w:val="00CF6CE0"/>
    <w:rsid w:val="00D00D96"/>
    <w:rsid w:val="00D023D0"/>
    <w:rsid w:val="00D04383"/>
    <w:rsid w:val="00D04477"/>
    <w:rsid w:val="00D05BF3"/>
    <w:rsid w:val="00D072FC"/>
    <w:rsid w:val="00D07766"/>
    <w:rsid w:val="00D10DD5"/>
    <w:rsid w:val="00D110BB"/>
    <w:rsid w:val="00D1146D"/>
    <w:rsid w:val="00D1155E"/>
    <w:rsid w:val="00D119A0"/>
    <w:rsid w:val="00D12D5B"/>
    <w:rsid w:val="00D1384C"/>
    <w:rsid w:val="00D143D4"/>
    <w:rsid w:val="00D1485F"/>
    <w:rsid w:val="00D1493B"/>
    <w:rsid w:val="00D14DBA"/>
    <w:rsid w:val="00D15ED9"/>
    <w:rsid w:val="00D16AAE"/>
    <w:rsid w:val="00D16EDD"/>
    <w:rsid w:val="00D17667"/>
    <w:rsid w:val="00D17F36"/>
    <w:rsid w:val="00D200A7"/>
    <w:rsid w:val="00D20AA3"/>
    <w:rsid w:val="00D2174D"/>
    <w:rsid w:val="00D22685"/>
    <w:rsid w:val="00D22B8B"/>
    <w:rsid w:val="00D2421A"/>
    <w:rsid w:val="00D2721C"/>
    <w:rsid w:val="00D27320"/>
    <w:rsid w:val="00D27A6E"/>
    <w:rsid w:val="00D302A9"/>
    <w:rsid w:val="00D30B81"/>
    <w:rsid w:val="00D31BFA"/>
    <w:rsid w:val="00D323A9"/>
    <w:rsid w:val="00D32712"/>
    <w:rsid w:val="00D32884"/>
    <w:rsid w:val="00D33B23"/>
    <w:rsid w:val="00D344E7"/>
    <w:rsid w:val="00D35413"/>
    <w:rsid w:val="00D3608E"/>
    <w:rsid w:val="00D361CD"/>
    <w:rsid w:val="00D36237"/>
    <w:rsid w:val="00D3723A"/>
    <w:rsid w:val="00D37492"/>
    <w:rsid w:val="00D37787"/>
    <w:rsid w:val="00D40629"/>
    <w:rsid w:val="00D416FB"/>
    <w:rsid w:val="00D416FD"/>
    <w:rsid w:val="00D439FF"/>
    <w:rsid w:val="00D43FDE"/>
    <w:rsid w:val="00D442D3"/>
    <w:rsid w:val="00D45209"/>
    <w:rsid w:val="00D45B26"/>
    <w:rsid w:val="00D504C0"/>
    <w:rsid w:val="00D50D93"/>
    <w:rsid w:val="00D5232B"/>
    <w:rsid w:val="00D52573"/>
    <w:rsid w:val="00D52FFE"/>
    <w:rsid w:val="00D53132"/>
    <w:rsid w:val="00D5398E"/>
    <w:rsid w:val="00D53D13"/>
    <w:rsid w:val="00D545D2"/>
    <w:rsid w:val="00D54855"/>
    <w:rsid w:val="00D54A1C"/>
    <w:rsid w:val="00D55AF7"/>
    <w:rsid w:val="00D579DA"/>
    <w:rsid w:val="00D60862"/>
    <w:rsid w:val="00D619D8"/>
    <w:rsid w:val="00D62246"/>
    <w:rsid w:val="00D6227A"/>
    <w:rsid w:val="00D637D3"/>
    <w:rsid w:val="00D647C9"/>
    <w:rsid w:val="00D658B8"/>
    <w:rsid w:val="00D659B9"/>
    <w:rsid w:val="00D65A00"/>
    <w:rsid w:val="00D65F2D"/>
    <w:rsid w:val="00D66143"/>
    <w:rsid w:val="00D71625"/>
    <w:rsid w:val="00D724B4"/>
    <w:rsid w:val="00D72916"/>
    <w:rsid w:val="00D73482"/>
    <w:rsid w:val="00D73C09"/>
    <w:rsid w:val="00D751B2"/>
    <w:rsid w:val="00D75769"/>
    <w:rsid w:val="00D76534"/>
    <w:rsid w:val="00D77263"/>
    <w:rsid w:val="00D774AE"/>
    <w:rsid w:val="00D77D8C"/>
    <w:rsid w:val="00D77F07"/>
    <w:rsid w:val="00D77FC6"/>
    <w:rsid w:val="00D81BDA"/>
    <w:rsid w:val="00D81DC2"/>
    <w:rsid w:val="00D8223E"/>
    <w:rsid w:val="00D82734"/>
    <w:rsid w:val="00D82886"/>
    <w:rsid w:val="00D83EBB"/>
    <w:rsid w:val="00D84E55"/>
    <w:rsid w:val="00D85D71"/>
    <w:rsid w:val="00D86406"/>
    <w:rsid w:val="00D87012"/>
    <w:rsid w:val="00D87E0B"/>
    <w:rsid w:val="00D9021D"/>
    <w:rsid w:val="00D91A11"/>
    <w:rsid w:val="00D91D52"/>
    <w:rsid w:val="00D94C12"/>
    <w:rsid w:val="00D95357"/>
    <w:rsid w:val="00D955C9"/>
    <w:rsid w:val="00D95633"/>
    <w:rsid w:val="00D96769"/>
    <w:rsid w:val="00D96922"/>
    <w:rsid w:val="00D970BF"/>
    <w:rsid w:val="00D9733C"/>
    <w:rsid w:val="00D978B9"/>
    <w:rsid w:val="00D97FE8"/>
    <w:rsid w:val="00DA1877"/>
    <w:rsid w:val="00DA1AD5"/>
    <w:rsid w:val="00DA1DD2"/>
    <w:rsid w:val="00DA1F46"/>
    <w:rsid w:val="00DA2A1D"/>
    <w:rsid w:val="00DA2CBB"/>
    <w:rsid w:val="00DA34FE"/>
    <w:rsid w:val="00DA352E"/>
    <w:rsid w:val="00DA4345"/>
    <w:rsid w:val="00DA4353"/>
    <w:rsid w:val="00DA4EE2"/>
    <w:rsid w:val="00DA7110"/>
    <w:rsid w:val="00DA791E"/>
    <w:rsid w:val="00DA7D0E"/>
    <w:rsid w:val="00DA7F77"/>
    <w:rsid w:val="00DB0086"/>
    <w:rsid w:val="00DB10D1"/>
    <w:rsid w:val="00DB1FDC"/>
    <w:rsid w:val="00DB34FE"/>
    <w:rsid w:val="00DB3DCF"/>
    <w:rsid w:val="00DB3EFA"/>
    <w:rsid w:val="00DB5831"/>
    <w:rsid w:val="00DB6C65"/>
    <w:rsid w:val="00DC0DA0"/>
    <w:rsid w:val="00DC0E15"/>
    <w:rsid w:val="00DC0FC1"/>
    <w:rsid w:val="00DC1058"/>
    <w:rsid w:val="00DC1AEB"/>
    <w:rsid w:val="00DC1FA6"/>
    <w:rsid w:val="00DC2D9C"/>
    <w:rsid w:val="00DC3181"/>
    <w:rsid w:val="00DC34BF"/>
    <w:rsid w:val="00DC4BF6"/>
    <w:rsid w:val="00DC54C8"/>
    <w:rsid w:val="00DC665D"/>
    <w:rsid w:val="00DC6748"/>
    <w:rsid w:val="00DC6894"/>
    <w:rsid w:val="00DC6C43"/>
    <w:rsid w:val="00DD0A08"/>
    <w:rsid w:val="00DD19E4"/>
    <w:rsid w:val="00DD1A0D"/>
    <w:rsid w:val="00DD4DD7"/>
    <w:rsid w:val="00DD5522"/>
    <w:rsid w:val="00DD734E"/>
    <w:rsid w:val="00DD77EF"/>
    <w:rsid w:val="00DD78D4"/>
    <w:rsid w:val="00DE05A0"/>
    <w:rsid w:val="00DE0FB9"/>
    <w:rsid w:val="00DE1CD8"/>
    <w:rsid w:val="00DE2446"/>
    <w:rsid w:val="00DE2869"/>
    <w:rsid w:val="00DE2AD4"/>
    <w:rsid w:val="00DE2E3A"/>
    <w:rsid w:val="00DE37A1"/>
    <w:rsid w:val="00DE3851"/>
    <w:rsid w:val="00DE4B44"/>
    <w:rsid w:val="00DE6026"/>
    <w:rsid w:val="00DE66F2"/>
    <w:rsid w:val="00DE6DF1"/>
    <w:rsid w:val="00DE70E8"/>
    <w:rsid w:val="00DE72BD"/>
    <w:rsid w:val="00DE7921"/>
    <w:rsid w:val="00DF1EE2"/>
    <w:rsid w:val="00DF368E"/>
    <w:rsid w:val="00DF3DB9"/>
    <w:rsid w:val="00DF4A52"/>
    <w:rsid w:val="00DF6BFB"/>
    <w:rsid w:val="00DF734E"/>
    <w:rsid w:val="00DF79E7"/>
    <w:rsid w:val="00E000BE"/>
    <w:rsid w:val="00E0034D"/>
    <w:rsid w:val="00E00FC1"/>
    <w:rsid w:val="00E02C7A"/>
    <w:rsid w:val="00E031F2"/>
    <w:rsid w:val="00E10112"/>
    <w:rsid w:val="00E10548"/>
    <w:rsid w:val="00E10C4D"/>
    <w:rsid w:val="00E1278A"/>
    <w:rsid w:val="00E136D0"/>
    <w:rsid w:val="00E13D06"/>
    <w:rsid w:val="00E15FA0"/>
    <w:rsid w:val="00E161FF"/>
    <w:rsid w:val="00E17095"/>
    <w:rsid w:val="00E1775C"/>
    <w:rsid w:val="00E17B97"/>
    <w:rsid w:val="00E2285F"/>
    <w:rsid w:val="00E23683"/>
    <w:rsid w:val="00E23992"/>
    <w:rsid w:val="00E23DCD"/>
    <w:rsid w:val="00E2560D"/>
    <w:rsid w:val="00E26D11"/>
    <w:rsid w:val="00E26DD8"/>
    <w:rsid w:val="00E27060"/>
    <w:rsid w:val="00E30383"/>
    <w:rsid w:val="00E30B15"/>
    <w:rsid w:val="00E30BCF"/>
    <w:rsid w:val="00E329E5"/>
    <w:rsid w:val="00E32C8C"/>
    <w:rsid w:val="00E33451"/>
    <w:rsid w:val="00E334A7"/>
    <w:rsid w:val="00E34385"/>
    <w:rsid w:val="00E35DB6"/>
    <w:rsid w:val="00E375B7"/>
    <w:rsid w:val="00E377B5"/>
    <w:rsid w:val="00E401B8"/>
    <w:rsid w:val="00E40721"/>
    <w:rsid w:val="00E41D55"/>
    <w:rsid w:val="00E42E03"/>
    <w:rsid w:val="00E42EB3"/>
    <w:rsid w:val="00E43315"/>
    <w:rsid w:val="00E43801"/>
    <w:rsid w:val="00E44964"/>
    <w:rsid w:val="00E45D46"/>
    <w:rsid w:val="00E472B0"/>
    <w:rsid w:val="00E47C21"/>
    <w:rsid w:val="00E506B2"/>
    <w:rsid w:val="00E5074B"/>
    <w:rsid w:val="00E50E4B"/>
    <w:rsid w:val="00E51820"/>
    <w:rsid w:val="00E5194D"/>
    <w:rsid w:val="00E5268F"/>
    <w:rsid w:val="00E52E6C"/>
    <w:rsid w:val="00E535CC"/>
    <w:rsid w:val="00E53A20"/>
    <w:rsid w:val="00E53E41"/>
    <w:rsid w:val="00E55E91"/>
    <w:rsid w:val="00E55EB4"/>
    <w:rsid w:val="00E613A7"/>
    <w:rsid w:val="00E62224"/>
    <w:rsid w:val="00E641DE"/>
    <w:rsid w:val="00E64763"/>
    <w:rsid w:val="00E64F04"/>
    <w:rsid w:val="00E65A79"/>
    <w:rsid w:val="00E65EC0"/>
    <w:rsid w:val="00E66EDE"/>
    <w:rsid w:val="00E674CE"/>
    <w:rsid w:val="00E700B7"/>
    <w:rsid w:val="00E70572"/>
    <w:rsid w:val="00E70EBD"/>
    <w:rsid w:val="00E70EE9"/>
    <w:rsid w:val="00E758E0"/>
    <w:rsid w:val="00E75ECB"/>
    <w:rsid w:val="00E75FA6"/>
    <w:rsid w:val="00E7655F"/>
    <w:rsid w:val="00E76899"/>
    <w:rsid w:val="00E7799A"/>
    <w:rsid w:val="00E77D3C"/>
    <w:rsid w:val="00E77E9A"/>
    <w:rsid w:val="00E819F6"/>
    <w:rsid w:val="00E828D1"/>
    <w:rsid w:val="00E82C1F"/>
    <w:rsid w:val="00E82E25"/>
    <w:rsid w:val="00E831CC"/>
    <w:rsid w:val="00E83A67"/>
    <w:rsid w:val="00E86196"/>
    <w:rsid w:val="00E869D8"/>
    <w:rsid w:val="00E86E21"/>
    <w:rsid w:val="00E87087"/>
    <w:rsid w:val="00E8725E"/>
    <w:rsid w:val="00E877DF"/>
    <w:rsid w:val="00E8780C"/>
    <w:rsid w:val="00E87A0A"/>
    <w:rsid w:val="00E901AC"/>
    <w:rsid w:val="00E90947"/>
    <w:rsid w:val="00E92AA8"/>
    <w:rsid w:val="00E92F7B"/>
    <w:rsid w:val="00E93B86"/>
    <w:rsid w:val="00E93B99"/>
    <w:rsid w:val="00E94278"/>
    <w:rsid w:val="00E94A99"/>
    <w:rsid w:val="00E95246"/>
    <w:rsid w:val="00E96439"/>
    <w:rsid w:val="00EA0B36"/>
    <w:rsid w:val="00EA2E5C"/>
    <w:rsid w:val="00EA4504"/>
    <w:rsid w:val="00EA57DA"/>
    <w:rsid w:val="00EA5921"/>
    <w:rsid w:val="00EA623C"/>
    <w:rsid w:val="00EA7A5E"/>
    <w:rsid w:val="00EA7B9B"/>
    <w:rsid w:val="00EB0CFA"/>
    <w:rsid w:val="00EB1442"/>
    <w:rsid w:val="00EB20ED"/>
    <w:rsid w:val="00EB332A"/>
    <w:rsid w:val="00EB3365"/>
    <w:rsid w:val="00EB5101"/>
    <w:rsid w:val="00EB6089"/>
    <w:rsid w:val="00EB63DD"/>
    <w:rsid w:val="00EB6A3C"/>
    <w:rsid w:val="00EC1018"/>
    <w:rsid w:val="00EC1619"/>
    <w:rsid w:val="00EC198C"/>
    <w:rsid w:val="00EC26F9"/>
    <w:rsid w:val="00EC2801"/>
    <w:rsid w:val="00EC2F5C"/>
    <w:rsid w:val="00EC3CA6"/>
    <w:rsid w:val="00EC7553"/>
    <w:rsid w:val="00ED0FFB"/>
    <w:rsid w:val="00ED148E"/>
    <w:rsid w:val="00ED1E53"/>
    <w:rsid w:val="00ED24A1"/>
    <w:rsid w:val="00ED3FFD"/>
    <w:rsid w:val="00ED5BF2"/>
    <w:rsid w:val="00ED6273"/>
    <w:rsid w:val="00ED63DA"/>
    <w:rsid w:val="00ED6618"/>
    <w:rsid w:val="00ED6EBB"/>
    <w:rsid w:val="00ED7795"/>
    <w:rsid w:val="00ED7CCC"/>
    <w:rsid w:val="00EE0DFE"/>
    <w:rsid w:val="00EE1291"/>
    <w:rsid w:val="00EE1AED"/>
    <w:rsid w:val="00EE3112"/>
    <w:rsid w:val="00EE36C6"/>
    <w:rsid w:val="00EE5332"/>
    <w:rsid w:val="00EE5A0D"/>
    <w:rsid w:val="00EE6104"/>
    <w:rsid w:val="00EE6EA9"/>
    <w:rsid w:val="00EF051C"/>
    <w:rsid w:val="00EF086F"/>
    <w:rsid w:val="00EF0E08"/>
    <w:rsid w:val="00EF26A7"/>
    <w:rsid w:val="00EF2901"/>
    <w:rsid w:val="00EF39E5"/>
    <w:rsid w:val="00EF3B40"/>
    <w:rsid w:val="00EF5AFF"/>
    <w:rsid w:val="00EF5FB7"/>
    <w:rsid w:val="00EF7393"/>
    <w:rsid w:val="00EF772E"/>
    <w:rsid w:val="00EF7FE4"/>
    <w:rsid w:val="00F0093D"/>
    <w:rsid w:val="00F017F4"/>
    <w:rsid w:val="00F01FE6"/>
    <w:rsid w:val="00F02355"/>
    <w:rsid w:val="00F02BC3"/>
    <w:rsid w:val="00F02BF9"/>
    <w:rsid w:val="00F0382A"/>
    <w:rsid w:val="00F03FF3"/>
    <w:rsid w:val="00F0478A"/>
    <w:rsid w:val="00F0526C"/>
    <w:rsid w:val="00F0585C"/>
    <w:rsid w:val="00F0647A"/>
    <w:rsid w:val="00F06B2E"/>
    <w:rsid w:val="00F079F5"/>
    <w:rsid w:val="00F109BC"/>
    <w:rsid w:val="00F11015"/>
    <w:rsid w:val="00F14BDA"/>
    <w:rsid w:val="00F159BC"/>
    <w:rsid w:val="00F16B63"/>
    <w:rsid w:val="00F17485"/>
    <w:rsid w:val="00F17720"/>
    <w:rsid w:val="00F17FC1"/>
    <w:rsid w:val="00F204EC"/>
    <w:rsid w:val="00F20E3D"/>
    <w:rsid w:val="00F2121B"/>
    <w:rsid w:val="00F21521"/>
    <w:rsid w:val="00F22A87"/>
    <w:rsid w:val="00F2327F"/>
    <w:rsid w:val="00F23559"/>
    <w:rsid w:val="00F23DBB"/>
    <w:rsid w:val="00F25387"/>
    <w:rsid w:val="00F25FFA"/>
    <w:rsid w:val="00F2635C"/>
    <w:rsid w:val="00F26BC6"/>
    <w:rsid w:val="00F27153"/>
    <w:rsid w:val="00F276E5"/>
    <w:rsid w:val="00F30398"/>
    <w:rsid w:val="00F30556"/>
    <w:rsid w:val="00F3087F"/>
    <w:rsid w:val="00F30AF7"/>
    <w:rsid w:val="00F30B36"/>
    <w:rsid w:val="00F32076"/>
    <w:rsid w:val="00F347D5"/>
    <w:rsid w:val="00F34B27"/>
    <w:rsid w:val="00F366B4"/>
    <w:rsid w:val="00F3746C"/>
    <w:rsid w:val="00F414DB"/>
    <w:rsid w:val="00F417E7"/>
    <w:rsid w:val="00F41C4C"/>
    <w:rsid w:val="00F42945"/>
    <w:rsid w:val="00F429EF"/>
    <w:rsid w:val="00F42A1E"/>
    <w:rsid w:val="00F43C88"/>
    <w:rsid w:val="00F43FA8"/>
    <w:rsid w:val="00F46474"/>
    <w:rsid w:val="00F464D4"/>
    <w:rsid w:val="00F46B82"/>
    <w:rsid w:val="00F471BC"/>
    <w:rsid w:val="00F50051"/>
    <w:rsid w:val="00F50B52"/>
    <w:rsid w:val="00F512F6"/>
    <w:rsid w:val="00F5150B"/>
    <w:rsid w:val="00F515E4"/>
    <w:rsid w:val="00F51F35"/>
    <w:rsid w:val="00F52340"/>
    <w:rsid w:val="00F52569"/>
    <w:rsid w:val="00F52BA1"/>
    <w:rsid w:val="00F52D1D"/>
    <w:rsid w:val="00F53A60"/>
    <w:rsid w:val="00F53B62"/>
    <w:rsid w:val="00F54550"/>
    <w:rsid w:val="00F55EB1"/>
    <w:rsid w:val="00F570C6"/>
    <w:rsid w:val="00F6135C"/>
    <w:rsid w:val="00F61429"/>
    <w:rsid w:val="00F61ADD"/>
    <w:rsid w:val="00F62203"/>
    <w:rsid w:val="00F6272E"/>
    <w:rsid w:val="00F62F7B"/>
    <w:rsid w:val="00F642B0"/>
    <w:rsid w:val="00F65FD9"/>
    <w:rsid w:val="00F66E5C"/>
    <w:rsid w:val="00F70051"/>
    <w:rsid w:val="00F70317"/>
    <w:rsid w:val="00F70E8A"/>
    <w:rsid w:val="00F717BB"/>
    <w:rsid w:val="00F71935"/>
    <w:rsid w:val="00F71C61"/>
    <w:rsid w:val="00F73B15"/>
    <w:rsid w:val="00F7489B"/>
    <w:rsid w:val="00F75F6B"/>
    <w:rsid w:val="00F76878"/>
    <w:rsid w:val="00F76C50"/>
    <w:rsid w:val="00F76E67"/>
    <w:rsid w:val="00F80353"/>
    <w:rsid w:val="00F81318"/>
    <w:rsid w:val="00F818CD"/>
    <w:rsid w:val="00F81B32"/>
    <w:rsid w:val="00F8325E"/>
    <w:rsid w:val="00F8387B"/>
    <w:rsid w:val="00F839C7"/>
    <w:rsid w:val="00F83A72"/>
    <w:rsid w:val="00F83B9F"/>
    <w:rsid w:val="00F840F7"/>
    <w:rsid w:val="00F841F6"/>
    <w:rsid w:val="00F84881"/>
    <w:rsid w:val="00F855DB"/>
    <w:rsid w:val="00F85FA9"/>
    <w:rsid w:val="00F860C2"/>
    <w:rsid w:val="00F86115"/>
    <w:rsid w:val="00F86144"/>
    <w:rsid w:val="00F86E85"/>
    <w:rsid w:val="00F87819"/>
    <w:rsid w:val="00F87A72"/>
    <w:rsid w:val="00F90533"/>
    <w:rsid w:val="00F90BC0"/>
    <w:rsid w:val="00F90F18"/>
    <w:rsid w:val="00F92119"/>
    <w:rsid w:val="00F94F66"/>
    <w:rsid w:val="00F96109"/>
    <w:rsid w:val="00F978EC"/>
    <w:rsid w:val="00F97CE3"/>
    <w:rsid w:val="00FA05FC"/>
    <w:rsid w:val="00FA060D"/>
    <w:rsid w:val="00FA0689"/>
    <w:rsid w:val="00FA1726"/>
    <w:rsid w:val="00FA1CE2"/>
    <w:rsid w:val="00FA1E83"/>
    <w:rsid w:val="00FA25A0"/>
    <w:rsid w:val="00FA25C5"/>
    <w:rsid w:val="00FA34D5"/>
    <w:rsid w:val="00FA5789"/>
    <w:rsid w:val="00FA61F2"/>
    <w:rsid w:val="00FB0291"/>
    <w:rsid w:val="00FB0E1C"/>
    <w:rsid w:val="00FB22D4"/>
    <w:rsid w:val="00FB2875"/>
    <w:rsid w:val="00FB2AAE"/>
    <w:rsid w:val="00FB2D94"/>
    <w:rsid w:val="00FB3EFD"/>
    <w:rsid w:val="00FB4D1E"/>
    <w:rsid w:val="00FB6445"/>
    <w:rsid w:val="00FB66E6"/>
    <w:rsid w:val="00FB69FA"/>
    <w:rsid w:val="00FB72B6"/>
    <w:rsid w:val="00FB744B"/>
    <w:rsid w:val="00FC0E0E"/>
    <w:rsid w:val="00FC2B3C"/>
    <w:rsid w:val="00FC2C8A"/>
    <w:rsid w:val="00FC451B"/>
    <w:rsid w:val="00FC4A81"/>
    <w:rsid w:val="00FC5C77"/>
    <w:rsid w:val="00FC5F48"/>
    <w:rsid w:val="00FC60B7"/>
    <w:rsid w:val="00FD0161"/>
    <w:rsid w:val="00FD1E9D"/>
    <w:rsid w:val="00FD3214"/>
    <w:rsid w:val="00FD3DF9"/>
    <w:rsid w:val="00FD560C"/>
    <w:rsid w:val="00FD576A"/>
    <w:rsid w:val="00FD5A7F"/>
    <w:rsid w:val="00FD6416"/>
    <w:rsid w:val="00FD65D3"/>
    <w:rsid w:val="00FD6736"/>
    <w:rsid w:val="00FD6B45"/>
    <w:rsid w:val="00FD6DB6"/>
    <w:rsid w:val="00FE0526"/>
    <w:rsid w:val="00FE06B0"/>
    <w:rsid w:val="00FE0F15"/>
    <w:rsid w:val="00FE2030"/>
    <w:rsid w:val="00FE22D5"/>
    <w:rsid w:val="00FE28FE"/>
    <w:rsid w:val="00FE2F12"/>
    <w:rsid w:val="00FE4775"/>
    <w:rsid w:val="00FE5E72"/>
    <w:rsid w:val="00FE612A"/>
    <w:rsid w:val="00FE6525"/>
    <w:rsid w:val="00FE67B0"/>
    <w:rsid w:val="00FE6C1E"/>
    <w:rsid w:val="00FE6C6A"/>
    <w:rsid w:val="00FF1EE4"/>
    <w:rsid w:val="00FF3566"/>
    <w:rsid w:val="00FF3FF2"/>
    <w:rsid w:val="00FF5280"/>
    <w:rsid w:val="00FF62C5"/>
    <w:rsid w:val="00FF670B"/>
    <w:rsid w:val="00FF67F6"/>
    <w:rsid w:val="00FF6F3F"/>
    <w:rsid w:val="00FF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  <w:style w:type="table" w:styleId="Tabelacomgrade">
    <w:name w:val="Table Grid"/>
    <w:basedOn w:val="Tabelanormal"/>
    <w:uiPriority w:val="39"/>
    <w:rsid w:val="00A0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D3F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F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4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4FEC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B1F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B1F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B1F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B1F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B1F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887D1-33EA-430C-B1F8-B2E04C81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4319</Words>
  <Characters>23324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 municipal</cp:lastModifiedBy>
  <cp:revision>2</cp:revision>
  <cp:lastPrinted>2025-10-22T16:15:00Z</cp:lastPrinted>
  <dcterms:created xsi:type="dcterms:W3CDTF">2025-10-22T16:28:00Z</dcterms:created>
  <dcterms:modified xsi:type="dcterms:W3CDTF">2025-10-22T16:28:00Z</dcterms:modified>
</cp:coreProperties>
</file>