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1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ENVIO DE CORRESPONDÊNCIA</w:t>
      </w:r>
      <w:r>
        <w:rPr>
          <w:rFonts w:ascii="Arial" w:hAnsi="Arial" w:cs="Arial"/>
          <w:sz w:val="22"/>
          <w:szCs w:val="22"/>
        </w:rPr>
      </w:r>
    </w:p>
    <w:p>
      <w:pPr>
        <w:pStyle w:val="911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E P</w:t>
      </w:r>
      <w:r>
        <w:rPr>
          <w:rFonts w:ascii="Arial" w:hAnsi="Arial" w:cs="Arial"/>
          <w:b/>
          <w:sz w:val="22"/>
          <w:szCs w:val="22"/>
        </w:rPr>
        <w:t xml:space="preserve">EDIDO DE PRIVIDÊNCIAS</w:t>
      </w:r>
      <w:bookmarkStart w:id="0" w:name="_GoBack"/>
      <w:r>
        <w:rPr>
          <w:rFonts w:ascii="Arial" w:hAnsi="Arial" w:cs="Arial"/>
          <w:sz w:val="22"/>
          <w:szCs w:val="22"/>
        </w:rPr>
      </w:r>
      <w:bookmarkEnd w:id="0"/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1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1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1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</w:p>
    <w:p>
      <w:pPr>
        <w:pStyle w:val="911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rFonts w:ascii="Arial" w:hAnsi="Arial" w:cs="Arial"/>
          <w:sz w:val="22"/>
          <w:szCs w:val="22"/>
        </w:rPr>
      </w:r>
    </w:p>
    <w:p>
      <w:pPr>
        <w:pStyle w:val="911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1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Providências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rFonts w:ascii="Arial" w:hAnsi="Arial" w:cs="Arial"/>
          <w:sz w:val="22"/>
          <w:szCs w:val="22"/>
        </w:rPr>
      </w:r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color w:val="000000"/>
          <w:sz w:val="22"/>
          <w:szCs w:val="22"/>
          <w:highlight w:val="none"/>
        </w:rPr>
      </w:pPr>
      <w:r>
        <w:rPr>
          <w:rFonts w:ascii="Arial" w:hAnsi="Arial" w:eastAsia="Arial" w:cs="Arial"/>
          <w:b/>
          <w:sz w:val="22"/>
          <w:szCs w:val="22"/>
        </w:rPr>
        <w:t xml:space="preserve">Sr. </w:t>
      </w:r>
      <w:r>
        <w:rPr>
          <w:rFonts w:ascii="Arial" w:hAnsi="Arial" w:eastAsia="Arial" w:cs="Arial"/>
          <w:b/>
          <w:color w:val="000000"/>
          <w:sz w:val="22"/>
          <w:szCs w:val="22"/>
          <w:highlight w:val="white"/>
        </w:rPr>
        <w:t xml:space="preserve">Luiz Gustavo de Souza</w:t>
      </w:r>
      <w:r>
        <w:rPr>
          <w:rFonts w:ascii="Arial" w:hAnsi="Arial" w:eastAsia="Arial" w:cs="Arial"/>
          <w:b/>
          <w:color w:val="000000"/>
          <w:sz w:val="22"/>
          <w:szCs w:val="22"/>
          <w:highlight w:val="none"/>
        </w:rPr>
        <w:t xml:space="preserve"> -</w:t>
      </w:r>
      <w:r>
        <w:rPr>
          <w:rFonts w:ascii="Arial" w:hAnsi="Arial" w:eastAsia="Arial" w:cs="Arial"/>
          <w:b/>
          <w:color w:val="000000"/>
          <w:sz w:val="22"/>
          <w:szCs w:val="22"/>
          <w:highlight w:val="none"/>
        </w:rPr>
        <w:t xml:space="preserve"> </w:t>
      </w:r>
      <w:r>
        <w:rPr>
          <w:rFonts w:ascii="Arial" w:hAnsi="Arial" w:eastAsia="Arial" w:cs="Arial"/>
          <w:b/>
          <w:color w:val="000000"/>
          <w:sz w:val="22"/>
          <w:szCs w:val="22"/>
          <w:highlight w:val="white"/>
        </w:rPr>
        <w:t xml:space="preserve">Secretário de Logística e Transportes do Estado</w:t>
      </w:r>
      <w:r>
        <w:rPr>
          <w:rFonts w:ascii="Arial" w:hAnsi="Arial" w:eastAsia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  <w:highlight w:val="none"/>
        </w:rPr>
      </w:pPr>
      <w:r>
        <w:rPr>
          <w:rFonts w:ascii="Arial" w:hAnsi="Arial" w:eastAsia="Arial" w:cs="Arial"/>
          <w:b/>
          <w:color w:val="000000"/>
          <w:sz w:val="22"/>
          <w:szCs w:val="22"/>
          <w:highlight w:val="none"/>
        </w:rPr>
        <w:t xml:space="preserve">Sr. </w:t>
      </w:r>
      <w:r>
        <w:rPr>
          <w:rFonts w:ascii="Arial" w:hAnsi="Arial" w:eastAsia="Arial" w:cs="Arial"/>
          <w:b/>
          <w:color w:val="000000"/>
          <w:sz w:val="22"/>
          <w:szCs w:val="22"/>
        </w:rPr>
        <w:t xml:space="preserve">Luciano Faustino da Silva</w:t>
      </w:r>
      <w:r>
        <w:rPr>
          <w:rFonts w:ascii="Arial" w:hAnsi="Arial" w:eastAsia="Arial" w:cs="Arial"/>
          <w:b/>
          <w:sz w:val="22"/>
          <w:szCs w:val="22"/>
        </w:rPr>
        <w:t xml:space="preserve"> – Diretor Geral do DAER</w:t>
      </w:r>
      <w:r>
        <w:rPr>
          <w:rFonts w:ascii="Arial" w:hAnsi="Arial" w:eastAsia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  <w:highlight w:val="none"/>
        </w:rPr>
      </w:pPr>
      <w:r>
        <w:rPr>
          <w:rFonts w:ascii="Arial" w:hAnsi="Arial" w:eastAsia="Arial" w:cs="Arial"/>
          <w:b/>
          <w:sz w:val="22"/>
          <w:szCs w:val="22"/>
          <w:highlight w:val="none"/>
        </w:rPr>
      </w:r>
      <w:r>
        <w:rPr>
          <w:rFonts w:ascii="Arial" w:hAnsi="Arial" w:eastAsia="Arial" w:cs="Arial"/>
          <w:b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highlight w:val="none"/>
        </w:rPr>
        <w:t xml:space="preserve">Com cópia ao</w:t>
      </w: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eastAsia="Arial" w:cs="Arial"/>
          <w:b/>
          <w:bCs/>
          <w:sz w:val="22"/>
          <w:szCs w:val="22"/>
          <w:highlight w:val="none"/>
        </w:rPr>
        <w:t xml:space="preserve">Dep. Estadual Ernani Polo</w:t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eastAsia="Arial" w:cs="Arial"/>
          <w:b/>
          <w:bCs/>
          <w:sz w:val="22"/>
          <w:szCs w:val="22"/>
          <w:highlight w:val="none"/>
        </w:rPr>
        <w:t xml:space="preserve">Dep. Estadual Pedro Pereira</w:t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  <w:t xml:space="preserve">Dep. Estadual</w:t>
      </w:r>
      <w:r>
        <w:rPr>
          <w:rFonts w:ascii="Arial" w:hAnsi="Arial" w:cs="Arial"/>
          <w:b/>
          <w:bCs/>
          <w:sz w:val="22"/>
          <w:szCs w:val="22"/>
          <w:highlight w:val="none"/>
        </w:rPr>
        <w:t xml:space="preserve"> José Sidney Nunes 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  <w:t xml:space="preserve">Dep. Estadual</w:t>
      </w:r>
      <w:r>
        <w:rPr>
          <w:rFonts w:ascii="Arial" w:hAnsi="Arial" w:cs="Arial"/>
          <w:b/>
          <w:bCs/>
          <w:sz w:val="22"/>
          <w:szCs w:val="22"/>
          <w:highlight w:val="none"/>
        </w:rPr>
        <w:t xml:space="preserve"> Fernando Marroni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  <w:t xml:space="preserve">Dep. Estadual</w:t>
      </w:r>
      <w:r>
        <w:rPr>
          <w:rFonts w:ascii="Arial" w:hAnsi="Arial" w:cs="Arial"/>
          <w:b/>
          <w:bCs/>
          <w:sz w:val="22"/>
          <w:szCs w:val="22"/>
          <w:highlight w:val="none"/>
        </w:rPr>
        <w:t xml:space="preserve"> Luiz Henrique Viana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Solicito</w:t>
      </w:r>
      <w:r>
        <w:rPr>
          <w:rFonts w:ascii="Arial" w:hAnsi="Arial" w:cs="Arial"/>
          <w:sz w:val="22"/>
          <w:szCs w:val="22"/>
        </w:rPr>
        <w:t xml:space="preserve"> em caráter de URGÊNCIA, a imediata recuperação, melhoria</w:t>
      </w:r>
      <w:r>
        <w:rPr>
          <w:rFonts w:ascii="Arial" w:hAnsi="Arial" w:cs="Arial"/>
          <w:sz w:val="22"/>
          <w:szCs w:val="22"/>
        </w:rPr>
        <w:t xml:space="preserve"> e recapagem asfáltica na ERS 471, bem como, reiterar o pedido de melhorias na ponte do Vau </w:t>
      </w:r>
      <w:r>
        <w:rPr>
          <w:rFonts w:ascii="Arial" w:hAnsi="Arial" w:cs="Arial"/>
          <w:sz w:val="22"/>
          <w:szCs w:val="22"/>
        </w:rPr>
        <w:t xml:space="preserve">dos Prestes, Rio Camaquã, divisa Canguçu e Encruzilhada do Sul. Pois a referida rodovia e ponte, encontram-se em péssimo estado de conservação com</w:t>
      </w:r>
      <w:r>
        <w:rPr>
          <w:rFonts w:ascii="Arial" w:hAnsi="Arial" w:cs="Arial"/>
          <w:sz w:val="22"/>
          <w:szCs w:val="22"/>
        </w:rPr>
        <w:t xml:space="preserve"> muitos buracos em toda sua extensão e em alguns trechos a situação é crítica. A estrutura da ponte está precária, </w:t>
      </w:r>
      <w:r>
        <w:rPr>
          <w:rFonts w:ascii="Arial" w:hAnsi="Arial" w:cs="Arial"/>
          <w:sz w:val="22"/>
          <w:szCs w:val="22"/>
        </w:rPr>
        <w:t xml:space="preserve">com</w:t>
      </w:r>
      <w:r>
        <w:rPr>
          <w:rFonts w:ascii="Arial" w:hAnsi="Arial" w:cs="Arial"/>
          <w:sz w:val="22"/>
          <w:szCs w:val="22"/>
        </w:rPr>
        <w:t xml:space="preserve"> buracos e estrutura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com ferros totalmente expostos,</w:t>
      </w:r>
      <w:r>
        <w:rPr>
          <w:rFonts w:ascii="Arial" w:hAnsi="Arial" w:cs="Arial"/>
          <w:sz w:val="22"/>
          <w:szCs w:val="22"/>
        </w:rPr>
        <w:t xml:space="preserve"> colocando em risco veículos e motoristas, bem como, a todos que se utilizam da ERS 471. 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Sem mais para o momento, renovo votos de elevada estima e distinta consideração, e coloco-me à disposição para quaisquer dúvidas ou esclarecimentos,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0"/>
        <w:jc w:val="bot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Atenciosamente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7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sz w:val="22"/>
          <w:szCs w:val="22"/>
        </w:rPr>
      </w:r>
    </w:p>
    <w:p>
      <w:pPr>
        <w:pStyle w:val="722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07</w:t>
      </w:r>
      <w:r>
        <w:rPr>
          <w:rFonts w:ascii="Arial" w:hAnsi="Arial" w:cs="Arial"/>
          <w:sz w:val="22"/>
          <w:szCs w:val="22"/>
        </w:rPr>
        <w:t xml:space="preserve"> de novembr</w:t>
      </w:r>
      <w:r>
        <w:rPr>
          <w:rFonts w:ascii="Arial" w:hAnsi="Arial" w:cs="Arial"/>
          <w:sz w:val="22"/>
          <w:szCs w:val="22"/>
        </w:rPr>
        <w:t xml:space="preserve">o de 2022.</w:t>
      </w:r>
      <w:r>
        <w:rPr>
          <w:rFonts w:ascii="Arial" w:hAnsi="Arial" w:cs="Arial"/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sz w:val="22"/>
          <w:szCs w:val="22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4"/>
      <w:jc w:val="center"/>
      <w:rPr>
        <w:b/>
      </w:rPr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/>
  </w:p>
  <w:p>
    <w:pPr>
      <w:pStyle w:val="904"/>
      <w:jc w:val="center"/>
    </w:pPr>
    <w:r>
      <w:rPr>
        <w:b/>
      </w:rPr>
      <w:t xml:space="preserve">“DOE SANGUE, DOE ÓRGÃOS, SALVE UMA VIDA!”</w:t>
    </w:r>
    <w:r/>
  </w:p>
  <w:p>
    <w:pPr>
      <w:pStyle w:val="904"/>
    </w:pPr>
    <w:r/>
    <w:r/>
  </w:p>
  <w:p>
    <w:pPr>
      <w:pStyle w:val="904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5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45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5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>
      <w:rPr/>
    </w:r>
  </w:p>
  <w:p>
    <w:pPr>
      <w:pStyle w:val="745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12"/>
    </w:pPr>
    <w:r/>
    <w:r/>
  </w:p>
  <w:p>
    <w:pPr>
      <w:pStyle w:val="91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6">
    <w:name w:val="Heading 1"/>
    <w:basedOn w:val="721"/>
    <w:next w:val="721"/>
    <w:link w:val="72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7">
    <w:name w:val="Heading 2"/>
    <w:basedOn w:val="721"/>
    <w:next w:val="721"/>
    <w:link w:val="72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8">
    <w:name w:val="Heading 4"/>
    <w:basedOn w:val="721"/>
    <w:next w:val="721"/>
    <w:link w:val="73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9">
    <w:name w:val="Heading 5"/>
    <w:basedOn w:val="721"/>
    <w:next w:val="721"/>
    <w:link w:val="73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0">
    <w:name w:val="Heading 6"/>
    <w:basedOn w:val="721"/>
    <w:next w:val="721"/>
    <w:link w:val="73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1">
    <w:name w:val="Heading 7"/>
    <w:basedOn w:val="721"/>
    <w:next w:val="721"/>
    <w:link w:val="73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2">
    <w:name w:val="Heading 8"/>
    <w:basedOn w:val="721"/>
    <w:next w:val="721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3">
    <w:name w:val="Heading 9"/>
    <w:basedOn w:val="721"/>
    <w:next w:val="721"/>
    <w:link w:val="74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4">
    <w:name w:val="Title Char"/>
    <w:basedOn w:val="723"/>
    <w:link w:val="746"/>
    <w:uiPriority w:val="10"/>
    <w:rPr>
      <w:sz w:val="48"/>
      <w:szCs w:val="48"/>
    </w:rPr>
  </w:style>
  <w:style w:type="character" w:styleId="715">
    <w:name w:val="Subtitle Char"/>
    <w:basedOn w:val="723"/>
    <w:link w:val="748"/>
    <w:uiPriority w:val="11"/>
    <w:rPr>
      <w:sz w:val="24"/>
      <w:szCs w:val="24"/>
    </w:rPr>
  </w:style>
  <w:style w:type="character" w:styleId="716">
    <w:name w:val="Quote Char"/>
    <w:link w:val="750"/>
    <w:uiPriority w:val="29"/>
    <w:rPr>
      <w:i/>
    </w:rPr>
  </w:style>
  <w:style w:type="character" w:styleId="717">
    <w:name w:val="Intense Quote Char"/>
    <w:link w:val="752"/>
    <w:uiPriority w:val="30"/>
    <w:rPr>
      <w:i/>
    </w:rPr>
  </w:style>
  <w:style w:type="paragraph" w:styleId="718">
    <w:name w:val="Caption"/>
    <w:basedOn w:val="721"/>
    <w:next w:val="72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9">
    <w:name w:val="Footnote Text Char"/>
    <w:link w:val="885"/>
    <w:uiPriority w:val="99"/>
    <w:rPr>
      <w:sz w:val="18"/>
    </w:rPr>
  </w:style>
  <w:style w:type="character" w:styleId="720">
    <w:name w:val="Endnote Text Char"/>
    <w:link w:val="888"/>
    <w:uiPriority w:val="99"/>
    <w:rPr>
      <w:sz w:val="20"/>
    </w:rPr>
  </w:style>
  <w:style w:type="paragraph" w:styleId="72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22">
    <w:name w:val="Heading 3"/>
    <w:basedOn w:val="721"/>
    <w:next w:val="721"/>
    <w:link w:val="916"/>
    <w:qFormat/>
    <w:pPr>
      <w:keepNext/>
      <w:outlineLvl w:val="2"/>
    </w:pPr>
    <w:rPr>
      <w:sz w:val="28"/>
    </w:rPr>
  </w:style>
  <w:style w:type="character" w:styleId="723" w:default="1">
    <w:name w:val="Default Paragraph Font"/>
    <w:uiPriority w:val="1"/>
    <w:semiHidden/>
    <w:unhideWhenUsed/>
  </w:style>
  <w:style w:type="table" w:styleId="72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5" w:default="1">
    <w:name w:val="No List"/>
    <w:uiPriority w:val="99"/>
    <w:semiHidden/>
    <w:unhideWhenUsed/>
  </w:style>
  <w:style w:type="paragraph" w:styleId="726" w:customStyle="1">
    <w:name w:val="Título 11"/>
    <w:basedOn w:val="721"/>
    <w:next w:val="721"/>
    <w:link w:val="72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7" w:customStyle="1">
    <w:name w:val="Heading 1 Char"/>
    <w:basedOn w:val="723"/>
    <w:link w:val="726"/>
    <w:uiPriority w:val="9"/>
    <w:rPr>
      <w:rFonts w:ascii="Arial" w:hAnsi="Arial" w:eastAsia="Arial" w:cs="Arial"/>
      <w:sz w:val="40"/>
      <w:szCs w:val="40"/>
    </w:rPr>
  </w:style>
  <w:style w:type="paragraph" w:styleId="728" w:customStyle="1">
    <w:name w:val="Título 21"/>
    <w:basedOn w:val="721"/>
    <w:next w:val="721"/>
    <w:link w:val="72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9" w:customStyle="1">
    <w:name w:val="Heading 2 Char"/>
    <w:basedOn w:val="723"/>
    <w:link w:val="728"/>
    <w:uiPriority w:val="9"/>
    <w:rPr>
      <w:rFonts w:ascii="Arial" w:hAnsi="Arial" w:eastAsia="Arial" w:cs="Arial"/>
      <w:sz w:val="34"/>
    </w:rPr>
  </w:style>
  <w:style w:type="paragraph" w:styleId="730" w:customStyle="1">
    <w:name w:val="Título 31"/>
    <w:basedOn w:val="721"/>
    <w:next w:val="721"/>
    <w:link w:val="73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1" w:customStyle="1">
    <w:name w:val="Heading 3 Char"/>
    <w:basedOn w:val="723"/>
    <w:link w:val="730"/>
    <w:uiPriority w:val="9"/>
    <w:rPr>
      <w:rFonts w:ascii="Arial" w:hAnsi="Arial" w:eastAsia="Arial" w:cs="Arial"/>
      <w:sz w:val="30"/>
      <w:szCs w:val="30"/>
    </w:rPr>
  </w:style>
  <w:style w:type="paragraph" w:styleId="732" w:customStyle="1">
    <w:name w:val="Título 41"/>
    <w:basedOn w:val="721"/>
    <w:next w:val="721"/>
    <w:link w:val="73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3" w:customStyle="1">
    <w:name w:val="Heading 4 Char"/>
    <w:basedOn w:val="723"/>
    <w:link w:val="732"/>
    <w:uiPriority w:val="9"/>
    <w:rPr>
      <w:rFonts w:ascii="Arial" w:hAnsi="Arial" w:eastAsia="Arial" w:cs="Arial"/>
      <w:b/>
      <w:bCs/>
      <w:sz w:val="26"/>
      <w:szCs w:val="26"/>
    </w:rPr>
  </w:style>
  <w:style w:type="paragraph" w:styleId="734" w:customStyle="1">
    <w:name w:val="Título 51"/>
    <w:basedOn w:val="721"/>
    <w:next w:val="721"/>
    <w:link w:val="73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5" w:customStyle="1">
    <w:name w:val="Heading 5 Char"/>
    <w:basedOn w:val="723"/>
    <w:link w:val="734"/>
    <w:uiPriority w:val="9"/>
    <w:rPr>
      <w:rFonts w:ascii="Arial" w:hAnsi="Arial" w:eastAsia="Arial" w:cs="Arial"/>
      <w:b/>
      <w:bCs/>
      <w:sz w:val="24"/>
      <w:szCs w:val="24"/>
    </w:rPr>
  </w:style>
  <w:style w:type="paragraph" w:styleId="736" w:customStyle="1">
    <w:name w:val="Título 61"/>
    <w:basedOn w:val="721"/>
    <w:next w:val="721"/>
    <w:link w:val="73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7" w:customStyle="1">
    <w:name w:val="Heading 6 Char"/>
    <w:basedOn w:val="723"/>
    <w:link w:val="736"/>
    <w:uiPriority w:val="9"/>
    <w:rPr>
      <w:rFonts w:ascii="Arial" w:hAnsi="Arial" w:eastAsia="Arial" w:cs="Arial"/>
      <w:b/>
      <w:bCs/>
      <w:sz w:val="22"/>
      <w:szCs w:val="22"/>
    </w:rPr>
  </w:style>
  <w:style w:type="paragraph" w:styleId="738" w:customStyle="1">
    <w:name w:val="Título 71"/>
    <w:basedOn w:val="721"/>
    <w:next w:val="721"/>
    <w:link w:val="73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9" w:customStyle="1">
    <w:name w:val="Heading 7 Char"/>
    <w:basedOn w:val="723"/>
    <w:link w:val="73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0" w:customStyle="1">
    <w:name w:val="Título 81"/>
    <w:basedOn w:val="721"/>
    <w:next w:val="721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1" w:customStyle="1">
    <w:name w:val="Heading 8 Char"/>
    <w:basedOn w:val="723"/>
    <w:link w:val="740"/>
    <w:uiPriority w:val="9"/>
    <w:rPr>
      <w:rFonts w:ascii="Arial" w:hAnsi="Arial" w:eastAsia="Arial" w:cs="Arial"/>
      <w:i/>
      <w:iCs/>
      <w:sz w:val="22"/>
      <w:szCs w:val="22"/>
    </w:rPr>
  </w:style>
  <w:style w:type="paragraph" w:styleId="742" w:customStyle="1">
    <w:name w:val="Título 91"/>
    <w:basedOn w:val="721"/>
    <w:next w:val="721"/>
    <w:link w:val="74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3" w:customStyle="1">
    <w:name w:val="Heading 9 Char"/>
    <w:basedOn w:val="72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List Paragraph"/>
    <w:basedOn w:val="721"/>
    <w:uiPriority w:val="34"/>
    <w:qFormat/>
    <w:pPr>
      <w:contextualSpacing/>
      <w:ind w:left="720"/>
    </w:pPr>
  </w:style>
  <w:style w:type="paragraph" w:styleId="745">
    <w:name w:val="No Spacing"/>
    <w:uiPriority w:val="1"/>
    <w:qFormat/>
    <w:pPr>
      <w:spacing w:after="0" w:line="240" w:lineRule="auto"/>
    </w:pPr>
  </w:style>
  <w:style w:type="paragraph" w:styleId="746">
    <w:name w:val="Title"/>
    <w:basedOn w:val="721"/>
    <w:next w:val="721"/>
    <w:link w:val="74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7" w:customStyle="1">
    <w:name w:val="Título Char"/>
    <w:basedOn w:val="723"/>
    <w:link w:val="746"/>
    <w:uiPriority w:val="10"/>
    <w:rPr>
      <w:sz w:val="48"/>
      <w:szCs w:val="48"/>
    </w:rPr>
  </w:style>
  <w:style w:type="paragraph" w:styleId="748">
    <w:name w:val="Subtitle"/>
    <w:basedOn w:val="721"/>
    <w:next w:val="721"/>
    <w:link w:val="749"/>
    <w:uiPriority w:val="11"/>
    <w:qFormat/>
    <w:pPr>
      <w:spacing w:before="200" w:after="200"/>
    </w:pPr>
    <w:rPr>
      <w:sz w:val="24"/>
      <w:szCs w:val="24"/>
    </w:rPr>
  </w:style>
  <w:style w:type="character" w:styleId="749" w:customStyle="1">
    <w:name w:val="Subtítulo Char"/>
    <w:basedOn w:val="723"/>
    <w:link w:val="748"/>
    <w:uiPriority w:val="11"/>
    <w:rPr>
      <w:sz w:val="24"/>
      <w:szCs w:val="24"/>
    </w:rPr>
  </w:style>
  <w:style w:type="paragraph" w:styleId="750">
    <w:name w:val="Quote"/>
    <w:basedOn w:val="721"/>
    <w:next w:val="721"/>
    <w:link w:val="751"/>
    <w:uiPriority w:val="29"/>
    <w:qFormat/>
    <w:pPr>
      <w:ind w:left="720" w:right="720"/>
    </w:pPr>
    <w:rPr>
      <w:i/>
    </w:rPr>
  </w:style>
  <w:style w:type="character" w:styleId="751" w:customStyle="1">
    <w:name w:val="Citação Char"/>
    <w:link w:val="750"/>
    <w:uiPriority w:val="29"/>
    <w:rPr>
      <w:i/>
    </w:rPr>
  </w:style>
  <w:style w:type="paragraph" w:styleId="752">
    <w:name w:val="Intense Quote"/>
    <w:basedOn w:val="721"/>
    <w:next w:val="721"/>
    <w:link w:val="75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3" w:customStyle="1">
    <w:name w:val="Citação Intensa Char"/>
    <w:link w:val="752"/>
    <w:uiPriority w:val="30"/>
    <w:rPr>
      <w:i/>
    </w:rPr>
  </w:style>
  <w:style w:type="character" w:styleId="754" w:customStyle="1">
    <w:name w:val="Header Char"/>
    <w:basedOn w:val="723"/>
    <w:uiPriority w:val="99"/>
  </w:style>
  <w:style w:type="character" w:styleId="755" w:customStyle="1">
    <w:name w:val="Footer Char"/>
    <w:basedOn w:val="723"/>
    <w:uiPriority w:val="99"/>
  </w:style>
  <w:style w:type="paragraph" w:styleId="756" w:customStyle="1">
    <w:name w:val="Legenda1"/>
    <w:basedOn w:val="721"/>
    <w:next w:val="72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7" w:customStyle="1">
    <w:name w:val="Caption Char"/>
    <w:uiPriority w:val="99"/>
  </w:style>
  <w:style w:type="table" w:styleId="758">
    <w:name w:val="Table Grid"/>
    <w:basedOn w:val="72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 w:customStyle="1">
    <w:name w:val="Table Grid Light"/>
    <w:basedOn w:val="72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0" w:customStyle="1">
    <w:name w:val="Plain Table 1"/>
    <w:basedOn w:val="72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 w:customStyle="1">
    <w:name w:val="Plain Table 2"/>
    <w:basedOn w:val="72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2" w:customStyle="1">
    <w:name w:val="Plain Table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3" w:customStyle="1">
    <w:name w:val="Plain Table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Plain Table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1 Light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4"/>
    <w:basedOn w:val="7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7" w:customStyle="1">
    <w:name w:val="Grid Table 4 - Accent 1"/>
    <w:basedOn w:val="7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8" w:customStyle="1">
    <w:name w:val="Grid Table 4 - Accent 2"/>
    <w:basedOn w:val="7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9" w:customStyle="1">
    <w:name w:val="Grid Table 4 - Accent 3"/>
    <w:basedOn w:val="7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0" w:customStyle="1">
    <w:name w:val="Grid Table 4 - Accent 4"/>
    <w:basedOn w:val="7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1" w:customStyle="1">
    <w:name w:val="Grid Table 4 - Accent 5"/>
    <w:basedOn w:val="7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2" w:customStyle="1">
    <w:name w:val="Grid Table 4 - Accent 6"/>
    <w:basedOn w:val="7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3" w:customStyle="1">
    <w:name w:val="Grid Table 5 Dark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6 Colorful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1" w:customStyle="1">
    <w:name w:val="Grid Table 6 Colorful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2" w:customStyle="1">
    <w:name w:val="Grid Table 6 Colorful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3" w:customStyle="1">
    <w:name w:val="Grid Table 6 Colorful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4" w:customStyle="1">
    <w:name w:val="Grid Table 6 Colorful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5" w:customStyle="1">
    <w:name w:val="Grid Table 6 Colorful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6" w:customStyle="1">
    <w:name w:val="Grid Table 6 Colorful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7" w:customStyle="1">
    <w:name w:val="Grid Table 7 Colorful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7 Colorful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7 Colorful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7 Colorful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7 Colorful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8" w:customStyle="1">
    <w:name w:val="List Table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5 Dark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6 Colorful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0" w:customStyle="1">
    <w:name w:val="List Table 6 Colorful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1" w:customStyle="1">
    <w:name w:val="List Table 6 Colorful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2" w:customStyle="1">
    <w:name w:val="List Table 6 Colorful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3" w:customStyle="1">
    <w:name w:val="List Table 6 Colorful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4" w:customStyle="1">
    <w:name w:val="List Table 6 Colorful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5" w:customStyle="1">
    <w:name w:val="List Table 6 Colorful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6" w:customStyle="1">
    <w:name w:val="List Table 7 Colorful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7 Colorful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7 Colorful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7 Colorful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7 Colorful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ned - Accent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4" w:customStyle="1">
    <w:name w:val="Lined - Accent 1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5" w:customStyle="1">
    <w:name w:val="Lined - Accent 2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6" w:customStyle="1">
    <w:name w:val="Lined - Accent 3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7" w:customStyle="1">
    <w:name w:val="Lined - Accent 4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8" w:customStyle="1">
    <w:name w:val="Lined - Accent 5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9" w:customStyle="1">
    <w:name w:val="Lined - Accent 6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0" w:customStyle="1">
    <w:name w:val="Bordered &amp; Lined - Accent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1" w:customStyle="1">
    <w:name w:val="Bordered &amp; Lined - Accent 1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2" w:customStyle="1">
    <w:name w:val="Bordered &amp; Lined - Accent 2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3" w:customStyle="1">
    <w:name w:val="Bordered &amp; Lined - Accent 3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4" w:customStyle="1">
    <w:name w:val="Bordered &amp; Lined - Accent 4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5" w:customStyle="1">
    <w:name w:val="Bordered &amp; Lined - Accent 5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6" w:customStyle="1">
    <w:name w:val="Bordered &amp; Lined - Accent 6"/>
    <w:basedOn w:val="72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7" w:customStyle="1">
    <w:name w:val="Bordered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8" w:customStyle="1">
    <w:name w:val="Bordered - Accent 1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9" w:customStyle="1">
    <w:name w:val="Bordered - Accent 2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0" w:customStyle="1">
    <w:name w:val="Bordered - Accent 3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1" w:customStyle="1">
    <w:name w:val="Bordered - Accent 4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2" w:customStyle="1">
    <w:name w:val="Bordered - Accent 5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3" w:customStyle="1">
    <w:name w:val="Bordered - Accent 6"/>
    <w:basedOn w:val="7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4">
    <w:name w:val="Hyperlink"/>
    <w:uiPriority w:val="99"/>
    <w:unhideWhenUsed/>
    <w:rPr>
      <w:color w:val="0000ff" w:themeColor="hyperlink"/>
      <w:u w:val="single"/>
    </w:rPr>
  </w:style>
  <w:style w:type="paragraph" w:styleId="885">
    <w:name w:val="footnote text"/>
    <w:basedOn w:val="721"/>
    <w:link w:val="886"/>
    <w:uiPriority w:val="99"/>
    <w:semiHidden/>
    <w:unhideWhenUsed/>
    <w:pPr>
      <w:spacing w:after="40"/>
    </w:pPr>
    <w:rPr>
      <w:sz w:val="18"/>
    </w:rPr>
  </w:style>
  <w:style w:type="character" w:styleId="886" w:customStyle="1">
    <w:name w:val="Texto de nota de rodapé Char"/>
    <w:link w:val="885"/>
    <w:uiPriority w:val="99"/>
    <w:rPr>
      <w:sz w:val="18"/>
    </w:rPr>
  </w:style>
  <w:style w:type="character" w:styleId="887">
    <w:name w:val="footnote reference"/>
    <w:basedOn w:val="723"/>
    <w:uiPriority w:val="99"/>
    <w:unhideWhenUsed/>
    <w:rPr>
      <w:vertAlign w:val="superscript"/>
    </w:rPr>
  </w:style>
  <w:style w:type="paragraph" w:styleId="888">
    <w:name w:val="endnote text"/>
    <w:basedOn w:val="721"/>
    <w:link w:val="889"/>
    <w:uiPriority w:val="99"/>
    <w:semiHidden/>
    <w:unhideWhenUsed/>
  </w:style>
  <w:style w:type="character" w:styleId="889" w:customStyle="1">
    <w:name w:val="Texto de nota de fim Char"/>
    <w:link w:val="888"/>
    <w:uiPriority w:val="99"/>
    <w:rPr>
      <w:sz w:val="20"/>
    </w:rPr>
  </w:style>
  <w:style w:type="character" w:styleId="890">
    <w:name w:val="endnote reference"/>
    <w:basedOn w:val="723"/>
    <w:uiPriority w:val="99"/>
    <w:semiHidden/>
    <w:unhideWhenUsed/>
    <w:rPr>
      <w:vertAlign w:val="superscript"/>
    </w:rPr>
  </w:style>
  <w:style w:type="paragraph" w:styleId="891">
    <w:name w:val="toc 1"/>
    <w:basedOn w:val="721"/>
    <w:next w:val="721"/>
    <w:uiPriority w:val="39"/>
    <w:unhideWhenUsed/>
    <w:pPr>
      <w:spacing w:after="57"/>
    </w:pPr>
  </w:style>
  <w:style w:type="paragraph" w:styleId="892">
    <w:name w:val="toc 2"/>
    <w:basedOn w:val="721"/>
    <w:next w:val="721"/>
    <w:uiPriority w:val="39"/>
    <w:unhideWhenUsed/>
    <w:pPr>
      <w:ind w:left="283"/>
      <w:spacing w:after="57"/>
    </w:pPr>
  </w:style>
  <w:style w:type="paragraph" w:styleId="893">
    <w:name w:val="toc 3"/>
    <w:basedOn w:val="721"/>
    <w:next w:val="721"/>
    <w:uiPriority w:val="39"/>
    <w:unhideWhenUsed/>
    <w:pPr>
      <w:ind w:left="567"/>
      <w:spacing w:after="57"/>
    </w:pPr>
  </w:style>
  <w:style w:type="paragraph" w:styleId="894">
    <w:name w:val="toc 4"/>
    <w:basedOn w:val="721"/>
    <w:next w:val="721"/>
    <w:uiPriority w:val="39"/>
    <w:unhideWhenUsed/>
    <w:pPr>
      <w:ind w:left="850"/>
      <w:spacing w:after="57"/>
    </w:pPr>
  </w:style>
  <w:style w:type="paragraph" w:styleId="895">
    <w:name w:val="toc 5"/>
    <w:basedOn w:val="721"/>
    <w:next w:val="721"/>
    <w:uiPriority w:val="39"/>
    <w:unhideWhenUsed/>
    <w:pPr>
      <w:ind w:left="1134"/>
      <w:spacing w:after="57"/>
    </w:pPr>
  </w:style>
  <w:style w:type="paragraph" w:styleId="896">
    <w:name w:val="toc 6"/>
    <w:basedOn w:val="721"/>
    <w:next w:val="721"/>
    <w:uiPriority w:val="39"/>
    <w:unhideWhenUsed/>
    <w:pPr>
      <w:ind w:left="1417"/>
      <w:spacing w:after="57"/>
    </w:pPr>
  </w:style>
  <w:style w:type="paragraph" w:styleId="897">
    <w:name w:val="toc 7"/>
    <w:basedOn w:val="721"/>
    <w:next w:val="721"/>
    <w:uiPriority w:val="39"/>
    <w:unhideWhenUsed/>
    <w:pPr>
      <w:ind w:left="1701"/>
      <w:spacing w:after="57"/>
    </w:pPr>
  </w:style>
  <w:style w:type="paragraph" w:styleId="898">
    <w:name w:val="toc 8"/>
    <w:basedOn w:val="721"/>
    <w:next w:val="721"/>
    <w:uiPriority w:val="39"/>
    <w:unhideWhenUsed/>
    <w:pPr>
      <w:ind w:left="1984"/>
      <w:spacing w:after="57"/>
    </w:pPr>
  </w:style>
  <w:style w:type="paragraph" w:styleId="899">
    <w:name w:val="toc 9"/>
    <w:basedOn w:val="721"/>
    <w:next w:val="721"/>
    <w:uiPriority w:val="39"/>
    <w:unhideWhenUsed/>
    <w:pPr>
      <w:ind w:left="2268"/>
      <w:spacing w:after="57"/>
    </w:pPr>
  </w:style>
  <w:style w:type="paragraph" w:styleId="900">
    <w:name w:val="TOC Heading"/>
    <w:uiPriority w:val="39"/>
    <w:unhideWhenUsed/>
  </w:style>
  <w:style w:type="paragraph" w:styleId="901">
    <w:name w:val="table of figures"/>
    <w:basedOn w:val="721"/>
    <w:next w:val="721"/>
    <w:uiPriority w:val="99"/>
    <w:unhideWhenUsed/>
  </w:style>
  <w:style w:type="paragraph" w:styleId="902" w:customStyle="1">
    <w:name w:val="Cabeçalho1"/>
    <w:basedOn w:val="721"/>
    <w:link w:val="903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3" w:customStyle="1">
    <w:name w:val="Cabeçalho Char"/>
    <w:basedOn w:val="723"/>
    <w:link w:val="902"/>
    <w:uiPriority w:val="99"/>
  </w:style>
  <w:style w:type="paragraph" w:styleId="904" w:customStyle="1">
    <w:name w:val="Rodapé1"/>
    <w:basedOn w:val="721"/>
    <w:link w:val="90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5" w:customStyle="1">
    <w:name w:val="Rodapé Char"/>
    <w:basedOn w:val="723"/>
    <w:link w:val="904"/>
    <w:uiPriority w:val="99"/>
  </w:style>
  <w:style w:type="paragraph" w:styleId="906">
    <w:name w:val="Body Text Indent"/>
    <w:basedOn w:val="721"/>
    <w:link w:val="907"/>
    <w:semiHidden/>
    <w:pPr>
      <w:ind w:firstLine="1701"/>
    </w:pPr>
    <w:rPr>
      <w:sz w:val="28"/>
    </w:rPr>
  </w:style>
  <w:style w:type="character" w:styleId="907" w:customStyle="1">
    <w:name w:val="Recuo de corpo de texto Char"/>
    <w:basedOn w:val="723"/>
    <w:link w:val="906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8" w:customStyle="1">
    <w:name w:val="western"/>
    <w:basedOn w:val="721"/>
    <w:pPr>
      <w:spacing w:before="100" w:beforeAutospacing="1" w:after="119"/>
    </w:pPr>
    <w:rPr>
      <w:sz w:val="24"/>
      <w:szCs w:val="24"/>
    </w:rPr>
  </w:style>
  <w:style w:type="paragraph" w:styleId="909">
    <w:name w:val="Balloon Text"/>
    <w:basedOn w:val="721"/>
    <w:link w:val="910"/>
    <w:uiPriority w:val="99"/>
    <w:semiHidden/>
    <w:unhideWhenUsed/>
    <w:rPr>
      <w:rFonts w:ascii="Tahoma" w:hAnsi="Tahoma" w:cs="Tahoma"/>
      <w:sz w:val="16"/>
      <w:szCs w:val="16"/>
    </w:rPr>
  </w:style>
  <w:style w:type="character" w:styleId="910" w:customStyle="1">
    <w:name w:val="Texto de balão Char"/>
    <w:basedOn w:val="723"/>
    <w:link w:val="909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11">
    <w:name w:val="Normal (Web)"/>
    <w:basedOn w:val="721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12">
    <w:name w:val="Header"/>
    <w:basedOn w:val="721"/>
    <w:link w:val="913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3" w:customStyle="1">
    <w:name w:val="Cabeçalho Char1"/>
    <w:basedOn w:val="723"/>
    <w:link w:val="912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4">
    <w:name w:val="Footer"/>
    <w:basedOn w:val="721"/>
    <w:link w:val="91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5" w:customStyle="1">
    <w:name w:val="Rodapé Char1"/>
    <w:basedOn w:val="723"/>
    <w:link w:val="914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6" w:customStyle="1">
    <w:name w:val="Título 3 Char"/>
    <w:basedOn w:val="723"/>
    <w:link w:val="722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7">
    <w:name w:val="Body Text"/>
    <w:basedOn w:val="721"/>
    <w:link w:val="918"/>
    <w:pPr>
      <w:spacing w:after="120"/>
    </w:pPr>
    <w:rPr>
      <w:sz w:val="24"/>
      <w:szCs w:val="24"/>
    </w:rPr>
  </w:style>
  <w:style w:type="character" w:styleId="918" w:customStyle="1">
    <w:name w:val="Corpo de texto Char"/>
    <w:basedOn w:val="723"/>
    <w:link w:val="917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9">
    <w:name w:val="Body Text 2"/>
    <w:basedOn w:val="721"/>
    <w:link w:val="920"/>
    <w:uiPriority w:val="99"/>
    <w:semiHidden/>
    <w:unhideWhenUsed/>
    <w:pPr>
      <w:spacing w:after="120" w:line="480" w:lineRule="auto"/>
    </w:pPr>
  </w:style>
  <w:style w:type="character" w:styleId="920" w:customStyle="1">
    <w:name w:val="Corpo de texto 2 Char"/>
    <w:basedOn w:val="723"/>
    <w:link w:val="919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inacio.junior</dc:creator>
  <cp:revision>5</cp:revision>
  <dcterms:created xsi:type="dcterms:W3CDTF">2022-07-18T16:04:00Z</dcterms:created>
  <dcterms:modified xsi:type="dcterms:W3CDTF">2022-11-07T16:49:24Z</dcterms:modified>
</cp:coreProperties>
</file>