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0A005" w14:textId="60F01112" w:rsidR="00266579" w:rsidRPr="001947DB" w:rsidRDefault="00266579" w:rsidP="004D5247">
      <w:pPr>
        <w:tabs>
          <w:tab w:val="left" w:pos="851"/>
        </w:tabs>
        <w:spacing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1947DB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PROJETO DE LEI DO LEGISLATIVO N.</w:t>
      </w:r>
      <w:r w:rsidR="004D5247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02</w:t>
      </w:r>
      <w:r w:rsidRPr="001947DB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 xml:space="preserve"> /2026</w:t>
      </w:r>
    </w:p>
    <w:p w14:paraId="1707B53D" w14:textId="77777777" w:rsidR="00266579" w:rsidRPr="001947DB" w:rsidRDefault="00266579" w:rsidP="001947DB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0113F23C" w14:textId="77777777" w:rsidR="00266579" w:rsidRPr="001947DB" w:rsidRDefault="00266579" w:rsidP="001947DB">
      <w:pPr>
        <w:tabs>
          <w:tab w:val="left" w:pos="851"/>
        </w:tabs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75409FEA" w14:textId="77777777" w:rsidR="00266579" w:rsidRPr="001947DB" w:rsidRDefault="00266579" w:rsidP="001947DB">
      <w:pPr>
        <w:spacing w:line="360" w:lineRule="auto"/>
        <w:ind w:left="3828"/>
        <w:jc w:val="both"/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</w:pPr>
      <w:r w:rsidRPr="001947DB">
        <w:rPr>
          <w:rFonts w:ascii="Arial" w:hAnsi="Arial" w:cs="Arial"/>
          <w:b/>
          <w:bCs/>
          <w:color w:val="000000" w:themeColor="text1"/>
          <w:kern w:val="36"/>
          <w:sz w:val="24"/>
          <w:szCs w:val="24"/>
        </w:rPr>
        <w:t>DISPÕE SOBRE A DENOMINAÇÃO DA ESTRADA DA POUSADA PARQUE DAS GABIROBAS COMO “ESTRADA ANITA DIAS MACHADO” E DÁ OUTRAS PROVIDÊNCIAS.</w:t>
      </w:r>
    </w:p>
    <w:p w14:paraId="2AA70CA0" w14:textId="77777777" w:rsidR="00266579" w:rsidRPr="001947DB" w:rsidRDefault="00266579" w:rsidP="001947DB">
      <w:pPr>
        <w:spacing w:line="360" w:lineRule="auto"/>
        <w:ind w:firstLine="368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59C18E2" w14:textId="77777777" w:rsidR="00266579" w:rsidRPr="001947DB" w:rsidRDefault="00266579" w:rsidP="001947DB">
      <w:pPr>
        <w:spacing w:line="360" w:lineRule="auto"/>
        <w:ind w:firstLine="3686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3073903C" w14:textId="74807315" w:rsidR="00266579" w:rsidRPr="001947DB" w:rsidRDefault="00266579" w:rsidP="001947DB">
      <w:pPr>
        <w:spacing w:line="36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947DB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Pr="001947DB">
        <w:rPr>
          <w:rFonts w:ascii="Arial" w:hAnsi="Arial" w:cs="Arial"/>
          <w:b/>
          <w:color w:val="000000" w:themeColor="text1"/>
          <w:sz w:val="24"/>
          <w:szCs w:val="24"/>
        </w:rPr>
        <w:t>CÂMARA MUNICIPAL DE RONCADOR</w:t>
      </w:r>
      <w:r w:rsidRPr="001947D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1947DB">
        <w:rPr>
          <w:rFonts w:ascii="Arial" w:hAnsi="Arial" w:cs="Arial"/>
          <w:b/>
          <w:color w:val="000000" w:themeColor="text1"/>
          <w:sz w:val="24"/>
          <w:szCs w:val="24"/>
        </w:rPr>
        <w:t>ESTADO DO PARANÁ</w:t>
      </w:r>
      <w:r w:rsidRPr="001947DB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Pr="001947DB">
        <w:rPr>
          <w:rFonts w:ascii="Arial" w:hAnsi="Arial" w:cs="Arial"/>
          <w:b/>
          <w:color w:val="000000" w:themeColor="text1"/>
          <w:sz w:val="24"/>
          <w:szCs w:val="24"/>
        </w:rPr>
        <w:t xml:space="preserve">APROVOU, </w:t>
      </w:r>
      <w:r w:rsidRPr="001947DB">
        <w:rPr>
          <w:rFonts w:ascii="Arial" w:hAnsi="Arial" w:cs="Arial"/>
          <w:color w:val="000000" w:themeColor="text1"/>
          <w:sz w:val="24"/>
          <w:szCs w:val="24"/>
        </w:rPr>
        <w:t xml:space="preserve">e eu, </w:t>
      </w:r>
      <w:r w:rsidRPr="001947DB">
        <w:rPr>
          <w:rFonts w:ascii="Arial" w:hAnsi="Arial" w:cs="Arial"/>
          <w:b/>
          <w:color w:val="000000" w:themeColor="text1"/>
          <w:sz w:val="24"/>
          <w:szCs w:val="24"/>
        </w:rPr>
        <w:t>MARILIA PEROTTA BENTO GONÇALVES</w:t>
      </w:r>
      <w:r w:rsidRPr="001947DB">
        <w:rPr>
          <w:rFonts w:ascii="Arial" w:hAnsi="Arial" w:cs="Arial"/>
          <w:color w:val="000000" w:themeColor="text1"/>
          <w:sz w:val="24"/>
          <w:szCs w:val="24"/>
        </w:rPr>
        <w:t xml:space="preserve">, Prefeita Municipal, no uso das atribuições, </w:t>
      </w:r>
      <w:r w:rsidRPr="001947DB">
        <w:rPr>
          <w:rFonts w:ascii="Arial" w:hAnsi="Arial" w:cs="Arial"/>
          <w:b/>
          <w:color w:val="000000" w:themeColor="text1"/>
          <w:sz w:val="24"/>
          <w:szCs w:val="24"/>
        </w:rPr>
        <w:t>SANCIONO</w:t>
      </w:r>
      <w:r w:rsidRPr="001947DB">
        <w:rPr>
          <w:rFonts w:ascii="Arial" w:hAnsi="Arial" w:cs="Arial"/>
          <w:color w:val="000000" w:themeColor="text1"/>
          <w:sz w:val="24"/>
          <w:szCs w:val="24"/>
        </w:rPr>
        <w:t xml:space="preserve"> a seguinte</w:t>
      </w:r>
      <w:r w:rsidR="001947DB">
        <w:rPr>
          <w:rFonts w:ascii="Arial" w:hAnsi="Arial" w:cs="Arial"/>
          <w:color w:val="000000" w:themeColor="text1"/>
          <w:sz w:val="24"/>
          <w:szCs w:val="24"/>
        </w:rPr>
        <w:t xml:space="preserve"> lei</w:t>
      </w:r>
      <w:r w:rsidRPr="001947DB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5C712A7B" w14:textId="77777777" w:rsidR="00266579" w:rsidRPr="001947DB" w:rsidRDefault="00266579" w:rsidP="001947DB">
      <w:pPr>
        <w:spacing w:line="360" w:lineRule="auto"/>
        <w:ind w:firstLine="3828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C77B33F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947DB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>Art. 1º -</w:t>
      </w:r>
      <w:r w:rsidRPr="001947D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 xml:space="preserve"> Fica denominado de “ESTRADA ANITA DIAS MACHADO” a Estrada que leva a Pousada Parque das Gabirobas, localizada no Fuso 22J Inicial 369158.34 m E 7279404.95 m S, e Fuso 22J Final 366959.15 m E 7276082.42 m S, no Município de Roncador - Estado do Paraná.</w:t>
      </w:r>
    </w:p>
    <w:p w14:paraId="67242D3C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</w:p>
    <w:p w14:paraId="71E83D39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947DB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Art.2º - </w:t>
      </w:r>
      <w:r w:rsidRPr="001947D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Ficará o Executivo Municipal responsável por tomar as providências legais para a publicação da Lei, e colocação da Placa na Estrada.</w:t>
      </w:r>
    </w:p>
    <w:p w14:paraId="75819928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</w:pPr>
    </w:p>
    <w:p w14:paraId="07DD91A4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947DB">
        <w:rPr>
          <w:rFonts w:ascii="Arial" w:hAnsi="Arial" w:cs="Arial"/>
          <w:b/>
          <w:color w:val="000000" w:themeColor="text1"/>
          <w:sz w:val="24"/>
          <w:szCs w:val="24"/>
          <w:shd w:val="clear" w:color="auto" w:fill="FFFFFF"/>
        </w:rPr>
        <w:t xml:space="preserve">Art.3º - </w:t>
      </w:r>
      <w:r w:rsidRPr="001947D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Esta Lei entra em vigor na data de sua publicação.</w:t>
      </w:r>
    </w:p>
    <w:p w14:paraId="6E72A26A" w14:textId="77777777" w:rsidR="00266579" w:rsidRPr="001947DB" w:rsidRDefault="00266579" w:rsidP="001947DB">
      <w:pPr>
        <w:spacing w:line="360" w:lineRule="auto"/>
        <w:ind w:firstLine="3828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1378A17B" w14:textId="77777777" w:rsidR="001947DB" w:rsidRDefault="001947DB" w:rsidP="001947DB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</w:p>
    <w:p w14:paraId="3ECDA27C" w14:textId="15D7A7EE" w:rsidR="00266579" w:rsidRPr="001947DB" w:rsidRDefault="00266579" w:rsidP="004D5247">
      <w:pPr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</w:pPr>
      <w:r w:rsidRPr="001947DB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Roncador, 18 de maio de 2026.</w:t>
      </w:r>
    </w:p>
    <w:p w14:paraId="71DF5120" w14:textId="77777777" w:rsidR="00266579" w:rsidRPr="001947DB" w:rsidRDefault="00266579" w:rsidP="004D5247">
      <w:pPr>
        <w:shd w:val="clear" w:color="auto" w:fill="FFFFFF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1F382FEA" w14:textId="77777777" w:rsidR="00266579" w:rsidRDefault="00266579" w:rsidP="004D5247">
      <w:pPr>
        <w:shd w:val="clear" w:color="auto" w:fill="FFFFFF"/>
        <w:spacing w:line="360" w:lineRule="auto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1C76FE05" w14:textId="77777777" w:rsidR="001947DB" w:rsidRDefault="001947DB" w:rsidP="004D5247">
      <w:pPr>
        <w:shd w:val="clear" w:color="auto" w:fill="FFFFFF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4992DE14" w14:textId="7B349E91" w:rsidR="00266579" w:rsidRDefault="00266579" w:rsidP="004D5247">
      <w:pPr>
        <w:shd w:val="clear" w:color="auto" w:fill="FFFFFF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1947DB">
        <w:rPr>
          <w:rFonts w:ascii="Arial" w:hAnsi="Arial" w:cs="Arial"/>
          <w:b/>
          <w:color w:val="000000" w:themeColor="text1"/>
          <w:sz w:val="24"/>
          <w:szCs w:val="24"/>
        </w:rPr>
        <w:t>Amadeu Elizio Santos</w:t>
      </w:r>
    </w:p>
    <w:p w14:paraId="225E7657" w14:textId="11D79219" w:rsidR="00266579" w:rsidRDefault="00266579" w:rsidP="004D5247">
      <w:pPr>
        <w:shd w:val="clear" w:color="auto" w:fill="FFFFFF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947DB">
        <w:rPr>
          <w:rFonts w:ascii="Arial" w:hAnsi="Arial" w:cs="Arial"/>
          <w:color w:val="000000" w:themeColor="text1"/>
          <w:sz w:val="24"/>
          <w:szCs w:val="24"/>
        </w:rPr>
        <w:t>Vereador</w:t>
      </w:r>
    </w:p>
    <w:p w14:paraId="160C78BD" w14:textId="77777777" w:rsidR="002B766A" w:rsidRPr="001947DB" w:rsidRDefault="002B766A" w:rsidP="004D5247">
      <w:pPr>
        <w:shd w:val="clear" w:color="auto" w:fill="FFFFFF"/>
        <w:jc w:val="center"/>
        <w:rPr>
          <w:rFonts w:ascii="Arial" w:hAnsi="Arial" w:cs="Arial"/>
          <w:color w:val="000000" w:themeColor="text1"/>
          <w:sz w:val="24"/>
          <w:szCs w:val="24"/>
        </w:rPr>
      </w:pPr>
    </w:p>
    <w:p w14:paraId="3CCCE0F3" w14:textId="77777777" w:rsidR="00266579" w:rsidRPr="001947DB" w:rsidRDefault="00266579" w:rsidP="001947DB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1947DB"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>Justificativa</w:t>
      </w:r>
    </w:p>
    <w:p w14:paraId="1ADE8FD0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73FE79E" w14:textId="77777777" w:rsidR="00266579" w:rsidRPr="001947DB" w:rsidRDefault="00266579" w:rsidP="001947DB">
      <w:pPr>
        <w:spacing w:line="360" w:lineRule="auto"/>
        <w:ind w:firstLine="113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47DB">
        <w:rPr>
          <w:rFonts w:ascii="Arial" w:hAnsi="Arial" w:cs="Arial"/>
          <w:color w:val="000000" w:themeColor="text1"/>
          <w:sz w:val="22"/>
          <w:szCs w:val="22"/>
        </w:rPr>
        <w:t>Estabelece o art. artigo 17, inciso XXIX, da Lei Orgânica Municipal, que compete a Câmara Municipal:</w:t>
      </w:r>
    </w:p>
    <w:p w14:paraId="19A57610" w14:textId="77777777" w:rsidR="00266579" w:rsidRPr="001947DB" w:rsidRDefault="00266579" w:rsidP="001947DB">
      <w:pPr>
        <w:spacing w:line="360" w:lineRule="auto"/>
        <w:ind w:firstLine="113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BAEF93C" w14:textId="77777777" w:rsidR="00266579" w:rsidRPr="001947DB" w:rsidRDefault="00266579" w:rsidP="001947DB">
      <w:pPr>
        <w:spacing w:line="360" w:lineRule="auto"/>
        <w:ind w:firstLine="1134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1947DB">
        <w:rPr>
          <w:rFonts w:ascii="Arial" w:hAnsi="Arial" w:cs="Arial"/>
          <w:b/>
          <w:color w:val="000000" w:themeColor="text1"/>
          <w:sz w:val="22"/>
          <w:szCs w:val="22"/>
        </w:rPr>
        <w:t>XXIX- dar denominação a próprios e logradouros públicos.</w:t>
      </w:r>
    </w:p>
    <w:p w14:paraId="029C6032" w14:textId="77777777" w:rsidR="00266579" w:rsidRPr="001947DB" w:rsidRDefault="00266579" w:rsidP="001947DB">
      <w:pPr>
        <w:spacing w:line="360" w:lineRule="auto"/>
        <w:ind w:firstLine="113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4231922" w14:textId="77777777" w:rsidR="00266579" w:rsidRPr="001947DB" w:rsidRDefault="00266579" w:rsidP="001947DB">
      <w:pPr>
        <w:spacing w:line="360" w:lineRule="auto"/>
        <w:ind w:firstLine="1134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1947DB">
        <w:rPr>
          <w:rFonts w:ascii="Arial" w:hAnsi="Arial" w:cs="Arial"/>
          <w:color w:val="000000" w:themeColor="text1"/>
          <w:sz w:val="22"/>
          <w:szCs w:val="22"/>
        </w:rPr>
        <w:t xml:space="preserve">Considerando o que determina a LOM, os vereadores que </w:t>
      </w:r>
      <w:proofErr w:type="gramStart"/>
      <w:r w:rsidRPr="001947DB">
        <w:rPr>
          <w:rFonts w:ascii="Arial" w:hAnsi="Arial" w:cs="Arial"/>
          <w:color w:val="000000" w:themeColor="text1"/>
          <w:sz w:val="22"/>
          <w:szCs w:val="22"/>
        </w:rPr>
        <w:t>esta subscrevem</w:t>
      </w:r>
      <w:proofErr w:type="gramEnd"/>
      <w:r w:rsidRPr="001947DB">
        <w:rPr>
          <w:rFonts w:ascii="Arial" w:hAnsi="Arial" w:cs="Arial"/>
          <w:color w:val="000000" w:themeColor="text1"/>
          <w:sz w:val="22"/>
          <w:szCs w:val="22"/>
        </w:rPr>
        <w:t xml:space="preserve"> resolveram propor o presente projeto de lei, a fim de nomear de Anita Dias Machado a estrada que liga Roncador a Pousada Parque das Gabirobas.</w:t>
      </w:r>
    </w:p>
    <w:p w14:paraId="11880553" w14:textId="77777777" w:rsidR="00266579" w:rsidRPr="001947DB" w:rsidRDefault="00266579" w:rsidP="001947DB">
      <w:pPr>
        <w:spacing w:line="360" w:lineRule="auto"/>
        <w:ind w:firstLine="113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A40EEB6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 xml:space="preserve">Anita Dias Machado  </w:t>
      </w:r>
    </w:p>
    <w:p w14:paraId="18128061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1º de abril de 1951 – 21 de abril de 2026</w:t>
      </w:r>
    </w:p>
    <w:p w14:paraId="18D3CEED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Anita Dias Machado nasceu em 1º de abril de 1951, na comunidade Rio Claro, em Araruna. Filha de Sr. Emílio José Dias e Dona Ana Vitória de Jesus, era a segunda de 8 irmãos. Desde pequena já mostrava a força que marcaria sua vida inteira.</w:t>
      </w:r>
    </w:p>
    <w:p w14:paraId="4F3AF8B7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B60ABB" w14:textId="38E89F7B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 xml:space="preserve">Com apenas 13 anos, na década de 1960, a vida a levou para os braços do Sr. Sadi e Dona Iracema Portes, seus padrinhos de Roncador. E foi ali que ela ganhou mais que um teto: ganhou pai, mãe e um amor que carregou como se fosse de sangue. </w:t>
      </w:r>
    </w:p>
    <w:p w14:paraId="3AA2B487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C656FD" w14:textId="246465D0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Ela tinha um dom. Um carisma que não se aprende, um altruísmo que nascia do peito. Chegava perto das pessoas com uma amorosidade que desarmava qualquer tristeza. Caráter, sinceridade, respeito e verdade eram a linguagem natural dela. Mesmo com a coincidência de ter nascido no folclórico dia da mentira, odiava falsidade. E mentira?! Nem por brincadeira.</w:t>
      </w:r>
    </w:p>
    <w:p w14:paraId="7E040471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 xml:space="preserve">Em 1973, se casa com Evandro </w:t>
      </w:r>
      <w:proofErr w:type="spellStart"/>
      <w:r w:rsidRPr="001947DB">
        <w:rPr>
          <w:rFonts w:ascii="Arial" w:hAnsi="Arial" w:cs="Arial"/>
          <w:sz w:val="22"/>
          <w:szCs w:val="22"/>
        </w:rPr>
        <w:t>Jaury</w:t>
      </w:r>
      <w:proofErr w:type="spellEnd"/>
      <w:r w:rsidRPr="001947DB">
        <w:rPr>
          <w:rFonts w:ascii="Arial" w:hAnsi="Arial" w:cs="Arial"/>
          <w:sz w:val="22"/>
          <w:szCs w:val="22"/>
        </w:rPr>
        <w:t xml:space="preserve"> Machado, o </w:t>
      </w:r>
      <w:proofErr w:type="spellStart"/>
      <w:r w:rsidRPr="001947DB">
        <w:rPr>
          <w:rFonts w:ascii="Arial" w:hAnsi="Arial" w:cs="Arial"/>
          <w:sz w:val="22"/>
          <w:szCs w:val="22"/>
        </w:rPr>
        <w:t>Jaury</w:t>
      </w:r>
      <w:proofErr w:type="spellEnd"/>
      <w:r w:rsidRPr="001947DB">
        <w:rPr>
          <w:rFonts w:ascii="Arial" w:hAnsi="Arial" w:cs="Arial"/>
          <w:sz w:val="22"/>
          <w:szCs w:val="22"/>
        </w:rPr>
        <w:t xml:space="preserve"> Nunes, de família tradicional de Roncador. E ali começou a formar sua própria casa.</w:t>
      </w:r>
    </w:p>
    <w:p w14:paraId="5538777A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B2B6FC3" w14:textId="0EF48254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 xml:space="preserve">Foi mãe quatro vezes. Em 1974, de José Evandro que perdeu ainda no parto. Uma dor que só mãe conhece. 1975 veio Leandra Patrícia, em 1980, chegou Sebastião </w:t>
      </w:r>
      <w:proofErr w:type="spellStart"/>
      <w:r w:rsidRPr="001947DB">
        <w:rPr>
          <w:rFonts w:ascii="Arial" w:hAnsi="Arial" w:cs="Arial"/>
          <w:sz w:val="22"/>
          <w:szCs w:val="22"/>
        </w:rPr>
        <w:t>Matins</w:t>
      </w:r>
      <w:proofErr w:type="spellEnd"/>
      <w:r w:rsidRPr="001947DB">
        <w:rPr>
          <w:rFonts w:ascii="Arial" w:hAnsi="Arial" w:cs="Arial"/>
          <w:sz w:val="22"/>
          <w:szCs w:val="22"/>
        </w:rPr>
        <w:t xml:space="preserve"> Machado Neto. E em 1983, quando o chão já tinha sumido sob seus pés, nasceu </w:t>
      </w:r>
      <w:proofErr w:type="spellStart"/>
      <w:r w:rsidRPr="001947DB">
        <w:rPr>
          <w:rFonts w:ascii="Arial" w:hAnsi="Arial" w:cs="Arial"/>
          <w:sz w:val="22"/>
          <w:szCs w:val="22"/>
        </w:rPr>
        <w:t>Inajara</w:t>
      </w:r>
      <w:proofErr w:type="spellEnd"/>
      <w:r w:rsidRPr="001947DB">
        <w:rPr>
          <w:rFonts w:ascii="Arial" w:hAnsi="Arial" w:cs="Arial"/>
          <w:sz w:val="22"/>
          <w:szCs w:val="22"/>
        </w:rPr>
        <w:t xml:space="preserve"> Dias Machado, 4 meses depois de ficar viúva, para voltar a ter brilho em seus olhos. Porque em 25 de novembro de 1982, a vida virou do avesso. </w:t>
      </w:r>
      <w:proofErr w:type="spellStart"/>
      <w:r w:rsidRPr="001947DB">
        <w:rPr>
          <w:rFonts w:ascii="Arial" w:hAnsi="Arial" w:cs="Arial"/>
          <w:sz w:val="22"/>
          <w:szCs w:val="22"/>
        </w:rPr>
        <w:t>Jaury</w:t>
      </w:r>
      <w:proofErr w:type="spellEnd"/>
      <w:r w:rsidRPr="001947DB">
        <w:rPr>
          <w:rFonts w:ascii="Arial" w:hAnsi="Arial" w:cs="Arial"/>
          <w:sz w:val="22"/>
          <w:szCs w:val="22"/>
        </w:rPr>
        <w:t xml:space="preserve"> se foi. E Anita ficou. </w:t>
      </w:r>
      <w:r w:rsidRPr="001947DB">
        <w:rPr>
          <w:rFonts w:ascii="Arial" w:hAnsi="Arial" w:cs="Arial"/>
          <w:sz w:val="22"/>
          <w:szCs w:val="22"/>
        </w:rPr>
        <w:lastRenderedPageBreak/>
        <w:t>Sozinha, grávida, com dois pequenos de 7 e 2 anos agarrados na saia. Não teve tempo pra melancolia. Vestiu o papel de pai e mãe, e foi à luta.</w:t>
      </w:r>
    </w:p>
    <w:p w14:paraId="7939A18F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6B90D6" w14:textId="724C6E8A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Formada no Magistério, voltou a dar aula no Colégio Estadual General Carneiro. Mas o destino tinha outros planos. Reencontrou o amigo Mariano Almeida Machado e foi trabalhar na Casas Brasil. E foi ali, entre prateleiras e balcões, que fortificou a parceria que seria levada pro resto da vida. Amigos, lado a lado por mais de 50 anos.</w:t>
      </w:r>
    </w:p>
    <w:p w14:paraId="6C6C8442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A04B77" w14:textId="32F7EDDA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 xml:space="preserve">A Casas Brasil a levou pra Moreira Sales, </w:t>
      </w:r>
      <w:proofErr w:type="spellStart"/>
      <w:r w:rsidRPr="001947DB">
        <w:rPr>
          <w:rFonts w:ascii="Arial" w:hAnsi="Arial" w:cs="Arial"/>
          <w:sz w:val="22"/>
          <w:szCs w:val="22"/>
        </w:rPr>
        <w:t>Janiópolis</w:t>
      </w:r>
      <w:proofErr w:type="spellEnd"/>
      <w:r w:rsidRPr="001947DB">
        <w:rPr>
          <w:rFonts w:ascii="Arial" w:hAnsi="Arial" w:cs="Arial"/>
          <w:sz w:val="22"/>
          <w:szCs w:val="22"/>
        </w:rPr>
        <w:t>, Iretama, Campo Mourão. E em cada cidade, Anita deixava um pedaço de si. Não vendia só mercadoria: vendia carinho. Cliente virava amigo, funcionário virava compadre, e cada dia rendia uma história pra contar.</w:t>
      </w:r>
    </w:p>
    <w:p w14:paraId="0EE1FCB5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7BF963" w14:textId="1A1ABD6F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Nos anos 2000, seu Mariano, como sempre o chamou respeitosamente, foi viver um sonho. Ali onde era um lugar de refúgio particular, virou um lugar de refúgio a tantos outros. E os dois “Machado” que o coração uniu, deixaram o varejo. Nasceu a Pousada Parque das Gabirobas. Mais um sonho para viver com e pelo amigo.</w:t>
      </w:r>
    </w:p>
    <w:p w14:paraId="6AA25FE4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C1B06B0" w14:textId="0EA853C5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 xml:space="preserve">Ela não era a dona no papel, mas era a dona de todos os corações que passavam por lá. Virou a "alma" da pousada. Tanto que ninguém conseguia dizer “Pousada” sem pensar “Anita”. E ninguém dizia “Anita” sem lembrar da Pousada. </w:t>
      </w:r>
    </w:p>
    <w:p w14:paraId="03DC3880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Foi ali que ela terminou de ver os filhos voarem, os netos chegarem, os casamentos acontecerem. E nunca, dali, quis sair. Porque a pousada não era trabalho. Era vida.</w:t>
      </w:r>
    </w:p>
    <w:p w14:paraId="72E240BA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2704C12" w14:textId="724597ED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 xml:space="preserve">De “Nitinha do </w:t>
      </w:r>
      <w:proofErr w:type="spellStart"/>
      <w:r w:rsidRPr="001947DB">
        <w:rPr>
          <w:rFonts w:ascii="Arial" w:hAnsi="Arial" w:cs="Arial"/>
          <w:sz w:val="22"/>
          <w:szCs w:val="22"/>
        </w:rPr>
        <w:t>Jaury</w:t>
      </w:r>
      <w:proofErr w:type="spellEnd"/>
      <w:r w:rsidRPr="001947DB">
        <w:rPr>
          <w:rFonts w:ascii="Arial" w:hAnsi="Arial" w:cs="Arial"/>
          <w:sz w:val="22"/>
          <w:szCs w:val="22"/>
        </w:rPr>
        <w:t>”, a baixinha que conquistava gigantes, ela virou a “</w:t>
      </w:r>
      <w:proofErr w:type="spellStart"/>
      <w:r w:rsidRPr="001947DB">
        <w:rPr>
          <w:rFonts w:ascii="Arial" w:hAnsi="Arial" w:cs="Arial"/>
          <w:sz w:val="22"/>
          <w:szCs w:val="22"/>
        </w:rPr>
        <w:t>Nita</w:t>
      </w:r>
      <w:proofErr w:type="spellEnd"/>
      <w:r w:rsidRPr="001947DB">
        <w:rPr>
          <w:rFonts w:ascii="Arial" w:hAnsi="Arial" w:cs="Arial"/>
          <w:sz w:val="22"/>
          <w:szCs w:val="22"/>
        </w:rPr>
        <w:t>” de todo mundo:</w:t>
      </w:r>
    </w:p>
    <w:p w14:paraId="283AC74B" w14:textId="101314E8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"</w:t>
      </w:r>
      <w:proofErr w:type="spellStart"/>
      <w:r w:rsidRPr="001947DB">
        <w:rPr>
          <w:rFonts w:ascii="Arial" w:hAnsi="Arial" w:cs="Arial"/>
          <w:sz w:val="22"/>
          <w:szCs w:val="22"/>
        </w:rPr>
        <w:t>Nita</w:t>
      </w:r>
      <w:proofErr w:type="spellEnd"/>
      <w:r w:rsidRPr="001947DB">
        <w:rPr>
          <w:rFonts w:ascii="Arial" w:hAnsi="Arial" w:cs="Arial"/>
          <w:sz w:val="22"/>
          <w:szCs w:val="22"/>
        </w:rPr>
        <w:t>" da Casa Brasil,</w:t>
      </w:r>
      <w:r w:rsidR="001947DB" w:rsidRPr="001947DB">
        <w:rPr>
          <w:rFonts w:ascii="Arial" w:hAnsi="Arial" w:cs="Arial"/>
          <w:sz w:val="22"/>
          <w:szCs w:val="22"/>
        </w:rPr>
        <w:t xml:space="preserve"> </w:t>
      </w:r>
      <w:r w:rsidRPr="001947DB">
        <w:rPr>
          <w:rFonts w:ascii="Arial" w:hAnsi="Arial" w:cs="Arial"/>
          <w:sz w:val="22"/>
          <w:szCs w:val="22"/>
        </w:rPr>
        <w:t>"</w:t>
      </w:r>
      <w:proofErr w:type="spellStart"/>
      <w:r w:rsidRPr="001947DB">
        <w:rPr>
          <w:rFonts w:ascii="Arial" w:hAnsi="Arial" w:cs="Arial"/>
          <w:sz w:val="22"/>
          <w:szCs w:val="22"/>
        </w:rPr>
        <w:t>Nita</w:t>
      </w:r>
      <w:proofErr w:type="spellEnd"/>
      <w:r w:rsidRPr="001947DB">
        <w:rPr>
          <w:rFonts w:ascii="Arial" w:hAnsi="Arial" w:cs="Arial"/>
          <w:sz w:val="22"/>
          <w:szCs w:val="22"/>
        </w:rPr>
        <w:t xml:space="preserve">" do </w:t>
      </w:r>
      <w:proofErr w:type="spellStart"/>
      <w:r w:rsidRPr="001947DB">
        <w:rPr>
          <w:rFonts w:ascii="Arial" w:hAnsi="Arial" w:cs="Arial"/>
          <w:sz w:val="22"/>
          <w:szCs w:val="22"/>
        </w:rPr>
        <w:t>Comprebem</w:t>
      </w:r>
      <w:proofErr w:type="spellEnd"/>
      <w:r w:rsidRPr="001947DB">
        <w:rPr>
          <w:rFonts w:ascii="Arial" w:hAnsi="Arial" w:cs="Arial"/>
          <w:sz w:val="22"/>
          <w:szCs w:val="22"/>
        </w:rPr>
        <w:t>,</w:t>
      </w:r>
      <w:r w:rsidR="001947DB" w:rsidRPr="001947DB">
        <w:rPr>
          <w:rFonts w:ascii="Arial" w:hAnsi="Arial" w:cs="Arial"/>
          <w:sz w:val="22"/>
          <w:szCs w:val="22"/>
        </w:rPr>
        <w:t xml:space="preserve"> </w:t>
      </w:r>
      <w:r w:rsidRPr="001947DB">
        <w:rPr>
          <w:rFonts w:ascii="Arial" w:hAnsi="Arial" w:cs="Arial"/>
          <w:sz w:val="22"/>
          <w:szCs w:val="22"/>
        </w:rPr>
        <w:t>"</w:t>
      </w:r>
      <w:proofErr w:type="spellStart"/>
      <w:r w:rsidRPr="001947DB">
        <w:rPr>
          <w:rFonts w:ascii="Arial" w:hAnsi="Arial" w:cs="Arial"/>
          <w:sz w:val="22"/>
          <w:szCs w:val="22"/>
        </w:rPr>
        <w:t>Nita</w:t>
      </w:r>
      <w:proofErr w:type="spellEnd"/>
      <w:r w:rsidRPr="001947DB">
        <w:rPr>
          <w:rFonts w:ascii="Arial" w:hAnsi="Arial" w:cs="Arial"/>
          <w:sz w:val="22"/>
          <w:szCs w:val="22"/>
        </w:rPr>
        <w:t>" do Mercado,</w:t>
      </w:r>
      <w:r w:rsidR="001947DB" w:rsidRPr="001947DB">
        <w:rPr>
          <w:rFonts w:ascii="Arial" w:hAnsi="Arial" w:cs="Arial"/>
          <w:sz w:val="22"/>
          <w:szCs w:val="22"/>
        </w:rPr>
        <w:t xml:space="preserve"> </w:t>
      </w:r>
      <w:r w:rsidRPr="001947DB">
        <w:rPr>
          <w:rFonts w:ascii="Arial" w:hAnsi="Arial" w:cs="Arial"/>
          <w:sz w:val="22"/>
          <w:szCs w:val="22"/>
        </w:rPr>
        <w:t>"</w:t>
      </w:r>
      <w:proofErr w:type="spellStart"/>
      <w:r w:rsidRPr="001947DB">
        <w:rPr>
          <w:rFonts w:ascii="Arial" w:hAnsi="Arial" w:cs="Arial"/>
          <w:sz w:val="22"/>
          <w:szCs w:val="22"/>
        </w:rPr>
        <w:t>Nita</w:t>
      </w:r>
      <w:proofErr w:type="spellEnd"/>
      <w:r w:rsidRPr="001947DB">
        <w:rPr>
          <w:rFonts w:ascii="Arial" w:hAnsi="Arial" w:cs="Arial"/>
          <w:sz w:val="22"/>
          <w:szCs w:val="22"/>
        </w:rPr>
        <w:t>" da Pousada,</w:t>
      </w:r>
      <w:r w:rsidR="001947DB" w:rsidRPr="001947DB">
        <w:rPr>
          <w:rFonts w:ascii="Arial" w:hAnsi="Arial" w:cs="Arial"/>
          <w:sz w:val="22"/>
          <w:szCs w:val="22"/>
        </w:rPr>
        <w:t xml:space="preserve"> </w:t>
      </w:r>
      <w:r w:rsidRPr="001947DB">
        <w:rPr>
          <w:rFonts w:ascii="Arial" w:hAnsi="Arial" w:cs="Arial"/>
          <w:sz w:val="22"/>
          <w:szCs w:val="22"/>
        </w:rPr>
        <w:t>"</w:t>
      </w:r>
      <w:proofErr w:type="spellStart"/>
      <w:r w:rsidRPr="001947DB">
        <w:rPr>
          <w:rFonts w:ascii="Arial" w:hAnsi="Arial" w:cs="Arial"/>
          <w:sz w:val="22"/>
          <w:szCs w:val="22"/>
        </w:rPr>
        <w:t>Nita</w:t>
      </w:r>
      <w:proofErr w:type="spellEnd"/>
      <w:r w:rsidRPr="001947DB">
        <w:rPr>
          <w:rFonts w:ascii="Arial" w:hAnsi="Arial" w:cs="Arial"/>
          <w:sz w:val="22"/>
          <w:szCs w:val="22"/>
        </w:rPr>
        <w:t>" do Parque das Gabirobas.</w:t>
      </w:r>
    </w:p>
    <w:p w14:paraId="052A55E4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1FC4BE7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Sempre correndo, acelerada e inquieta nos afazeres. Nos tempos de hoje diríamos que extremamente hiperativa. Parava para ouvir desde o mais simples sitiante até o doutor mais renomado, e a conversa fluía com naturalidade. Porque Anita não sabia tratar ninguém diferente. Sempre quis ter tempo para todo mundo e ouvido para todo problema.</w:t>
      </w:r>
    </w:p>
    <w:p w14:paraId="28DA72FA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6F8DDF1" w14:textId="442DB736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Era discreta com as próprias lutas, mas uma guerreira nas lutas dos outros. Se tinha alguém precisando, lá estava ela, na frente. Sendo pelos filhos, uma leoa capaz de arrancar a própria carne para cada um. Por toda vida segurou suas mãos. Abdicou de tudo por eles e pelo amigo.</w:t>
      </w:r>
    </w:p>
    <w:p w14:paraId="599F1239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675EA9" w14:textId="5F79AAEC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Mulher de fé inabalável. Apaixonada por Nossa Senhora Aparecida, ensinou o caminho aos filhos e serviu também na comunidade da Igreja com amor e fé expectante.</w:t>
      </w:r>
    </w:p>
    <w:p w14:paraId="5E131E52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A759D4" w14:textId="468B038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Nesses 30 anos de pousada, é incapaz de contar os quilômetros que fez na estrada Pousada - Roncador, Roncador - Pousada. Ou quantas Ave-Marias rezou em cada viagem, por cada pedido que alguém lhe confiou. Só Deus e ela sabem.</w:t>
      </w:r>
    </w:p>
    <w:p w14:paraId="4B2DEB16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Os filhos já eram acostumados com as frases: “A Anita vai morrer naquela pousada”, ou, “Se tirarem a Anita de lá, ela morre”. Entenderam há muito tempo que isso seria uma realidade.</w:t>
      </w:r>
    </w:p>
    <w:p w14:paraId="0A1CFD1D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BA0995D" w14:textId="1E7F062F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Ela partiu do jeito Anita de ser: rápida, inteira, fazendo o sinal da cruz antes de fechar os olhos, sabendo que estava pronta se o Pai a quisesse.</w:t>
      </w:r>
    </w:p>
    <w:p w14:paraId="1B284D9E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Ali, do lugar que amava, nem para desfalecer quis sair. E nos braços do amigo que tanto ajudou e admirava, se entregou.</w:t>
      </w:r>
    </w:p>
    <w:p w14:paraId="122ACA6C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366F27" w14:textId="1526F251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Madrugada de 21 de abril de 2026, aos 75 anos, o silêncio toma conta da pousada. Os pássaros não cantam, as flores murcham, o sol fica tímido. Pois a estrela da Pousada Parque das Gabirobas perde sua luz de brilho intenso.</w:t>
      </w:r>
    </w:p>
    <w:p w14:paraId="67531351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A profecia que alguém fez se cumpriu. Deus a chamou de volta. E ela foi, sem sair da Pousada.</w:t>
      </w:r>
    </w:p>
    <w:p w14:paraId="4E18155C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18F6D8" w14:textId="0EA43F2B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Anita não morreu. Virou saudade, virou história, virou exemplo. Deixou um legado que não cabe em palavras: ensinou que amorosidade muda o mundo, que simplicidade é grandeza, e que uma vida só vale a pena se for vivida fazendo o bem para os outros.</w:t>
      </w:r>
    </w:p>
    <w:p w14:paraId="4DC2B64D" w14:textId="77777777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1D88F4D" w14:textId="0A09E26C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 xml:space="preserve">Você sabe a importância da missa de 7º dia do falecimento para </w:t>
      </w:r>
      <w:proofErr w:type="gramStart"/>
      <w:r w:rsidRPr="001947DB">
        <w:rPr>
          <w:rFonts w:ascii="Arial" w:hAnsi="Arial" w:cs="Arial"/>
          <w:sz w:val="22"/>
          <w:szCs w:val="22"/>
        </w:rPr>
        <w:t>nos</w:t>
      </w:r>
      <w:proofErr w:type="gramEnd"/>
      <w:r w:rsidRPr="001947DB">
        <w:rPr>
          <w:rFonts w:ascii="Arial" w:hAnsi="Arial" w:cs="Arial"/>
          <w:sz w:val="22"/>
          <w:szCs w:val="22"/>
        </w:rPr>
        <w:t xml:space="preserve"> católicos? O momento mais importante pós morte para o sufrágio de uma alma, onde toda uma </w:t>
      </w:r>
      <w:r w:rsidRPr="001947DB">
        <w:rPr>
          <w:rFonts w:ascii="Arial" w:hAnsi="Arial" w:cs="Arial"/>
          <w:sz w:val="22"/>
          <w:szCs w:val="22"/>
        </w:rPr>
        <w:lastRenderedPageBreak/>
        <w:t>comunidade pede a Deus que tenha misericórdia daquela alma para que ela descanse em paz e alcança a Luz Divina!</w:t>
      </w:r>
    </w:p>
    <w:p w14:paraId="2B039427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BFE42F5" w14:textId="0CF841DE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Pela alma de Anita, foram rezadas missas em:</w:t>
      </w:r>
    </w:p>
    <w:p w14:paraId="545B7D81" w14:textId="2CEE6BD9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Roncador</w:t>
      </w:r>
      <w:r w:rsidR="001947DB" w:rsidRPr="001947DB">
        <w:rPr>
          <w:rFonts w:ascii="Arial" w:hAnsi="Arial" w:cs="Arial"/>
          <w:sz w:val="22"/>
          <w:szCs w:val="22"/>
        </w:rPr>
        <w:t xml:space="preserve"> </w:t>
      </w:r>
      <w:r w:rsidRPr="001947DB">
        <w:rPr>
          <w:rFonts w:ascii="Arial" w:hAnsi="Arial" w:cs="Arial"/>
          <w:sz w:val="22"/>
          <w:szCs w:val="22"/>
        </w:rPr>
        <w:t>(</w:t>
      </w:r>
      <w:r w:rsidR="001947DB" w:rsidRPr="001947DB">
        <w:rPr>
          <w:rFonts w:ascii="Arial" w:hAnsi="Arial" w:cs="Arial"/>
          <w:sz w:val="22"/>
          <w:szCs w:val="22"/>
        </w:rPr>
        <w:t xml:space="preserve">Paróquias de </w:t>
      </w:r>
      <w:r w:rsidRPr="001947DB">
        <w:rPr>
          <w:rFonts w:ascii="Arial" w:hAnsi="Arial" w:cs="Arial"/>
          <w:sz w:val="22"/>
          <w:szCs w:val="22"/>
        </w:rPr>
        <w:t xml:space="preserve">São Pedro e </w:t>
      </w:r>
      <w:r w:rsidR="001947DB" w:rsidRPr="001947DB">
        <w:rPr>
          <w:rFonts w:ascii="Arial" w:hAnsi="Arial" w:cs="Arial"/>
          <w:sz w:val="22"/>
          <w:szCs w:val="22"/>
        </w:rPr>
        <w:t xml:space="preserve">de </w:t>
      </w:r>
      <w:r w:rsidRPr="001947DB">
        <w:rPr>
          <w:rFonts w:ascii="Arial" w:hAnsi="Arial" w:cs="Arial"/>
          <w:sz w:val="22"/>
          <w:szCs w:val="22"/>
        </w:rPr>
        <w:t>Nicolau) Campo Mourão</w:t>
      </w:r>
      <w:r w:rsidR="001947DB" w:rsidRPr="001947DB">
        <w:rPr>
          <w:rFonts w:ascii="Arial" w:hAnsi="Arial" w:cs="Arial"/>
          <w:sz w:val="22"/>
          <w:szCs w:val="22"/>
        </w:rPr>
        <w:t xml:space="preserve"> </w:t>
      </w:r>
      <w:r w:rsidRPr="001947DB">
        <w:rPr>
          <w:rFonts w:ascii="Arial" w:hAnsi="Arial" w:cs="Arial"/>
          <w:sz w:val="22"/>
          <w:szCs w:val="22"/>
        </w:rPr>
        <w:t>(</w:t>
      </w:r>
      <w:r w:rsidR="001947DB" w:rsidRPr="001947DB">
        <w:rPr>
          <w:rFonts w:ascii="Arial" w:hAnsi="Arial" w:cs="Arial"/>
          <w:sz w:val="22"/>
          <w:szCs w:val="22"/>
        </w:rPr>
        <w:t xml:space="preserve">Cohapar </w:t>
      </w:r>
      <w:r w:rsidRPr="001947DB">
        <w:rPr>
          <w:rFonts w:ascii="Arial" w:hAnsi="Arial" w:cs="Arial"/>
          <w:sz w:val="22"/>
          <w:szCs w:val="22"/>
        </w:rPr>
        <w:t xml:space="preserve">e Barreiro das </w:t>
      </w:r>
      <w:r w:rsidR="001947DB" w:rsidRPr="001947DB">
        <w:rPr>
          <w:rFonts w:ascii="Arial" w:hAnsi="Arial" w:cs="Arial"/>
          <w:sz w:val="22"/>
          <w:szCs w:val="22"/>
        </w:rPr>
        <w:t>Frutas</w:t>
      </w:r>
      <w:r w:rsidRPr="001947DB">
        <w:rPr>
          <w:rFonts w:ascii="Arial" w:hAnsi="Arial" w:cs="Arial"/>
          <w:sz w:val="22"/>
          <w:szCs w:val="22"/>
        </w:rPr>
        <w:t>), Cascavel</w:t>
      </w:r>
      <w:r w:rsidR="001947DB" w:rsidRPr="001947DB">
        <w:rPr>
          <w:rFonts w:ascii="Arial" w:hAnsi="Arial" w:cs="Arial"/>
          <w:sz w:val="22"/>
          <w:szCs w:val="22"/>
        </w:rPr>
        <w:t xml:space="preserve"> </w:t>
      </w:r>
      <w:r w:rsidRPr="001947DB">
        <w:rPr>
          <w:rFonts w:ascii="Arial" w:hAnsi="Arial" w:cs="Arial"/>
          <w:sz w:val="22"/>
          <w:szCs w:val="22"/>
        </w:rPr>
        <w:t xml:space="preserve">(2), Maringá, Corbélia, Cafelândia, Sapezal – MT, Sinop – MT, Campo Grande – MS e EUA. Tudo do que falamos acima, poderíamos ter reduzido a isso, para mostrar quem ela foi. </w:t>
      </w:r>
    </w:p>
    <w:p w14:paraId="39F45809" w14:textId="77777777" w:rsidR="001947DB" w:rsidRPr="001947DB" w:rsidRDefault="001947DB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EAA929" w14:textId="0306E10D" w:rsidR="00266579" w:rsidRPr="001947DB" w:rsidRDefault="00266579" w:rsidP="001947D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947DB">
        <w:rPr>
          <w:rFonts w:ascii="Arial" w:hAnsi="Arial" w:cs="Arial"/>
          <w:sz w:val="22"/>
          <w:szCs w:val="22"/>
        </w:rPr>
        <w:t>Hoje ela descansa no Cemitério Municipal de Roncador, bem na beira da estrada que foi sua por quase 30 anos. Agora junto a Nossa Senhora, ela intercede. Porque Anita continua sendo a “</w:t>
      </w:r>
      <w:proofErr w:type="spellStart"/>
      <w:r w:rsidRPr="001947DB">
        <w:rPr>
          <w:rFonts w:ascii="Arial" w:hAnsi="Arial" w:cs="Arial"/>
          <w:sz w:val="22"/>
          <w:szCs w:val="22"/>
        </w:rPr>
        <w:t>Nita</w:t>
      </w:r>
      <w:proofErr w:type="spellEnd"/>
      <w:r w:rsidRPr="001947DB">
        <w:rPr>
          <w:rFonts w:ascii="Arial" w:hAnsi="Arial" w:cs="Arial"/>
          <w:sz w:val="22"/>
          <w:szCs w:val="22"/>
        </w:rPr>
        <w:t>” de todos nós. Agora lá de cima, em paz.</w:t>
      </w:r>
    </w:p>
    <w:p w14:paraId="496867EE" w14:textId="77777777" w:rsidR="00266579" w:rsidRPr="001947DB" w:rsidRDefault="00266579" w:rsidP="001947DB">
      <w:pPr>
        <w:spacing w:line="360" w:lineRule="auto"/>
        <w:ind w:firstLine="1134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007C234" w14:textId="392F5C49" w:rsidR="00454DA5" w:rsidRPr="001947DB" w:rsidRDefault="00266579" w:rsidP="004D5247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1947DB">
        <w:rPr>
          <w:rFonts w:ascii="Arial" w:hAnsi="Arial" w:cs="Arial"/>
          <w:color w:val="000000" w:themeColor="text1"/>
          <w:sz w:val="22"/>
          <w:szCs w:val="22"/>
        </w:rPr>
        <w:t>O Autor.</w:t>
      </w:r>
    </w:p>
    <w:sectPr w:rsidR="00454DA5" w:rsidRPr="001947DB" w:rsidSect="00FB3F79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1417" w:right="1701" w:bottom="1417" w:left="1701" w:header="51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86A98B" w14:textId="77777777" w:rsidR="000829FF" w:rsidRDefault="000829FF">
      <w:r>
        <w:separator/>
      </w:r>
    </w:p>
  </w:endnote>
  <w:endnote w:type="continuationSeparator" w:id="0">
    <w:p w14:paraId="69BE1207" w14:textId="77777777" w:rsidR="000829FF" w:rsidRDefault="00082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5079B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Rua São Paulo, 865, Centro, Caixa Postal 05 – 87.320-000 - Roncador/PR</w:t>
    </w:r>
  </w:p>
  <w:p w14:paraId="52BEE085" w14:textId="6F033F46" w:rsidR="008A0DD4" w:rsidRPr="0065079B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Fone </w:t>
    </w:r>
    <w:r w:rsidR="007E7842">
      <w:rPr>
        <w:rFonts w:ascii="Arial" w:hAnsi="Arial" w:cs="Arial"/>
        <w:b w:val="0"/>
        <w:bCs/>
        <w:i/>
        <w:iCs/>
        <w:noProof/>
        <w:color w:val="4BACC6" w:themeColor="accent5"/>
        <w:sz w:val="20"/>
        <w:szCs w:val="20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>(44) 3575-1434</w:t>
    </w:r>
    <w:r w:rsidR="007E7842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 - </w:t>
    </w:r>
    <w:hyperlink r:id="rId2" w:history="1">
      <w:r w:rsidR="005F71B3" w:rsidRPr="0065079B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20"/>
          <w:szCs w:val="20"/>
          <w:u w:val="none"/>
        </w:rPr>
        <w:t>www.roncador.pr.leg.br</w:t>
      </w:r>
    </w:hyperlink>
    <w:r w:rsidR="005F71B3" w:rsidRPr="0065079B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20"/>
        <w:szCs w:val="20"/>
        <w:u w:val="none"/>
      </w:rPr>
      <w:t xml:space="preserve"> - 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0"/>
        <w:szCs w:val="20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0D290" w14:textId="77777777" w:rsidR="000829FF" w:rsidRDefault="000829FF">
      <w:r>
        <w:separator/>
      </w:r>
    </w:p>
  </w:footnote>
  <w:footnote w:type="continuationSeparator" w:id="0">
    <w:p w14:paraId="1AC25970" w14:textId="77777777" w:rsidR="000829FF" w:rsidRDefault="000829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0829FF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525443AB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76E081AD">
          <wp:simplePos x="0" y="0"/>
          <wp:positionH relativeFrom="leftMargin">
            <wp:posOffset>331589</wp:posOffset>
          </wp:positionH>
          <wp:positionV relativeFrom="paragraph">
            <wp:posOffset>-61818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829FF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margin-left:0;margin-top:0;width:453.5pt;height:537.75pt;z-index:-251654144;mso-position-horizontal:center;mso-position-horizontal-relative:margin;mso-position-vertical:center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232D8F2B" w:rsidR="00E253F2" w:rsidRPr="0065079B" w:rsidRDefault="008A0DD4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 w:rsidR="000829FF"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0829FF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8D5"/>
    <w:rsid w:val="00040E1A"/>
    <w:rsid w:val="0004424D"/>
    <w:rsid w:val="0005688F"/>
    <w:rsid w:val="00064317"/>
    <w:rsid w:val="00075BC4"/>
    <w:rsid w:val="000829FF"/>
    <w:rsid w:val="00091196"/>
    <w:rsid w:val="000A1D38"/>
    <w:rsid w:val="000A6A9D"/>
    <w:rsid w:val="000A73B8"/>
    <w:rsid w:val="001064BF"/>
    <w:rsid w:val="00111D6E"/>
    <w:rsid w:val="00120DC9"/>
    <w:rsid w:val="00131AB1"/>
    <w:rsid w:val="001537DC"/>
    <w:rsid w:val="00192ED6"/>
    <w:rsid w:val="001943FD"/>
    <w:rsid w:val="001947DB"/>
    <w:rsid w:val="0019684D"/>
    <w:rsid w:val="001C66CF"/>
    <w:rsid w:val="001D60AC"/>
    <w:rsid w:val="001F4FD8"/>
    <w:rsid w:val="0021551B"/>
    <w:rsid w:val="002466DB"/>
    <w:rsid w:val="00266579"/>
    <w:rsid w:val="00275347"/>
    <w:rsid w:val="00295DF1"/>
    <w:rsid w:val="002B766A"/>
    <w:rsid w:val="002C683C"/>
    <w:rsid w:val="002E4B6D"/>
    <w:rsid w:val="002F0FEA"/>
    <w:rsid w:val="00306A3F"/>
    <w:rsid w:val="00307607"/>
    <w:rsid w:val="003258A7"/>
    <w:rsid w:val="00341856"/>
    <w:rsid w:val="00347BFA"/>
    <w:rsid w:val="003869DE"/>
    <w:rsid w:val="00390CAB"/>
    <w:rsid w:val="003B2A57"/>
    <w:rsid w:val="003B74FE"/>
    <w:rsid w:val="003D1D87"/>
    <w:rsid w:val="003E060E"/>
    <w:rsid w:val="003E0EF9"/>
    <w:rsid w:val="003F24AF"/>
    <w:rsid w:val="00423EB7"/>
    <w:rsid w:val="00444557"/>
    <w:rsid w:val="00454DA5"/>
    <w:rsid w:val="004650E4"/>
    <w:rsid w:val="004950A8"/>
    <w:rsid w:val="004A35B0"/>
    <w:rsid w:val="004B264B"/>
    <w:rsid w:val="004D4CE6"/>
    <w:rsid w:val="004D5247"/>
    <w:rsid w:val="004E43EA"/>
    <w:rsid w:val="004E4855"/>
    <w:rsid w:val="004F5EC0"/>
    <w:rsid w:val="004F66B5"/>
    <w:rsid w:val="005213D9"/>
    <w:rsid w:val="00541844"/>
    <w:rsid w:val="005453A4"/>
    <w:rsid w:val="0055056F"/>
    <w:rsid w:val="00552D4D"/>
    <w:rsid w:val="00574644"/>
    <w:rsid w:val="00582669"/>
    <w:rsid w:val="005828EB"/>
    <w:rsid w:val="005B2130"/>
    <w:rsid w:val="005C0CC0"/>
    <w:rsid w:val="005F3A96"/>
    <w:rsid w:val="005F71B3"/>
    <w:rsid w:val="00630A9F"/>
    <w:rsid w:val="0064452B"/>
    <w:rsid w:val="0065079B"/>
    <w:rsid w:val="00651B84"/>
    <w:rsid w:val="00653312"/>
    <w:rsid w:val="00667B30"/>
    <w:rsid w:val="0067643E"/>
    <w:rsid w:val="0068261D"/>
    <w:rsid w:val="00682962"/>
    <w:rsid w:val="00687550"/>
    <w:rsid w:val="006925E6"/>
    <w:rsid w:val="006A7FC8"/>
    <w:rsid w:val="006F3943"/>
    <w:rsid w:val="00704EBC"/>
    <w:rsid w:val="007074A4"/>
    <w:rsid w:val="00725630"/>
    <w:rsid w:val="007468BA"/>
    <w:rsid w:val="00757A1C"/>
    <w:rsid w:val="00776009"/>
    <w:rsid w:val="00780410"/>
    <w:rsid w:val="00780D2D"/>
    <w:rsid w:val="007B60E6"/>
    <w:rsid w:val="007C0A19"/>
    <w:rsid w:val="007E7842"/>
    <w:rsid w:val="008222BD"/>
    <w:rsid w:val="00833422"/>
    <w:rsid w:val="008A0DD4"/>
    <w:rsid w:val="008A2A47"/>
    <w:rsid w:val="008C068C"/>
    <w:rsid w:val="008D4E86"/>
    <w:rsid w:val="008D7186"/>
    <w:rsid w:val="008E6240"/>
    <w:rsid w:val="00924AE1"/>
    <w:rsid w:val="009574DC"/>
    <w:rsid w:val="00972A32"/>
    <w:rsid w:val="00973A07"/>
    <w:rsid w:val="00973FD8"/>
    <w:rsid w:val="009952FF"/>
    <w:rsid w:val="009A182A"/>
    <w:rsid w:val="009A7FEB"/>
    <w:rsid w:val="009D5806"/>
    <w:rsid w:val="009E2745"/>
    <w:rsid w:val="00A16AD9"/>
    <w:rsid w:val="00A846B6"/>
    <w:rsid w:val="00A9190C"/>
    <w:rsid w:val="00AA3D13"/>
    <w:rsid w:val="00AA69A7"/>
    <w:rsid w:val="00AA6E76"/>
    <w:rsid w:val="00B0113C"/>
    <w:rsid w:val="00B117E9"/>
    <w:rsid w:val="00B13C47"/>
    <w:rsid w:val="00B36510"/>
    <w:rsid w:val="00B365F0"/>
    <w:rsid w:val="00B3672A"/>
    <w:rsid w:val="00B5160D"/>
    <w:rsid w:val="00B6163B"/>
    <w:rsid w:val="00B61E14"/>
    <w:rsid w:val="00B65D45"/>
    <w:rsid w:val="00B66E1D"/>
    <w:rsid w:val="00BA4DB9"/>
    <w:rsid w:val="00BD78FC"/>
    <w:rsid w:val="00C01CE7"/>
    <w:rsid w:val="00C046FA"/>
    <w:rsid w:val="00C23FF0"/>
    <w:rsid w:val="00C251AA"/>
    <w:rsid w:val="00C6104B"/>
    <w:rsid w:val="00C6436D"/>
    <w:rsid w:val="00C73062"/>
    <w:rsid w:val="00C81718"/>
    <w:rsid w:val="00C915E1"/>
    <w:rsid w:val="00CA41C2"/>
    <w:rsid w:val="00CB18B4"/>
    <w:rsid w:val="00CE4461"/>
    <w:rsid w:val="00CE5F34"/>
    <w:rsid w:val="00D233A5"/>
    <w:rsid w:val="00D539FD"/>
    <w:rsid w:val="00D617D9"/>
    <w:rsid w:val="00D75758"/>
    <w:rsid w:val="00DA53FF"/>
    <w:rsid w:val="00DB68A1"/>
    <w:rsid w:val="00DC6961"/>
    <w:rsid w:val="00DF2FDF"/>
    <w:rsid w:val="00E253F2"/>
    <w:rsid w:val="00E34700"/>
    <w:rsid w:val="00E376A1"/>
    <w:rsid w:val="00E421E8"/>
    <w:rsid w:val="00E637F9"/>
    <w:rsid w:val="00E778D1"/>
    <w:rsid w:val="00E92C5B"/>
    <w:rsid w:val="00EB3D8F"/>
    <w:rsid w:val="00EC3174"/>
    <w:rsid w:val="00EC51A7"/>
    <w:rsid w:val="00EC7946"/>
    <w:rsid w:val="00EF31DB"/>
    <w:rsid w:val="00F00D63"/>
    <w:rsid w:val="00F063FA"/>
    <w:rsid w:val="00F06EAF"/>
    <w:rsid w:val="00F47E14"/>
    <w:rsid w:val="00F6408D"/>
    <w:rsid w:val="00F909E1"/>
    <w:rsid w:val="00F94704"/>
    <w:rsid w:val="00FB2AE9"/>
    <w:rsid w:val="00FB3F79"/>
    <w:rsid w:val="00FB5657"/>
    <w:rsid w:val="00FC11CA"/>
    <w:rsid w:val="00FD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C02C1E-1BE0-490E-8483-1805FB0FBE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1130</Words>
  <Characters>6106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4</cp:revision>
  <cp:lastPrinted>2026-05-18T16:41:00Z</cp:lastPrinted>
  <dcterms:created xsi:type="dcterms:W3CDTF">2026-05-18T16:39:00Z</dcterms:created>
  <dcterms:modified xsi:type="dcterms:W3CDTF">2026-05-18T16:41:00Z</dcterms:modified>
</cp:coreProperties>
</file>