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b/>
          <w:bCs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b/>
          <w:bCs/>
          <w:lang w:eastAsia="en-US"/>
        </w:rPr>
      </w:pPr>
    </w:p>
    <w:p w:rsidR="00453F31" w:rsidRPr="00CC5169" w:rsidRDefault="00632DF5" w:rsidP="00632DF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b/>
          <w:bCs/>
          <w:lang w:eastAsia="en-US"/>
        </w:rPr>
      </w:pPr>
      <w:r w:rsidRPr="00CC5169">
        <w:rPr>
          <w:rFonts w:eastAsiaTheme="minorHAnsi"/>
          <w:b/>
          <w:bCs/>
          <w:lang w:eastAsia="en-US"/>
        </w:rPr>
        <w:t>PROJETO DE RESOLUÇÃO Nº00</w:t>
      </w:r>
      <w:r w:rsidR="00141238" w:rsidRPr="00CC5169">
        <w:rPr>
          <w:rFonts w:eastAsiaTheme="minorHAnsi"/>
          <w:b/>
          <w:bCs/>
          <w:lang w:eastAsia="en-US"/>
        </w:rPr>
        <w:t>4</w:t>
      </w:r>
      <w:r w:rsidR="00453F31" w:rsidRPr="00CC5169">
        <w:rPr>
          <w:rFonts w:eastAsiaTheme="minorHAnsi"/>
          <w:b/>
          <w:bCs/>
          <w:lang w:eastAsia="en-US"/>
        </w:rPr>
        <w:t>/2018</w:t>
      </w:r>
    </w:p>
    <w:p w:rsidR="003951B0" w:rsidRPr="00CC5169" w:rsidRDefault="003951B0" w:rsidP="00AE5B11">
      <w:pPr>
        <w:autoSpaceDE w:val="0"/>
        <w:autoSpaceDN w:val="0"/>
        <w:adjustRightInd w:val="0"/>
        <w:spacing w:before="120" w:after="120" w:line="360" w:lineRule="auto"/>
        <w:ind w:left="2268"/>
        <w:jc w:val="both"/>
        <w:rPr>
          <w:rFonts w:eastAsiaTheme="minorHAnsi"/>
          <w:b/>
          <w:bCs/>
          <w:caps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ind w:left="2268"/>
        <w:jc w:val="both"/>
        <w:rPr>
          <w:rFonts w:eastAsiaTheme="minorHAnsi"/>
          <w:b/>
          <w:bCs/>
          <w:caps/>
          <w:lang w:eastAsia="en-US"/>
        </w:rPr>
      </w:pPr>
      <w:r w:rsidRPr="00CC5169">
        <w:rPr>
          <w:rFonts w:eastAsiaTheme="minorHAnsi"/>
          <w:b/>
          <w:bCs/>
          <w:caps/>
          <w:lang w:eastAsia="en-US"/>
        </w:rPr>
        <w:t>Dispõe sobre o regimento interno do Parlamento Mirim da Câm</w:t>
      </w:r>
      <w:r w:rsidR="000B201A" w:rsidRPr="00CC5169">
        <w:rPr>
          <w:rFonts w:eastAsiaTheme="minorHAnsi"/>
          <w:b/>
          <w:bCs/>
          <w:caps/>
          <w:lang w:eastAsia="en-US"/>
        </w:rPr>
        <w:t>A</w:t>
      </w:r>
      <w:r w:rsidRPr="00CC5169">
        <w:rPr>
          <w:rFonts w:eastAsiaTheme="minorHAnsi"/>
          <w:b/>
          <w:bCs/>
          <w:caps/>
          <w:lang w:eastAsia="en-US"/>
        </w:rPr>
        <w:t xml:space="preserve">ra de </w:t>
      </w:r>
      <w:r w:rsidR="0078168C" w:rsidRPr="00CC5169">
        <w:rPr>
          <w:rFonts w:eastAsiaTheme="minorHAnsi"/>
          <w:b/>
          <w:bCs/>
          <w:caps/>
          <w:lang w:eastAsia="en-US"/>
        </w:rPr>
        <w:t xml:space="preserve">VEREADORES </w:t>
      </w:r>
      <w:r w:rsidRPr="00CC5169">
        <w:rPr>
          <w:rFonts w:eastAsiaTheme="minorHAnsi"/>
          <w:b/>
          <w:bCs/>
          <w:caps/>
          <w:lang w:eastAsia="en-US"/>
        </w:rPr>
        <w:t>de Anch</w:t>
      </w:r>
      <w:r w:rsidR="00ED507F" w:rsidRPr="00CC5169">
        <w:rPr>
          <w:rFonts w:eastAsiaTheme="minorHAnsi"/>
          <w:b/>
          <w:bCs/>
          <w:caps/>
          <w:lang w:eastAsia="en-US"/>
        </w:rPr>
        <w:t>ieta, Estado de Santa Catarina.</w:t>
      </w:r>
    </w:p>
    <w:p w:rsidR="003951B0" w:rsidRPr="00CC5169" w:rsidRDefault="003951B0" w:rsidP="00AE5B11">
      <w:pPr>
        <w:spacing w:before="120" w:after="120" w:line="360" w:lineRule="auto"/>
        <w:jc w:val="both"/>
      </w:pPr>
    </w:p>
    <w:p w:rsidR="00AE5B11" w:rsidRPr="00CC5169" w:rsidRDefault="00AE5B11" w:rsidP="00AE5B11">
      <w:pPr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t xml:space="preserve">O Presidente da Câmara de </w:t>
      </w:r>
      <w:r w:rsidR="0078168C" w:rsidRPr="00CC5169">
        <w:t>Vereador</w:t>
      </w:r>
      <w:r w:rsidRPr="00CC5169">
        <w:t xml:space="preserve"> de Anchieta, Estado de Santa Catarina, no uso de suas atribuições legais que lhe conferem a Lei Orgânica Municipal e o Regimento Interno, promulga a seguinte resolução: </w:t>
      </w:r>
    </w:p>
    <w:p w:rsidR="00AE5B11" w:rsidRPr="00CC5169" w:rsidRDefault="00AE5B1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PREÂMBULO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componentes dessa Câmara, no intuito de integrarem o</w:t>
      </w:r>
      <w:r w:rsidR="003951B0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Poder Legislativo Municipal com as escolas, adotam o presente Regimento Interno,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baseados na democracia, buscando colaborar com todos que sonham com uma</w:t>
      </w:r>
      <w:r w:rsidR="00AE5B11" w:rsidRPr="00CC5169">
        <w:rPr>
          <w:rFonts w:eastAsiaTheme="minorHAnsi"/>
          <w:lang w:eastAsia="en-US"/>
        </w:rPr>
        <w:t xml:space="preserve"> so</w:t>
      </w:r>
      <w:r w:rsidRPr="00CC5169">
        <w:rPr>
          <w:rFonts w:eastAsiaTheme="minorHAnsi"/>
          <w:lang w:eastAsia="en-US"/>
        </w:rPr>
        <w:t>ci</w:t>
      </w:r>
      <w:r w:rsidR="00AE5B11" w:rsidRPr="00CC5169">
        <w:rPr>
          <w:rFonts w:eastAsiaTheme="minorHAnsi"/>
          <w:lang w:eastAsia="en-US"/>
        </w:rPr>
        <w:t>e</w:t>
      </w:r>
      <w:r w:rsidRPr="00CC5169">
        <w:rPr>
          <w:rFonts w:eastAsiaTheme="minorHAnsi"/>
          <w:lang w:eastAsia="en-US"/>
        </w:rPr>
        <w:t>dade mais justa, bonita, arborizada, livre, pacífica, igualitária, fraterna com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oportunidades de emprego, estudo e lazer.</w:t>
      </w:r>
    </w:p>
    <w:p w:rsidR="003951B0" w:rsidRPr="00CC5169" w:rsidRDefault="003951B0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I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DISPOSIÇÕES PRELIMINARES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ELEIÇÃO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1º. O processo de eleição dos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será orientado e dirigido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pela Câmara Municipal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com base em Regulamento Próprio e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participação das escolas, devendo constar o seguinte: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 xml:space="preserve">I - as escolas interessadas em participar devem comunicar-se com </w:t>
      </w:r>
      <w:r w:rsidR="00AE5B11" w:rsidRPr="00CC5169">
        <w:rPr>
          <w:rFonts w:eastAsiaTheme="minorHAnsi"/>
          <w:lang w:eastAsia="en-US"/>
        </w:rPr>
        <w:t xml:space="preserve">à </w:t>
      </w:r>
      <w:r w:rsidRPr="00CC5169">
        <w:rPr>
          <w:rFonts w:eastAsiaTheme="minorHAnsi"/>
          <w:lang w:eastAsia="en-US"/>
        </w:rPr>
        <w:t xml:space="preserve">Câmara Municipal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que encaminhará o Regulamento para as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Eleições;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os interessados em</w:t>
      </w:r>
      <w:r w:rsidR="00AE5B11" w:rsidRPr="00CC5169">
        <w:rPr>
          <w:rFonts w:eastAsiaTheme="minorHAnsi"/>
          <w:lang w:eastAsia="en-US"/>
        </w:rPr>
        <w:t xml:space="preserve"> concorrer a uma vaga no Parlamento Mirim</w:t>
      </w:r>
      <w:r w:rsidRPr="00CC5169">
        <w:rPr>
          <w:rFonts w:eastAsiaTheme="minorHAnsi"/>
          <w:lang w:eastAsia="en-US"/>
        </w:rPr>
        <w:t>, inscrever-se-ão nos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educandários e farão sua campanha junto aos eleitores estudantes, das mesmas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séries da respectiva escola, para consequente eleição até o final do mês de </w:t>
      </w:r>
      <w:r w:rsidR="00474322" w:rsidRPr="00CC5169">
        <w:rPr>
          <w:rFonts w:eastAsiaTheme="minorHAnsi"/>
          <w:lang w:eastAsia="en-US"/>
        </w:rPr>
        <w:t>novembro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 - a campanha, a critério de cada candidato, envolve apresentação da plataforma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de trabalho, panfletos, cédulas e siglas de campanha, em um movimento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semelhante às campanhas eleitorais em cumprimento ao disposto no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Regulamento das Eleições;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IV - os alunos eleitos e seus suplentes serão diplomados pelo Presidente da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Câmara Municipal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 xml:space="preserve"> e os demais participantes receberão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certificados de participação, em reunião solene, em data a ser estabelecida pela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Coordenação do Programa, com a presença dos diretores das escolas que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tiverem representantes eleitos;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V - cada </w:t>
      </w:r>
      <w:r w:rsidR="00474322" w:rsidRPr="00CC5169">
        <w:rPr>
          <w:rFonts w:eastAsiaTheme="minorHAnsi"/>
          <w:lang w:eastAsia="en-US"/>
        </w:rPr>
        <w:t xml:space="preserve">parlamentara mirim </w:t>
      </w:r>
      <w:r w:rsidRPr="00CC5169">
        <w:rPr>
          <w:rFonts w:eastAsiaTheme="minorHAnsi"/>
          <w:lang w:eastAsia="en-US"/>
        </w:rPr>
        <w:t>terá um suplente, que será subsequente na ordem de</w:t>
      </w:r>
      <w:r w:rsidR="00AE5B1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votação.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2º. O mandato do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0B201A" w:rsidRPr="00CC5169">
        <w:rPr>
          <w:rFonts w:eastAsiaTheme="minorHAnsi"/>
          <w:lang w:eastAsia="en-US"/>
        </w:rPr>
        <w:t>será de dois anos</w:t>
      </w:r>
      <w:r w:rsidRPr="00CC5169">
        <w:rPr>
          <w:rFonts w:eastAsiaTheme="minorHAnsi"/>
          <w:lang w:eastAsia="en-US"/>
        </w:rPr>
        <w:t>, vedada a reeleição.</w:t>
      </w:r>
    </w:p>
    <w:p w:rsidR="003951B0" w:rsidRPr="00CC5169" w:rsidRDefault="003951B0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CAPITULO II</w:t>
      </w:r>
    </w:p>
    <w:p w:rsidR="00474322" w:rsidRPr="00CC5169" w:rsidRDefault="00474322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DAS REUNIÕES ORDINÁRIAS 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3º. Os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reunir-se-ão </w:t>
      </w:r>
      <w:r w:rsidR="000B201A" w:rsidRPr="00CC5169">
        <w:rPr>
          <w:rFonts w:eastAsiaTheme="minorHAnsi"/>
          <w:lang w:eastAsia="en-US"/>
        </w:rPr>
        <w:t xml:space="preserve">no mínimo uma sessão por bimestre escolar durante </w:t>
      </w:r>
      <w:r w:rsidR="00CD2306" w:rsidRPr="00CC5169">
        <w:rPr>
          <w:rFonts w:eastAsiaTheme="minorHAnsi"/>
          <w:lang w:eastAsia="en-US"/>
        </w:rPr>
        <w:t>n</w:t>
      </w:r>
      <w:r w:rsidR="000B201A" w:rsidRPr="00CC5169">
        <w:rPr>
          <w:rFonts w:eastAsiaTheme="minorHAnsi"/>
          <w:lang w:eastAsia="en-US"/>
        </w:rPr>
        <w:t>o ano letivo definido</w:t>
      </w:r>
      <w:r w:rsidRPr="00CC5169">
        <w:rPr>
          <w:rFonts w:eastAsiaTheme="minorHAnsi"/>
          <w:lang w:eastAsia="en-US"/>
        </w:rPr>
        <w:t xml:space="preserve"> pela Coordenação do Programa Parlamento </w:t>
      </w:r>
      <w:r w:rsidR="00474322" w:rsidRPr="00CC5169">
        <w:rPr>
          <w:rFonts w:eastAsiaTheme="minorHAnsi"/>
          <w:lang w:eastAsia="en-US"/>
        </w:rPr>
        <w:t>Mirim.</w:t>
      </w:r>
    </w:p>
    <w:p w:rsidR="0043187B" w:rsidRPr="00CC5169" w:rsidRDefault="0043187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III</w:t>
      </w:r>
    </w:p>
    <w:p w:rsidR="00453F31" w:rsidRPr="00CC5169" w:rsidRDefault="00474322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DA </w:t>
      </w:r>
      <w:r w:rsidR="00453F31" w:rsidRPr="00CC5169">
        <w:rPr>
          <w:rFonts w:eastAsiaTheme="minorHAnsi"/>
          <w:lang w:eastAsia="en-US"/>
        </w:rPr>
        <w:t>REUNIÃO DE INSTALAÇÃO</w:t>
      </w: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</w:t>
      </w:r>
      <w:r w:rsidR="00F000C3" w:rsidRPr="00CC5169">
        <w:rPr>
          <w:rFonts w:eastAsiaTheme="minorHAnsi"/>
          <w:lang w:eastAsia="en-US"/>
        </w:rPr>
        <w:t xml:space="preserve">EÇÃO </w:t>
      </w:r>
      <w:r w:rsidRPr="00CC5169">
        <w:rPr>
          <w:rFonts w:eastAsiaTheme="minorHAnsi"/>
          <w:lang w:eastAsia="en-US"/>
        </w:rPr>
        <w:t>I</w:t>
      </w: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caps/>
          <w:lang w:eastAsia="en-US"/>
        </w:rPr>
      </w:pPr>
      <w:r w:rsidRPr="00CC5169">
        <w:rPr>
          <w:rFonts w:eastAsiaTheme="minorHAnsi"/>
          <w:caps/>
          <w:lang w:eastAsia="en-US"/>
        </w:rPr>
        <w:t>Compromisso e Posse dos eleitos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 xml:space="preserve">Art. 4º. A Câmara de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instalar-se-á </w:t>
      </w:r>
      <w:r w:rsidR="00CD2306" w:rsidRPr="00CC5169">
        <w:rPr>
          <w:rFonts w:eastAsiaTheme="minorHAnsi"/>
          <w:lang w:eastAsia="en-US"/>
        </w:rPr>
        <w:t xml:space="preserve">subsequente </w:t>
      </w:r>
      <w:r w:rsidR="00474322" w:rsidRPr="00CC5169">
        <w:rPr>
          <w:rFonts w:eastAsiaTheme="minorHAnsi"/>
          <w:lang w:eastAsia="en-US"/>
        </w:rPr>
        <w:t xml:space="preserve">a eleição, </w:t>
      </w:r>
      <w:r w:rsidRPr="00CC5169">
        <w:rPr>
          <w:rFonts w:eastAsiaTheme="minorHAnsi"/>
          <w:lang w:eastAsia="en-US"/>
        </w:rPr>
        <w:t>conforme calendário</w:t>
      </w:r>
      <w:r w:rsidR="00474322" w:rsidRPr="00CC5169">
        <w:rPr>
          <w:rFonts w:eastAsiaTheme="minorHAnsi"/>
          <w:lang w:eastAsia="en-US"/>
        </w:rPr>
        <w:t xml:space="preserve"> e horário previamente definido, </w:t>
      </w:r>
      <w:r w:rsidRPr="00CC5169">
        <w:rPr>
          <w:rFonts w:eastAsiaTheme="minorHAnsi"/>
          <w:lang w:eastAsia="en-US"/>
        </w:rPr>
        <w:t>sob a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presidência do Presidente da Câmara Municipal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secretariado</w:t>
      </w:r>
      <w:r w:rsidR="00474322" w:rsidRPr="00CC5169">
        <w:rPr>
          <w:rFonts w:eastAsiaTheme="minorHAnsi"/>
          <w:lang w:eastAsia="en-US"/>
        </w:rPr>
        <w:t xml:space="preserve"> </w:t>
      </w:r>
      <w:r w:rsidR="0043187B" w:rsidRPr="00CC5169">
        <w:rPr>
          <w:rFonts w:eastAsiaTheme="minorHAnsi"/>
          <w:lang w:eastAsia="en-US"/>
        </w:rPr>
        <w:t>por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1E506C" w:rsidRPr="00CC5169">
        <w:rPr>
          <w:rFonts w:eastAsiaTheme="minorHAnsi"/>
          <w:lang w:eastAsia="en-US"/>
        </w:rPr>
        <w:t>maior idade entre seus membros</w:t>
      </w:r>
      <w:r w:rsidRPr="00CC5169">
        <w:rPr>
          <w:rFonts w:eastAsiaTheme="minorHAnsi"/>
          <w:lang w:eastAsia="en-US"/>
        </w:rPr>
        <w:t>, cujos trabalhos dar-se-ão com o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compromisso e a posse dos eleitos.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5º. O Presidente da Câmara Municipal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nessa solenidade,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tomará o compromisso, de pé, acompanhado por todos 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>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b/>
          <w:lang w:eastAsia="en-US"/>
        </w:rPr>
      </w:pPr>
      <w:r w:rsidRPr="00CC5169">
        <w:rPr>
          <w:rFonts w:eastAsiaTheme="minorHAnsi"/>
          <w:lang w:eastAsia="en-US"/>
        </w:rPr>
        <w:t xml:space="preserve">Art. 6º. O compromisso se dará nos seguintes termos: </w:t>
      </w:r>
      <w:r w:rsidRPr="00CC5169">
        <w:rPr>
          <w:rFonts w:eastAsiaTheme="minorHAnsi"/>
          <w:b/>
          <w:i/>
          <w:lang w:eastAsia="en-US"/>
        </w:rPr>
        <w:t>“Prometo respeitar o</w:t>
      </w:r>
      <w:r w:rsidR="00474322" w:rsidRPr="00CC5169">
        <w:rPr>
          <w:rFonts w:eastAsiaTheme="minorHAnsi"/>
          <w:b/>
          <w:i/>
          <w:lang w:eastAsia="en-US"/>
        </w:rPr>
        <w:t xml:space="preserve"> </w:t>
      </w:r>
      <w:r w:rsidRPr="00CC5169">
        <w:rPr>
          <w:rFonts w:eastAsiaTheme="minorHAnsi"/>
          <w:b/>
          <w:i/>
          <w:lang w:eastAsia="en-US"/>
        </w:rPr>
        <w:t xml:space="preserve">Regimento Interno dos </w:t>
      </w:r>
      <w:r w:rsidR="00AE5B11" w:rsidRPr="00CC5169">
        <w:rPr>
          <w:rFonts w:eastAsiaTheme="minorHAnsi"/>
          <w:b/>
          <w:i/>
          <w:lang w:eastAsia="en-US"/>
        </w:rPr>
        <w:t>Parlamentares Mirins</w:t>
      </w:r>
      <w:r w:rsidRPr="00CC5169">
        <w:rPr>
          <w:rFonts w:eastAsiaTheme="minorHAnsi"/>
          <w:b/>
          <w:i/>
          <w:lang w:eastAsia="en-US"/>
        </w:rPr>
        <w:t>, desempenhando responsavelmente o</w:t>
      </w:r>
      <w:r w:rsidR="00474322" w:rsidRPr="00CC5169">
        <w:rPr>
          <w:rFonts w:eastAsiaTheme="minorHAnsi"/>
          <w:b/>
          <w:i/>
          <w:lang w:eastAsia="en-US"/>
        </w:rPr>
        <w:t xml:space="preserve"> </w:t>
      </w:r>
      <w:r w:rsidRPr="00CC5169">
        <w:rPr>
          <w:rFonts w:eastAsiaTheme="minorHAnsi"/>
          <w:b/>
          <w:i/>
          <w:lang w:eastAsia="en-US"/>
        </w:rPr>
        <w:t>mandato a mim conferido e assim contribuindo para a formação da minha</w:t>
      </w:r>
      <w:r w:rsidR="00474322" w:rsidRPr="00CC5169">
        <w:rPr>
          <w:rFonts w:eastAsiaTheme="minorHAnsi"/>
          <w:b/>
          <w:i/>
          <w:lang w:eastAsia="en-US"/>
        </w:rPr>
        <w:t xml:space="preserve"> </w:t>
      </w:r>
      <w:r w:rsidRPr="00CC5169">
        <w:rPr>
          <w:rFonts w:eastAsiaTheme="minorHAnsi"/>
          <w:b/>
          <w:i/>
          <w:lang w:eastAsia="en-US"/>
        </w:rPr>
        <w:t>cidadania e engrandecimento deste Município”.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7º. 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, secretário dos trabalhos, fará a chamada nominal dos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seus pares, os quais declararão pessoalmente: </w:t>
      </w:r>
      <w:r w:rsidRPr="00CC5169">
        <w:rPr>
          <w:rFonts w:eastAsiaTheme="minorHAnsi"/>
          <w:b/>
          <w:lang w:eastAsia="en-US"/>
        </w:rPr>
        <w:t>“Assim prometo”,</w:t>
      </w:r>
      <w:r w:rsidRPr="00CC5169">
        <w:rPr>
          <w:rFonts w:eastAsiaTheme="minorHAnsi"/>
          <w:lang w:eastAsia="en-US"/>
        </w:rPr>
        <w:t xml:space="preserve"> assinando em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seguida o termo de posse.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Parágrafo Único - No ato de posse, os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receberão um exemplar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do Regimento Interno dos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da Câmara Municipal de</w:t>
      </w:r>
      <w:r w:rsidR="00474322"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.</w:t>
      </w:r>
    </w:p>
    <w:p w:rsidR="00CC5169" w:rsidRDefault="00CC5169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II</w:t>
      </w:r>
    </w:p>
    <w:p w:rsidR="00453F31" w:rsidRPr="00CC5169" w:rsidRDefault="00453F31" w:rsidP="00474322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REUNIÃO PREPARATÓRIA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8º. 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>, titulares e primeiro suplente, deverão participar de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sessão preparatória a ser fixada em calendário próprio pela Coordenação do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Programa.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§ 1º - 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>, titulares e primeiro suplente, deverão assistir a uma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reunião ordinária da Câmara Municipal antes da realização da sessão solene de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posse.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2º - A presença, na reunião citada no parágrafo 1º desse artigo, deverá ser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comunicada ao Presidente do Poder Legislativo Municipal que fará registrar na ata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da reunião ordinária da Câmara Municipal.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9º. Após as eleições para escolha dos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>, caberá, ao Poder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Legislativo proporcionar aos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Edis informações sobre a estrutura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organizacional da Câmara </w:t>
      </w:r>
      <w:r w:rsidRPr="00CC5169">
        <w:rPr>
          <w:rFonts w:eastAsiaTheme="minorHAnsi"/>
          <w:lang w:eastAsia="en-US"/>
        </w:rPr>
        <w:lastRenderedPageBreak/>
        <w:t>Municipal e seu funcionamento administrativo, por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meio </w:t>
      </w:r>
      <w:r w:rsidR="00CD2306" w:rsidRPr="00CC5169">
        <w:rPr>
          <w:rFonts w:eastAsiaTheme="minorHAnsi"/>
          <w:lang w:eastAsia="en-US"/>
        </w:rPr>
        <w:t xml:space="preserve">dos funcionários e assessoria </w:t>
      </w:r>
      <w:r w:rsidRPr="00CC5169">
        <w:rPr>
          <w:rFonts w:eastAsiaTheme="minorHAnsi"/>
          <w:lang w:eastAsia="en-US"/>
        </w:rPr>
        <w:t>d</w:t>
      </w:r>
      <w:r w:rsidR="00CD2306" w:rsidRPr="00CC5169">
        <w:rPr>
          <w:rFonts w:eastAsiaTheme="minorHAnsi"/>
          <w:lang w:eastAsia="en-US"/>
        </w:rPr>
        <w:t xml:space="preserve">a Câmara Municipal de Vereadores de Anchieta. </w:t>
      </w:r>
    </w:p>
    <w:p w:rsidR="00366439" w:rsidRPr="00CC5169" w:rsidRDefault="00366439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III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ELEIÇÃO DA MESA DIRETORA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10. A Mesa Diretora será composta pelo Presidente, Vice-presidente, 1º. e 2º.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Secretários </w:t>
      </w:r>
      <w:r w:rsidR="00AE5B11" w:rsidRPr="00CC5169">
        <w:rPr>
          <w:rFonts w:eastAsiaTheme="minorHAnsi"/>
          <w:lang w:eastAsia="en-US"/>
        </w:rPr>
        <w:t>Mirins</w:t>
      </w:r>
      <w:r w:rsidR="00333285" w:rsidRPr="00CC5169">
        <w:rPr>
          <w:rFonts w:eastAsiaTheme="minorHAnsi"/>
          <w:lang w:eastAsia="en-US"/>
        </w:rPr>
        <w:t>, cujo mandato será de 12 (doze) meses.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11. A eleição da Mesa Diretora será realizada sob a presidência do </w:t>
      </w:r>
      <w:r w:rsidR="00474322" w:rsidRPr="00CC5169">
        <w:rPr>
          <w:rFonts w:eastAsiaTheme="minorHAnsi"/>
          <w:lang w:eastAsia="en-US"/>
        </w:rPr>
        <w:t>Parlamentar</w:t>
      </w:r>
      <w:r w:rsidR="00F000C3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1E506C" w:rsidRPr="00CC5169">
        <w:rPr>
          <w:rFonts w:eastAsiaTheme="minorHAnsi"/>
          <w:lang w:eastAsia="en-US"/>
        </w:rPr>
        <w:t>maior idade entre seus membros</w:t>
      </w:r>
      <w:r w:rsidRPr="00CC5169">
        <w:rPr>
          <w:rFonts w:eastAsiaTheme="minorHAnsi"/>
          <w:lang w:eastAsia="en-US"/>
        </w:rPr>
        <w:t xml:space="preserve">, secretariado por um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 escolhido por aquele, na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primeira sessão ordinária da respectiva Sessão Legislativa.</w:t>
      </w:r>
    </w:p>
    <w:p w:rsidR="00366439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12. A eleição será</w:t>
      </w:r>
      <w:r w:rsidR="00366439" w:rsidRPr="00CC5169">
        <w:rPr>
          <w:rFonts w:eastAsiaTheme="minorHAnsi"/>
          <w:lang w:eastAsia="en-US"/>
        </w:rPr>
        <w:t xml:space="preserve"> realizada mediante voto aberto</w:t>
      </w:r>
      <w:r w:rsidRPr="00CC5169">
        <w:rPr>
          <w:rFonts w:eastAsiaTheme="minorHAnsi"/>
          <w:lang w:eastAsia="en-US"/>
        </w:rPr>
        <w:t xml:space="preserve">, </w:t>
      </w:r>
      <w:r w:rsidR="00366439" w:rsidRPr="00CC5169">
        <w:t xml:space="preserve">e será eleito o Parlamentar Mirim que obter os votos da </w:t>
      </w:r>
      <w:smartTag w:uri="schemas-houaiss/mini" w:element="verbetes">
        <w:r w:rsidR="00366439" w:rsidRPr="00CC5169">
          <w:t>maioria</w:t>
        </w:r>
      </w:smartTag>
      <w:r w:rsidR="00366439" w:rsidRPr="00CC5169">
        <w:t xml:space="preserve"> absoluta</w:t>
      </w:r>
      <w:r w:rsidR="00366439" w:rsidRPr="00CC5169">
        <w:rPr>
          <w:rFonts w:eastAsiaTheme="minorHAnsi"/>
          <w:lang w:eastAsia="en-US"/>
        </w:rPr>
        <w:t>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13. A eleição para renovação da Mesa Diretora</w:t>
      </w:r>
      <w:r w:rsidR="00F000C3" w:rsidRPr="00CC5169">
        <w:rPr>
          <w:rFonts w:eastAsiaTheme="minorHAnsi"/>
          <w:lang w:eastAsia="en-US"/>
        </w:rPr>
        <w:t xml:space="preserve"> se realizará, obrigatoriamente, an</w:t>
      </w:r>
      <w:r w:rsidR="00333285" w:rsidRPr="00CC5169">
        <w:rPr>
          <w:rFonts w:eastAsiaTheme="minorHAnsi"/>
          <w:lang w:eastAsia="en-US"/>
        </w:rPr>
        <w:t>tes de findado o mandato de doze</w:t>
      </w:r>
      <w:r w:rsidR="00F000C3" w:rsidRPr="00CC5169">
        <w:rPr>
          <w:rFonts w:eastAsiaTheme="minorHAnsi"/>
          <w:lang w:eastAsia="en-US"/>
        </w:rPr>
        <w:t xml:space="preserve"> meses</w:t>
      </w:r>
      <w:r w:rsidRPr="00CC5169">
        <w:rPr>
          <w:rFonts w:eastAsiaTheme="minorHAnsi"/>
          <w:lang w:eastAsia="en-US"/>
        </w:rPr>
        <w:t>, vedada a reeleição para o mesmo cargo,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 os eleitos estarão automaticamente emposs</w:t>
      </w:r>
      <w:r w:rsidR="00F000C3" w:rsidRPr="00CC5169">
        <w:rPr>
          <w:rFonts w:eastAsiaTheme="minorHAnsi"/>
          <w:lang w:eastAsia="en-US"/>
        </w:rPr>
        <w:t>ados na reunião plenária em que se deu a eleição.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Parágrafo Único - No caso de posse de </w:t>
      </w:r>
      <w:r w:rsidR="00F000C3" w:rsidRPr="00CC5169">
        <w:rPr>
          <w:rFonts w:eastAsiaTheme="minorHAnsi"/>
          <w:lang w:eastAsia="en-US"/>
        </w:rPr>
        <w:t xml:space="preserve">parlamentar mirim </w:t>
      </w:r>
      <w:r w:rsidRPr="00CC5169">
        <w:rPr>
          <w:rFonts w:eastAsiaTheme="minorHAnsi"/>
          <w:lang w:eastAsia="en-US"/>
        </w:rPr>
        <w:t>suplente na reunião mencionada no caput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desse artigo, o compromisso e a posse se darão antes da eleição da Mesa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Diretora.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IV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ATRIBUIÇÃO DE SEUS MEMBROS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14. Cabe ao Presidente do Parlamento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 - dirimir dúvidas e disciplinar os atos dos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- apresentar a cada </w:t>
      </w:r>
      <w:r w:rsidR="00366439" w:rsidRPr="00CC5169">
        <w:rPr>
          <w:rFonts w:eastAsiaTheme="minorHAnsi"/>
          <w:lang w:eastAsia="en-US"/>
        </w:rPr>
        <w:t xml:space="preserve">final do ano </w:t>
      </w:r>
      <w:r w:rsidRPr="00CC5169">
        <w:rPr>
          <w:rFonts w:eastAsiaTheme="minorHAnsi"/>
          <w:lang w:eastAsia="en-US"/>
        </w:rPr>
        <w:t>as conclusões dos trabalhos realizados pela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Câmara de </w:t>
      </w:r>
      <w:r w:rsidR="00AE5B11" w:rsidRPr="00CC5169">
        <w:rPr>
          <w:rFonts w:eastAsiaTheme="minorHAnsi"/>
          <w:lang w:eastAsia="en-US"/>
        </w:rPr>
        <w:t>Parlamentares Mirins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III - representar a Câmara de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perante o Presidente do Poder</w:t>
      </w:r>
      <w:r w:rsidR="00F000C3" w:rsidRPr="00CC5169">
        <w:rPr>
          <w:rFonts w:eastAsiaTheme="minorHAnsi"/>
          <w:lang w:eastAsia="en-US"/>
        </w:rPr>
        <w:t xml:space="preserve"> l</w:t>
      </w:r>
      <w:r w:rsidRPr="00CC5169">
        <w:rPr>
          <w:rFonts w:eastAsiaTheme="minorHAnsi"/>
          <w:lang w:eastAsia="en-US"/>
        </w:rPr>
        <w:t>egislativo Municipal e demais autoridades;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>IV - conceder ou negar a palavra aos oradores, não permitindo divagações ou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apartes estranhos aos assuntos em discussão;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V - votar somente nos casos em que ocorra empate;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VI - homologar as indicações de membros das comissões permanentes e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especiais;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VII - abrir, presidir, encerrar e suspender as reuniões plenárias, observando e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fazendo observar as normas desse Regimento;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15. Cabe ao Vice-Presidente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 substituir o Presidente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 em suas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ausências e coordenar as atividades das comissões permanentes especiais.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16. Cabe aos Secretários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>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 - fazer a chamada dos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nas reuniões;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- substituir o Presidente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 xml:space="preserve">na ausência do Vice-Presidente </w:t>
      </w:r>
      <w:r w:rsidR="00F000C3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3951B0" w:rsidRPr="00CC5169" w:rsidRDefault="003951B0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II</w:t>
      </w:r>
    </w:p>
    <w:p w:rsidR="00453F31" w:rsidRPr="00CC5169" w:rsidRDefault="00AE5B1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PARLAMENTARES MIRINS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DIREITOS E DEVERES DOS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</w:p>
    <w:p w:rsidR="003951B0" w:rsidRPr="00CC5169" w:rsidRDefault="003951B0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17. Aos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 xml:space="preserve"> competem os seguintes direitos: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participar de todas as discussões e deliberações do plenário;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- votar e ser votado na eleição da Mesa Diretora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, na forma regimental;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 - apresentar proposições que visem o interesse coletivo;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18. São deveres do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– obedecer ao Regimento Interno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comparecer com o uniforme escolar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III - respeitar e tratar com urbanidade os </w:t>
      </w:r>
      <w:r w:rsidR="00AE5B11" w:rsidRPr="00CC5169">
        <w:rPr>
          <w:rFonts w:eastAsiaTheme="minorHAnsi"/>
          <w:lang w:eastAsia="en-US"/>
        </w:rPr>
        <w:t xml:space="preserve">Parlamentares </w:t>
      </w:r>
      <w:r w:rsidRPr="00CC5169">
        <w:rPr>
          <w:rFonts w:eastAsiaTheme="minorHAnsi"/>
          <w:lang w:eastAsia="en-US"/>
        </w:rPr>
        <w:t>da Câmara Municipal de</w:t>
      </w:r>
    </w:p>
    <w:p w:rsidR="00453F31" w:rsidRPr="00CC5169" w:rsidRDefault="00AE5B1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>Anchieta</w:t>
      </w:r>
      <w:r w:rsidR="00453F31" w:rsidRPr="00CC5169">
        <w:rPr>
          <w:rFonts w:eastAsiaTheme="minorHAnsi"/>
          <w:lang w:eastAsia="en-US"/>
        </w:rPr>
        <w:t xml:space="preserve">, os servidores, assessores e seus pares </w:t>
      </w:r>
      <w:r w:rsidRPr="00CC5169">
        <w:rPr>
          <w:rFonts w:eastAsiaTheme="minorHAnsi"/>
          <w:lang w:eastAsia="en-US"/>
        </w:rPr>
        <w:t>Parlamentares Mirins</w:t>
      </w:r>
      <w:r w:rsidR="00453F31"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IV - comparecer pontualmente às reuniões plenárias, de comissões e aos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compromissos aos quais for designado;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V - residir no Município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VI - justificar ausência através de aviso dos pais, ofício da escola ou atestado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médico.</w:t>
      </w:r>
    </w:p>
    <w:p w:rsidR="003951B0" w:rsidRPr="00CC5169" w:rsidRDefault="003951B0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</w:t>
      </w:r>
    </w:p>
    <w:p w:rsidR="00453F31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PERDA DO MANDATO, LICENÇA E RENÚNCIA</w:t>
      </w:r>
    </w:p>
    <w:p w:rsidR="00CC5169" w:rsidRPr="00CC5169" w:rsidRDefault="00CC5169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Art.19. Perderá o mandato 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 que: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 - for insubordinado ao Presidente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ou às regras contidas nesse regimento;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deixar de comparecer a 3 (três) reuniões injustificadamente;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III - deixar de residir no Município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IV - efetivar transferência de estabelecimento escolar.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O mandato é do estabelecimento escolar.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20. A extinção do mandato do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verificar-se-á quando: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ocorrer falecimento;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- ocorrer renúncia, por escrito, através de ofício dirigido ao Presidente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 - ocorrer a perda do mandato.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21. 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pode licenciar-se: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para tratamento de saúde, devidamente comprovado;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para tratar de assuntos de interesse particular, pelo prazo máximo de 30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(trinta) dias.</w:t>
      </w:r>
    </w:p>
    <w:p w:rsidR="003951B0" w:rsidRPr="00CC5169" w:rsidRDefault="003951B0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Default="00CC5169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>CAPITULO III</w:t>
      </w:r>
    </w:p>
    <w:p w:rsidR="00453F31" w:rsidRPr="00CC5169" w:rsidRDefault="00453F31" w:rsidP="00F000C3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SUPLENTES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22. O suplente de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 xml:space="preserve">será convocado pelo Presidente </w:t>
      </w:r>
      <w:r w:rsidR="00474322" w:rsidRPr="00CC5169">
        <w:rPr>
          <w:rFonts w:eastAsiaTheme="minorHAnsi"/>
          <w:lang w:eastAsia="en-US"/>
        </w:rPr>
        <w:t>Mirim</w:t>
      </w:r>
      <w:r w:rsidR="00F000C3" w:rsidRPr="00CC5169">
        <w:rPr>
          <w:rFonts w:eastAsiaTheme="minorHAnsi"/>
          <w:lang w:eastAsia="en-US"/>
        </w:rPr>
        <w:t>,</w:t>
      </w:r>
      <w:r w:rsidR="00474322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no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caso de vaga ou licença, devendo tomar posse na reunião subsequente.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Art. 23. O suplente detém todos os poderes inerentes ao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F000C3" w:rsidRPr="00CC5169">
        <w:rPr>
          <w:rFonts w:eastAsiaTheme="minorHAnsi"/>
          <w:lang w:eastAsia="en-US"/>
        </w:rPr>
        <w:t>t</w:t>
      </w:r>
      <w:r w:rsidRPr="00CC5169">
        <w:rPr>
          <w:rFonts w:eastAsiaTheme="minorHAnsi"/>
          <w:lang w:eastAsia="en-US"/>
        </w:rPr>
        <w:t>itular,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exceto candidatar-se aos cargos da Mesa Diretora ou de Presidente de Comissão,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quando tiver assumido no lugar de titular licenciado.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Não havendo suplente assumirá o cargo o candidato mais</w:t>
      </w:r>
      <w:r w:rsidR="00F000C3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votado nas eleições dentre todos os educandários participantes.</w:t>
      </w:r>
    </w:p>
    <w:p w:rsidR="00F000C3" w:rsidRPr="00CC5169" w:rsidRDefault="00F000C3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</w:p>
    <w:p w:rsidR="003951B0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IV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III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REUNIÕES DA CÂMARA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DISPOSIÇÕES GERAIS</w:t>
      </w:r>
    </w:p>
    <w:p w:rsidR="00453F31" w:rsidRPr="00CC5169" w:rsidRDefault="00AF1898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24</w:t>
      </w:r>
      <w:r w:rsidR="00453F31" w:rsidRPr="00CC5169">
        <w:rPr>
          <w:rFonts w:eastAsiaTheme="minorHAnsi"/>
          <w:lang w:eastAsia="en-US"/>
        </w:rPr>
        <w:t>. As reuniões serão: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ordinárias, as realizadas</w:t>
      </w:r>
      <w:r w:rsidR="00AF1898" w:rsidRPr="00CC5169">
        <w:rPr>
          <w:rFonts w:eastAsiaTheme="minorHAnsi"/>
          <w:lang w:eastAsia="en-US"/>
        </w:rPr>
        <w:t xml:space="preserve"> no mínimo uma sessão por bimestre escolar durante o ano letivo</w:t>
      </w:r>
      <w:r w:rsidRPr="00CC5169">
        <w:rPr>
          <w:rFonts w:eastAsiaTheme="minorHAnsi"/>
          <w:lang w:eastAsia="en-US"/>
        </w:rPr>
        <w:t>, n</w:t>
      </w:r>
      <w:r w:rsidR="00B03468" w:rsidRPr="00CC5169">
        <w:rPr>
          <w:rFonts w:eastAsiaTheme="minorHAnsi"/>
          <w:lang w:eastAsia="en-US"/>
        </w:rPr>
        <w:t>o recinto da Câmara Municipal</w:t>
      </w:r>
      <w:r w:rsidRPr="00CC5169">
        <w:rPr>
          <w:rFonts w:eastAsiaTheme="minorHAnsi"/>
          <w:lang w:eastAsia="en-US"/>
        </w:rPr>
        <w:t xml:space="preserve">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, definidas em calendário próprio, com datas a serem</w:t>
      </w:r>
      <w:r w:rsidR="00B03468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marcadas pela Coordenação do Programa em horário de responsabilidade da</w:t>
      </w:r>
      <w:r w:rsidR="00B03468" w:rsidRPr="00CC5169">
        <w:rPr>
          <w:rFonts w:eastAsiaTheme="minorHAnsi"/>
          <w:lang w:eastAsia="en-US"/>
        </w:rPr>
        <w:t xml:space="preserve"> mesma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extraordinárias, as realizadas em dias diversos dos fixados para as reuniões</w:t>
      </w:r>
      <w:r w:rsidR="00B03468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ordinárias, com duração máxima de duas horas;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 - solenes, as realizadas para homenagens, comemorativas ou cívicas;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IV - itinerantes, as realizadas fora do recinto da Câmara Municipal;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As reuniões ordinárias e extraordinárias não poderão ser</w:t>
      </w:r>
      <w:r w:rsidR="00B03468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prorrogadas.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25</w:t>
      </w:r>
      <w:r w:rsidR="00453F31" w:rsidRPr="00CC5169">
        <w:rPr>
          <w:rFonts w:eastAsiaTheme="minorHAnsi"/>
          <w:lang w:eastAsia="en-US"/>
        </w:rPr>
        <w:t>. Qualquer cidadão poderá assistir às reuniões ordinárias, extraordinárias</w:t>
      </w:r>
      <w:r w:rsidR="00B03468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solenes e itinerantes.</w:t>
      </w:r>
    </w:p>
    <w:p w:rsidR="003951B0" w:rsidRPr="00CC5169" w:rsidRDefault="003951B0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REUNIÕES ORDINÁRIAS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</w:t>
      </w:r>
    </w:p>
    <w:p w:rsidR="00453F31" w:rsidRPr="00CC5169" w:rsidRDefault="00453F31" w:rsidP="00B03468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ESTRUTURA GERAL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26</w:t>
      </w:r>
      <w:r w:rsidR="00453F31" w:rsidRPr="00CC5169">
        <w:rPr>
          <w:rFonts w:eastAsiaTheme="minorHAnsi"/>
          <w:lang w:eastAsia="en-US"/>
        </w:rPr>
        <w:t>. As reuniões ordinárias compõem-se das seguintes partes: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Grande Expediente;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Ordem do Dia.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GRANDE EXPEDIENTE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27</w:t>
      </w:r>
      <w:r w:rsidR="00453F31" w:rsidRPr="00CC5169">
        <w:rPr>
          <w:rFonts w:eastAsiaTheme="minorHAnsi"/>
          <w:lang w:eastAsia="en-US"/>
        </w:rPr>
        <w:t>. O grande Expediente terá duração de 60 (sessenta) minutos,</w:t>
      </w:r>
    </w:p>
    <w:p w:rsidR="00453F31" w:rsidRPr="00CC5169" w:rsidRDefault="00D41455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Improrrogáveis</w:t>
      </w:r>
      <w:r w:rsidR="00453F31" w:rsidRPr="00CC5169">
        <w:rPr>
          <w:rFonts w:eastAsiaTheme="minorHAnsi"/>
          <w:lang w:eastAsia="en-US"/>
        </w:rPr>
        <w:t>, e será dividido em duas partes: a primeira destinada à abertura da</w:t>
      </w:r>
      <w:r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reunião, com a chamada, momento cívico c</w:t>
      </w:r>
      <w:r w:rsidR="0043187B" w:rsidRPr="00CC5169">
        <w:rPr>
          <w:rFonts w:eastAsiaTheme="minorHAnsi"/>
          <w:lang w:eastAsia="en-US"/>
        </w:rPr>
        <w:t xml:space="preserve">om a execução do Hino Nacional ou </w:t>
      </w:r>
      <w:proofErr w:type="spellStart"/>
      <w:r w:rsidR="0043187B" w:rsidRPr="00CC5169">
        <w:rPr>
          <w:rFonts w:eastAsiaTheme="minorHAnsi"/>
          <w:lang w:eastAsia="en-US"/>
        </w:rPr>
        <w:t>Minicipal</w:t>
      </w:r>
      <w:proofErr w:type="spellEnd"/>
      <w:r w:rsidR="0043187B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e do</w:t>
      </w:r>
      <w:r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Momento da Criança e do Adolescente, leitura, discussão e votação da ata</w:t>
      </w:r>
      <w:r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anterior, leitura e despacho do expediente; a segunda será destinada aos oradores</w:t>
      </w:r>
      <w:r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inscritos.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1º - Feita a chamada e observando-se a presença de no mínimo um terço dos</w:t>
      </w:r>
    </w:p>
    <w:p w:rsidR="00453F31" w:rsidRPr="00CC5169" w:rsidRDefault="00AE5B1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Parlamentares</w:t>
      </w:r>
      <w:r w:rsidR="00453F31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Mirins</w:t>
      </w:r>
      <w:r w:rsidR="00453F31" w:rsidRPr="00CC5169">
        <w:rPr>
          <w:rFonts w:eastAsiaTheme="minorHAnsi"/>
          <w:lang w:eastAsia="en-US"/>
        </w:rPr>
        <w:t xml:space="preserve">, o Presidente </w:t>
      </w:r>
      <w:r w:rsidR="00474322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 xml:space="preserve"> declarará aberta a reunião, proferindo as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seguintes palavras: “Por haver </w:t>
      </w:r>
      <w:r w:rsidR="00D41455" w:rsidRPr="00CC5169">
        <w:rPr>
          <w:rFonts w:eastAsiaTheme="minorHAnsi"/>
          <w:lang w:eastAsia="en-US"/>
        </w:rPr>
        <w:t>quórum</w:t>
      </w:r>
      <w:r w:rsidR="00453F31" w:rsidRPr="00CC5169">
        <w:rPr>
          <w:rFonts w:eastAsiaTheme="minorHAnsi"/>
          <w:lang w:eastAsia="en-US"/>
        </w:rPr>
        <w:t xml:space="preserve"> regimental e sob a proteção de Deus,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damos por aberta a presente reunião, iniciando os nossos trabalhos”.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§ 2º - Declarada aberta a reunião e após a discussão e votação da ata, </w:t>
      </w:r>
      <w:r w:rsidR="00215821" w:rsidRPr="00CC5169">
        <w:rPr>
          <w:rFonts w:eastAsiaTheme="minorHAnsi"/>
          <w:lang w:eastAsia="en-US"/>
        </w:rPr>
        <w:t xml:space="preserve">o Secretário </w:t>
      </w:r>
      <w:r w:rsidRPr="00CC5169">
        <w:rPr>
          <w:rFonts w:eastAsiaTheme="minorHAnsi"/>
          <w:lang w:eastAsia="en-US"/>
        </w:rPr>
        <w:t>lerá o material do expediente.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3º - Terminada a leitura do expediente, o tempo que se seguir será destinado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aos oradores inscritos.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4º - Os debates deverão realizar-se com ordem</w:t>
      </w:r>
      <w:r w:rsidR="000F1F32" w:rsidRPr="00CC5169">
        <w:rPr>
          <w:rFonts w:eastAsiaTheme="minorHAnsi"/>
          <w:lang w:eastAsia="en-US"/>
        </w:rPr>
        <w:t xml:space="preserve"> ou sorteio</w:t>
      </w:r>
      <w:r w:rsidRPr="00CC5169">
        <w:rPr>
          <w:rFonts w:eastAsiaTheme="minorHAnsi"/>
          <w:lang w:eastAsia="en-US"/>
        </w:rPr>
        <w:t xml:space="preserve"> e, exceto o Presidente, os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demais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deverão falar, sempre se dirigindo ao Presidente</w:t>
      </w:r>
      <w:r w:rsidR="00D41455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e ao Plenário</w:t>
      </w:r>
      <w:r w:rsidR="00D41455" w:rsidRPr="00CC5169">
        <w:rPr>
          <w:rFonts w:eastAsiaTheme="minorHAnsi"/>
          <w:lang w:eastAsia="en-US"/>
        </w:rPr>
        <w:t>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>§ 5º - Os apartes, que são as interrupções do orador para indagação ou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esclarecimento relativo à matéria em debate, só poderão ser feitos com o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consentimento do orador.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6º - Quando o orador negar o aparte solicitado, o aparteante deverá dirigir-se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apenas ao Presidente </w:t>
      </w:r>
      <w:r w:rsidR="00D41455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28</w:t>
      </w:r>
      <w:r w:rsidR="00453F31" w:rsidRPr="00CC5169">
        <w:rPr>
          <w:rFonts w:eastAsiaTheme="minorHAnsi"/>
          <w:lang w:eastAsia="en-US"/>
        </w:rPr>
        <w:t>. As proposições deverão ser protocoladas junto a Coordenação do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Programa, 48 horas (quarenta e oito) antes das reuniões plenárias.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SEÇÃO III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ORDEM DO DIA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29</w:t>
      </w:r>
      <w:r w:rsidR="00453F31" w:rsidRPr="00CC5169">
        <w:rPr>
          <w:rFonts w:eastAsiaTheme="minorHAnsi"/>
          <w:lang w:eastAsia="en-US"/>
        </w:rPr>
        <w:t>. Findo o grande expediente, dar-se-ão as discussões e votações da matéria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da Ordem do Dia, cuja leitura será feita pelo </w:t>
      </w:r>
      <w:r w:rsidRPr="00CC5169">
        <w:rPr>
          <w:rFonts w:eastAsiaTheme="minorHAnsi"/>
          <w:lang w:eastAsia="en-US"/>
        </w:rPr>
        <w:t xml:space="preserve">Secretário (a) </w:t>
      </w:r>
      <w:r w:rsidR="00453F31" w:rsidRPr="00CC5169">
        <w:rPr>
          <w:rFonts w:eastAsiaTheme="minorHAnsi"/>
          <w:lang w:eastAsia="en-US"/>
        </w:rPr>
        <w:t>com duração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de 60 (sessenta), minutos.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30</w:t>
      </w:r>
      <w:r w:rsidR="00453F31" w:rsidRPr="00CC5169">
        <w:rPr>
          <w:rFonts w:eastAsiaTheme="minorHAnsi"/>
          <w:lang w:eastAsia="en-US"/>
        </w:rPr>
        <w:t xml:space="preserve">. Durante o tempo destinado às votações nenhum </w:t>
      </w:r>
      <w:r w:rsidR="00474322" w:rsidRPr="00CC5169">
        <w:rPr>
          <w:rFonts w:eastAsiaTheme="minorHAnsi"/>
          <w:lang w:eastAsia="en-US"/>
        </w:rPr>
        <w:t>Parlamentar</w:t>
      </w:r>
      <w:r w:rsidR="00453F31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poderá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deixar o recinto das reuniões.</w:t>
      </w:r>
    </w:p>
    <w:p w:rsidR="00AF1898" w:rsidRPr="00CC5169" w:rsidRDefault="00453F31" w:rsidP="00AF1898">
      <w:pPr>
        <w:spacing w:before="120" w:after="120" w:line="360" w:lineRule="auto"/>
        <w:jc w:val="both"/>
      </w:pPr>
      <w:r w:rsidRPr="00CC5169">
        <w:rPr>
          <w:rFonts w:eastAsiaTheme="minorHAnsi"/>
        </w:rPr>
        <w:t xml:space="preserve">§ 1º - Quando o Presidente </w:t>
      </w:r>
      <w:r w:rsidR="00474322" w:rsidRPr="00CC5169">
        <w:rPr>
          <w:rFonts w:eastAsiaTheme="minorHAnsi"/>
        </w:rPr>
        <w:t xml:space="preserve">Mirim </w:t>
      </w:r>
      <w:r w:rsidRPr="00CC5169">
        <w:rPr>
          <w:rFonts w:eastAsiaTheme="minorHAnsi"/>
        </w:rPr>
        <w:t>submeter qualquer matéria à votação pelo</w:t>
      </w:r>
      <w:r w:rsidR="00D41455" w:rsidRPr="00CC5169">
        <w:rPr>
          <w:rFonts w:eastAsiaTheme="minorHAnsi"/>
        </w:rPr>
        <w:t xml:space="preserve"> </w:t>
      </w:r>
      <w:r w:rsidRPr="00CC5169">
        <w:rPr>
          <w:rFonts w:eastAsiaTheme="minorHAnsi"/>
        </w:rPr>
        <w:t xml:space="preserve">processo </w:t>
      </w:r>
      <w:smartTag w:uri="schemas-houaiss/mini" w:element="verbetes">
        <w:r w:rsidR="00AF1898" w:rsidRPr="00CC5169">
          <w:t>votação</w:t>
        </w:r>
      </w:smartTag>
      <w:r w:rsidR="00AF1898" w:rsidRPr="00CC5169">
        <w:t xml:space="preserve"> </w:t>
      </w:r>
      <w:smartTag w:uri="schemas-houaiss/mini" w:element="verbetes">
        <w:r w:rsidR="00AF1898" w:rsidRPr="00CC5169">
          <w:t>nominal</w:t>
        </w:r>
      </w:smartTag>
      <w:r w:rsidR="00AF1898" w:rsidRPr="00CC5169">
        <w:t xml:space="preserve">, o </w:t>
      </w:r>
      <w:smartTag w:uri="schemas-houaiss/mini" w:element="verbetes">
        <w:r w:rsidR="00AF1898" w:rsidRPr="00CC5169">
          <w:t>Presidente</w:t>
        </w:r>
      </w:smartTag>
      <w:r w:rsidR="00AF1898" w:rsidRPr="00CC5169">
        <w:t xml:space="preserve"> fará a </w:t>
      </w:r>
      <w:smartTag w:uri="schemas-houaiss/mini" w:element="verbetes">
        <w:r w:rsidR="00AF1898" w:rsidRPr="00CC5169">
          <w:t>chamada</w:t>
        </w:r>
      </w:smartTag>
      <w:r w:rsidR="00AF1898" w:rsidRPr="00CC5169">
        <w:t xml:space="preserve"> dos Parlamentares e os convidará a responderem "</w:t>
      </w:r>
      <w:r w:rsidR="00555FCB" w:rsidRPr="00CC5169">
        <w:t>Aprovado</w:t>
      </w:r>
      <w:r w:rsidR="00AF1898" w:rsidRPr="00CC5169">
        <w:t xml:space="preserve">" </w:t>
      </w:r>
      <w:smartTag w:uri="schemas-houaiss/mini" w:element="verbetes">
        <w:r w:rsidR="00AF1898" w:rsidRPr="00CC5169">
          <w:t>ou</w:t>
        </w:r>
      </w:smartTag>
      <w:r w:rsidR="00AF1898" w:rsidRPr="00CC5169">
        <w:t xml:space="preserve"> "</w:t>
      </w:r>
      <w:r w:rsidR="00555FCB" w:rsidRPr="00CC5169">
        <w:t>Rejeitado</w:t>
      </w:r>
      <w:r w:rsidR="00AF1898" w:rsidRPr="00CC5169">
        <w:t xml:space="preserve">", </w:t>
      </w:r>
      <w:r w:rsidR="009555F2" w:rsidRPr="00CC5169">
        <w:t xml:space="preserve">ou </w:t>
      </w:r>
      <w:r w:rsidR="00AE13B6" w:rsidRPr="00CC5169">
        <w:t>“Abster</w:t>
      </w:r>
      <w:r w:rsidR="009555F2" w:rsidRPr="00CC5169">
        <w:t>-se”</w:t>
      </w:r>
      <w:r w:rsidR="00AE13B6" w:rsidRPr="00CC5169">
        <w:t xml:space="preserve"> </w:t>
      </w:r>
      <w:smartTag w:uri="schemas-houaiss/mini" w:element="verbetes">
        <w:r w:rsidR="00AF1898" w:rsidRPr="00CC5169">
          <w:t>conforme</w:t>
        </w:r>
      </w:smartTag>
      <w:r w:rsidR="00AF1898" w:rsidRPr="00CC5169">
        <w:t xml:space="preserve"> aprovem </w:t>
      </w:r>
      <w:smartTag w:uri="schemas-houaiss/mini" w:element="verbetes">
        <w:r w:rsidR="00AF1898" w:rsidRPr="00CC5169">
          <w:t>ou</w:t>
        </w:r>
      </w:smartTag>
      <w:r w:rsidR="00AF1898" w:rsidRPr="00CC5169">
        <w:t xml:space="preserve"> rejeitem a </w:t>
      </w:r>
      <w:smartTag w:uri="schemas-houaiss/acao" w:element="dm">
        <w:r w:rsidR="00AF1898" w:rsidRPr="00CC5169">
          <w:t>proposição</w:t>
        </w:r>
      </w:smartTag>
      <w:r w:rsidR="00AF1898" w:rsidRPr="00CC5169">
        <w:t>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§ 2º - A partir do momento em que o Presidente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declarar a matéria com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discussão encerrada, poderá ser concedida a palavra para encaminhamento de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votação.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§ 3º - O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 xml:space="preserve">poderá declarar seu voto, justificando os motivos que </w:t>
      </w:r>
      <w:r w:rsidR="00D41455" w:rsidRPr="00CC5169">
        <w:rPr>
          <w:rFonts w:eastAsiaTheme="minorHAnsi"/>
          <w:lang w:eastAsia="en-US"/>
        </w:rPr>
        <w:t xml:space="preserve">o </w:t>
      </w:r>
      <w:r w:rsidRPr="00CC5169">
        <w:rPr>
          <w:rFonts w:eastAsiaTheme="minorHAnsi"/>
          <w:lang w:eastAsia="en-US"/>
        </w:rPr>
        <w:t>levaram a votar favorável ou contrariamente à matéria.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31</w:t>
      </w:r>
      <w:r w:rsidR="00453F31" w:rsidRPr="00CC5169">
        <w:rPr>
          <w:rFonts w:eastAsiaTheme="minorHAnsi"/>
          <w:lang w:eastAsia="en-US"/>
        </w:rPr>
        <w:t xml:space="preserve">. Após a Ordem do Dia, o Presidente </w:t>
      </w:r>
      <w:r w:rsidR="00474322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 xml:space="preserve"> poderá fazer uso da palavra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por 3 (três) minutos, para comunicações, instruções e esclarecimentos.</w:t>
      </w:r>
    </w:p>
    <w:p w:rsidR="003951B0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Default="00CC5169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Default="00CC5169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Pr="00CC5169" w:rsidRDefault="00CC5169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AF1898" w:rsidRPr="00CC5169" w:rsidRDefault="00AF1898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>CAPÍTULO III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REUNIÃO EXTRAORDINÁRIA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32</w:t>
      </w:r>
      <w:r w:rsidR="00453F31" w:rsidRPr="00CC5169">
        <w:rPr>
          <w:rFonts w:eastAsiaTheme="minorHAnsi"/>
          <w:lang w:eastAsia="en-US"/>
        </w:rPr>
        <w:t>. As convocações para as Reuniões Extraordinárias serão feitas pelo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Presidente da Câmara Municipal ou pelo Presidente </w:t>
      </w:r>
      <w:r w:rsidR="00D41455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>, com a anuência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daquele.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33</w:t>
      </w:r>
      <w:r w:rsidR="00453F31" w:rsidRPr="00CC5169">
        <w:rPr>
          <w:rFonts w:eastAsiaTheme="minorHAnsi"/>
          <w:lang w:eastAsia="en-US"/>
        </w:rPr>
        <w:t>. As reuniões Extraordinárias realizar-se-ão da mesma forma que as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reuniões ordinárias, exceto quanto ao uso da tribuna.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IV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REUNIÃO ITINERANTE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34</w:t>
      </w:r>
      <w:r w:rsidR="00453F31" w:rsidRPr="00CC5169">
        <w:rPr>
          <w:rFonts w:eastAsiaTheme="minorHAnsi"/>
          <w:lang w:eastAsia="en-US"/>
        </w:rPr>
        <w:t>. As Reuniões Itinerantes serão solicitadas através de Requerimento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dirigido ao Presidente da Câmara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e dar-se-ão da mesma forma que as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reuniões ordinárias, exceto quanto à ordem do dia.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As Reuniões Itinerantes visam à difusão, nas escolas, dos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projetos em tramitação na Câmara Municipal, as reais funções dos </w:t>
      </w:r>
      <w:r w:rsidR="00AE5B11" w:rsidRPr="00CC5169">
        <w:rPr>
          <w:rFonts w:eastAsiaTheme="minorHAnsi"/>
          <w:lang w:eastAsia="en-US"/>
        </w:rPr>
        <w:t xml:space="preserve">Parlamentares </w:t>
      </w:r>
      <w:r w:rsidRPr="00CC5169">
        <w:rPr>
          <w:rFonts w:eastAsiaTheme="minorHAnsi"/>
          <w:lang w:eastAsia="en-US"/>
        </w:rPr>
        <w:t>e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do Poder Legislativo e, principalmente, favorecer atividades de discussão e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reflexão sobre os problemas do Município de </w:t>
      </w:r>
      <w:r w:rsidR="00AE5B11" w:rsidRPr="00CC5169">
        <w:rPr>
          <w:rFonts w:eastAsiaTheme="minorHAnsi"/>
          <w:lang w:eastAsia="en-US"/>
        </w:rPr>
        <w:t>Anchieta</w:t>
      </w:r>
      <w:r w:rsidRPr="00CC5169">
        <w:rPr>
          <w:rFonts w:eastAsiaTheme="minorHAnsi"/>
          <w:lang w:eastAsia="en-US"/>
        </w:rPr>
        <w:t>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IV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ÓRGÃOS DA CÂMARA MUNICIPAL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COMISSÕES</w:t>
      </w:r>
    </w:p>
    <w:p w:rsidR="00C609DA" w:rsidRPr="00CC5169" w:rsidRDefault="00C609DA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35</w:t>
      </w:r>
      <w:r w:rsidR="00453F31" w:rsidRPr="00CC5169">
        <w:rPr>
          <w:rFonts w:eastAsiaTheme="minorHAnsi"/>
          <w:lang w:eastAsia="en-US"/>
        </w:rPr>
        <w:t>. As Comissões Legislativas são: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permanente, as que têm por finalidade apreciar os assuntos submetidos ao seu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exame e sobre eles deliberar;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 xml:space="preserve">II - especiais, as criadas por deliberação do Presidente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ou por requerimento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da maioria simples dos </w:t>
      </w:r>
      <w:r w:rsidR="00AE5B11" w:rsidRPr="00CC5169">
        <w:rPr>
          <w:rFonts w:eastAsiaTheme="minorHAnsi"/>
          <w:lang w:eastAsia="en-US"/>
        </w:rPr>
        <w:t>Parlamentares Mirins</w:t>
      </w:r>
      <w:r w:rsidRPr="00CC5169">
        <w:rPr>
          <w:rFonts w:eastAsiaTheme="minorHAnsi"/>
          <w:lang w:eastAsia="en-US"/>
        </w:rPr>
        <w:t xml:space="preserve"> contendo a finalidade, o número de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membros e o prazo de funcionamento, para apreciar assuntos extraordinários.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Concluídos os trabalhos, a comissão especial apresentará um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relatório com suas conclusões para apreciação do plenário.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COMISSÕES LEGISLATIVAS PEMANENTES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36</w:t>
      </w:r>
      <w:r w:rsidR="00453F31" w:rsidRPr="00CC5169">
        <w:rPr>
          <w:rFonts w:eastAsiaTheme="minorHAnsi"/>
          <w:lang w:eastAsia="en-US"/>
        </w:rPr>
        <w:t>. Cabe às Comissões Legislativas Permanentes, compostas por, no mínimo,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03 (três) </w:t>
      </w:r>
      <w:r w:rsidR="00AE5B11" w:rsidRPr="00CC5169">
        <w:rPr>
          <w:rFonts w:eastAsiaTheme="minorHAnsi"/>
          <w:lang w:eastAsia="en-US"/>
        </w:rPr>
        <w:t>Parlamentares</w:t>
      </w:r>
      <w:r w:rsidR="00453F31"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="00453F31" w:rsidRPr="00CC5169">
        <w:rPr>
          <w:rFonts w:eastAsiaTheme="minorHAnsi"/>
          <w:lang w:eastAsia="en-US"/>
        </w:rPr>
        <w:t>, discutir e exarar parecer fundamentado no prazo de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15 (quinze) dias a todas as matérias sujeitas a sua apreciação.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§ 1º - Cada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, exceto o Presidente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 xml:space="preserve">, deverá participar de </w:t>
      </w:r>
      <w:r w:rsidR="00D41455" w:rsidRPr="00CC5169">
        <w:rPr>
          <w:rFonts w:eastAsiaTheme="minorHAnsi"/>
          <w:lang w:eastAsia="en-US"/>
        </w:rPr>
        <w:t>p</w:t>
      </w:r>
      <w:r w:rsidRPr="00CC5169">
        <w:rPr>
          <w:rFonts w:eastAsiaTheme="minorHAnsi"/>
          <w:lang w:eastAsia="en-US"/>
        </w:rPr>
        <w:t>elo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menos uma Comissão.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2º - Poderão participar dos trabalhos das comissões pessoas convidadas para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esclarecimento de matérias.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37</w:t>
      </w:r>
      <w:r w:rsidR="00453F31" w:rsidRPr="00CC5169">
        <w:rPr>
          <w:rFonts w:eastAsiaTheme="minorHAnsi"/>
          <w:lang w:eastAsia="en-US"/>
        </w:rPr>
        <w:t>. As Comissões Legislativas Permanentes reunir-se-ão, obrigatoriamente,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uma hora antes das Reuniões Ordinárias.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COMPETÊNCIA E TRÂMITE DAS COMISSÕES LEGISLATIVAS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PERMANENTES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38</w:t>
      </w:r>
      <w:r w:rsidR="00453F31" w:rsidRPr="00CC5169">
        <w:rPr>
          <w:rFonts w:eastAsiaTheme="minorHAnsi"/>
          <w:lang w:eastAsia="en-US"/>
        </w:rPr>
        <w:t>. São as seguintes as Comissões Legislativas Permanentes: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 - Comissão de </w:t>
      </w:r>
      <w:r w:rsidR="00AF1898" w:rsidRPr="00CC5169">
        <w:rPr>
          <w:rFonts w:eastAsiaTheme="minorHAnsi"/>
          <w:lang w:eastAsia="en-US"/>
        </w:rPr>
        <w:t xml:space="preserve">Legislação, </w:t>
      </w:r>
      <w:r w:rsidRPr="00CC5169">
        <w:rPr>
          <w:rFonts w:eastAsiaTheme="minorHAnsi"/>
          <w:lang w:eastAsia="en-US"/>
        </w:rPr>
        <w:t>Justiça e Redação</w:t>
      </w:r>
      <w:r w:rsidR="00AF1898" w:rsidRPr="00CC5169">
        <w:rPr>
          <w:rFonts w:eastAsiaTheme="minorHAnsi"/>
          <w:lang w:eastAsia="en-US"/>
        </w:rPr>
        <w:t xml:space="preserve"> Final;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Com</w:t>
      </w:r>
      <w:r w:rsidR="00AF1898" w:rsidRPr="00CC5169">
        <w:rPr>
          <w:rFonts w:eastAsiaTheme="minorHAnsi"/>
          <w:lang w:eastAsia="en-US"/>
        </w:rPr>
        <w:t>issão de Finanças e Orçamento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D41455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</w:t>
      </w:r>
      <w:r w:rsidR="00453F31" w:rsidRPr="00CC5169">
        <w:rPr>
          <w:rFonts w:eastAsiaTheme="minorHAnsi"/>
          <w:lang w:eastAsia="en-US"/>
        </w:rPr>
        <w:t xml:space="preserve"> - Comissão de Obras</w:t>
      </w:r>
      <w:r w:rsidR="00AF1898" w:rsidRPr="00CC5169">
        <w:rPr>
          <w:rFonts w:eastAsiaTheme="minorHAnsi"/>
          <w:lang w:eastAsia="en-US"/>
        </w:rPr>
        <w:t>, Serviços Público</w:t>
      </w:r>
      <w:r w:rsidR="00453F31" w:rsidRPr="00CC5169">
        <w:rPr>
          <w:rFonts w:eastAsiaTheme="minorHAnsi"/>
          <w:lang w:eastAsia="en-US"/>
        </w:rPr>
        <w:t>s</w:t>
      </w:r>
      <w:r w:rsidR="00AF1898" w:rsidRPr="00CC5169">
        <w:rPr>
          <w:rFonts w:eastAsiaTheme="minorHAnsi"/>
          <w:lang w:eastAsia="en-US"/>
        </w:rPr>
        <w:t>, Atividades Privadas, Agricultura, Meio Ambiente</w:t>
      </w:r>
      <w:r w:rsidR="00453F31" w:rsidRPr="00CC5169">
        <w:rPr>
          <w:rFonts w:eastAsiaTheme="minorHAnsi"/>
          <w:lang w:eastAsia="en-US"/>
        </w:rPr>
        <w:t xml:space="preserve"> e</w:t>
      </w:r>
      <w:r w:rsidR="00632DF5" w:rsidRPr="00CC5169">
        <w:rPr>
          <w:rFonts w:eastAsiaTheme="minorHAnsi"/>
          <w:lang w:eastAsia="en-US"/>
        </w:rPr>
        <w:t xml:space="preserve"> Turismo</w:t>
      </w:r>
      <w:r w:rsidRPr="00CC5169">
        <w:rPr>
          <w:rFonts w:eastAsiaTheme="minorHAnsi"/>
          <w:lang w:eastAsia="en-US"/>
        </w:rPr>
        <w:t xml:space="preserve">; </w:t>
      </w:r>
    </w:p>
    <w:p w:rsidR="00D41455" w:rsidRPr="00CC5169" w:rsidRDefault="00D41455" w:rsidP="00D41455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 xml:space="preserve">IV - Comissão de Educação, </w:t>
      </w:r>
      <w:r w:rsidR="00632DF5" w:rsidRPr="00CC5169">
        <w:rPr>
          <w:rFonts w:eastAsiaTheme="minorHAnsi"/>
          <w:lang w:eastAsia="en-US"/>
        </w:rPr>
        <w:t xml:space="preserve">Cultura, Saúde e Assistência Social; 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1º - Os membros das Comissões Permanentes serão escolhidos em comum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acordo p</w:t>
      </w:r>
      <w:r w:rsidR="00632DF5" w:rsidRPr="00CC5169">
        <w:rPr>
          <w:rFonts w:eastAsiaTheme="minorHAnsi"/>
          <w:lang w:eastAsia="en-US"/>
        </w:rPr>
        <w:t>ara integrá-las por período de 2 (dois) anos</w:t>
      </w:r>
      <w:r w:rsidRPr="00CC5169">
        <w:rPr>
          <w:rFonts w:eastAsiaTheme="minorHAnsi"/>
          <w:lang w:eastAsia="en-US"/>
        </w:rPr>
        <w:t>, permitida a recondução.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2º - Não havendo acordo, proceder-se-á à eleição dos membros de cada</w:t>
      </w:r>
      <w:r w:rsidR="00D41455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comissão, observado o disposto no § 1º. do artigo 38 desse Regimento.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§ 3º - No caso do parágrafo 2º, havendo empate, considerar-se-á eleito o</w:t>
      </w:r>
      <w:r w:rsidR="00D41455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Parlamentar</w:t>
      </w:r>
      <w:r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="00555FCB" w:rsidRPr="00CC5169">
        <w:rPr>
          <w:rFonts w:eastAsiaTheme="minorHAnsi"/>
          <w:lang w:eastAsia="en-US"/>
        </w:rPr>
        <w:t xml:space="preserve"> </w:t>
      </w:r>
      <w:r w:rsidR="001E506C" w:rsidRPr="00CC5169">
        <w:rPr>
          <w:rFonts w:eastAsiaTheme="minorHAnsi"/>
          <w:lang w:eastAsia="en-US"/>
        </w:rPr>
        <w:t>maior idade entre seus membros</w:t>
      </w:r>
      <w:r w:rsidRPr="00CC5169">
        <w:rPr>
          <w:rFonts w:eastAsiaTheme="minorHAnsi"/>
          <w:lang w:eastAsia="en-US"/>
        </w:rPr>
        <w:t>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IV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ASSESSORAMENTO TÉCNICO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39</w:t>
      </w:r>
      <w:r w:rsidR="00453F31" w:rsidRPr="00CC5169">
        <w:rPr>
          <w:rFonts w:eastAsiaTheme="minorHAnsi"/>
          <w:lang w:eastAsia="en-US"/>
        </w:rPr>
        <w:t xml:space="preserve">. No desempenho de suas funções, os </w:t>
      </w:r>
      <w:r w:rsidR="00AE5B11" w:rsidRPr="00CC5169">
        <w:rPr>
          <w:rFonts w:eastAsiaTheme="minorHAnsi"/>
          <w:lang w:eastAsia="en-US"/>
        </w:rPr>
        <w:t>Parlamentares Mirins</w:t>
      </w:r>
      <w:r w:rsidR="00453F31" w:rsidRPr="00CC5169">
        <w:rPr>
          <w:rFonts w:eastAsiaTheme="minorHAnsi"/>
          <w:lang w:eastAsia="en-US"/>
        </w:rPr>
        <w:t xml:space="preserve"> contarão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permanentemente com o auxílio e consultoria dos órgãos técnicos da Câmara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Municipal de </w:t>
      </w:r>
      <w:r w:rsidR="00AE5B11" w:rsidRPr="00CC5169">
        <w:rPr>
          <w:rFonts w:eastAsiaTheme="minorHAnsi"/>
          <w:lang w:eastAsia="en-US"/>
        </w:rPr>
        <w:t>Anchieta</w:t>
      </w:r>
      <w:r w:rsidR="00453F31" w:rsidRPr="00CC5169">
        <w:rPr>
          <w:rFonts w:eastAsiaTheme="minorHAnsi"/>
          <w:lang w:eastAsia="en-US"/>
        </w:rPr>
        <w:t>.</w:t>
      </w:r>
    </w:p>
    <w:p w:rsidR="003951B0" w:rsidRPr="00CC5169" w:rsidRDefault="003951B0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V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ELABORAÇÃO LEGISLATIVA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</w:t>
      </w:r>
    </w:p>
    <w:p w:rsidR="00453F31" w:rsidRPr="00CC5169" w:rsidRDefault="00453F31" w:rsidP="00D41455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PROPOSIÇÕES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40</w:t>
      </w:r>
      <w:r w:rsidR="00453F31" w:rsidRPr="00CC5169">
        <w:rPr>
          <w:rFonts w:eastAsiaTheme="minorHAnsi"/>
          <w:lang w:eastAsia="en-US"/>
        </w:rPr>
        <w:t>. Proposição é toda matéria sujeita à deliberação do Plenário e constitui-se</w:t>
      </w:r>
      <w:r w:rsidR="00D41455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em: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 - Projeto de Lei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 - Emenda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III - Requerimento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IV - Emenda ao Regimento Interno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V - Moção </w:t>
      </w:r>
      <w:r w:rsidR="00474322" w:rsidRPr="00CC5169">
        <w:rPr>
          <w:rFonts w:eastAsiaTheme="minorHAnsi"/>
          <w:lang w:eastAsia="en-US"/>
        </w:rPr>
        <w:t>Mirim</w:t>
      </w:r>
      <w:r w:rsidRPr="00CC5169">
        <w:rPr>
          <w:rFonts w:eastAsiaTheme="minorHAnsi"/>
          <w:lang w:eastAsia="en-US"/>
        </w:rPr>
        <w:t>; 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VI - Indicação </w:t>
      </w:r>
      <w:r w:rsidR="00474322" w:rsidRPr="00CC5169">
        <w:rPr>
          <w:rFonts w:eastAsiaTheme="minorHAnsi"/>
          <w:lang w:eastAsia="en-US"/>
        </w:rPr>
        <w:t>Mirim</w:t>
      </w:r>
      <w:r w:rsidR="003951B0" w:rsidRPr="00CC5169">
        <w:rPr>
          <w:rFonts w:eastAsiaTheme="minorHAnsi"/>
          <w:lang w:eastAsia="en-US"/>
        </w:rPr>
        <w:t xml:space="preserve">. 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lastRenderedPageBreak/>
        <w:t xml:space="preserve">Parágrafo Único - Os projetos, requerimentos, moções e emendas </w:t>
      </w:r>
      <w:r w:rsidR="00AE5B11" w:rsidRPr="00CC5169">
        <w:rPr>
          <w:rFonts w:eastAsiaTheme="minorHAnsi"/>
          <w:lang w:eastAsia="en-US"/>
        </w:rPr>
        <w:t>Mirins</w:t>
      </w:r>
      <w:r w:rsidR="003951B0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 xml:space="preserve">considerar-se-ão aprovados se obtiverem a maioria simples de votos, presente maioria absoluta dos membros da Câmara de </w:t>
      </w:r>
      <w:r w:rsidR="00AE5B11" w:rsidRPr="00CC5169">
        <w:rPr>
          <w:rFonts w:eastAsiaTheme="minorHAnsi"/>
          <w:lang w:eastAsia="en-US"/>
        </w:rPr>
        <w:t>Parlamentares</w:t>
      </w:r>
      <w:r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Mirins</w:t>
      </w:r>
      <w:r w:rsidRPr="00CC5169">
        <w:rPr>
          <w:rFonts w:eastAsiaTheme="minorHAnsi"/>
          <w:lang w:eastAsia="en-US"/>
        </w:rPr>
        <w:t>, através de</w:t>
      </w:r>
      <w:r w:rsidR="003951B0" w:rsidRPr="00CC5169">
        <w:rPr>
          <w:rFonts w:eastAsiaTheme="minorHAnsi"/>
          <w:lang w:eastAsia="en-US"/>
        </w:rPr>
        <w:t xml:space="preserve"> </w:t>
      </w:r>
      <w:r w:rsidR="00632DF5" w:rsidRPr="00CC5169">
        <w:rPr>
          <w:rFonts w:eastAsiaTheme="minorHAnsi"/>
          <w:lang w:eastAsia="en-US"/>
        </w:rPr>
        <w:t>votação nominal</w:t>
      </w:r>
      <w:r w:rsidRPr="00CC5169">
        <w:rPr>
          <w:rFonts w:eastAsiaTheme="minorHAnsi"/>
          <w:lang w:eastAsia="en-US"/>
        </w:rPr>
        <w:t>, em Plenário.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PROJETO DE LEI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41</w:t>
      </w:r>
      <w:r w:rsidR="00453F31" w:rsidRPr="00CC5169">
        <w:rPr>
          <w:rFonts w:eastAsiaTheme="minorHAnsi"/>
          <w:lang w:eastAsia="en-US"/>
        </w:rPr>
        <w:t xml:space="preserve">. O projeto de Lei </w:t>
      </w:r>
      <w:r w:rsidR="00474322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 xml:space="preserve"> tem por finalidade sugerir a regulamentação de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matérias no âmbito municipal.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42</w:t>
      </w:r>
      <w:r w:rsidR="00453F31" w:rsidRPr="00CC5169">
        <w:rPr>
          <w:rFonts w:eastAsiaTheme="minorHAnsi"/>
          <w:lang w:eastAsia="en-US"/>
        </w:rPr>
        <w:t xml:space="preserve">. Quando o projeto de lei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receber pareceres contrários de todas as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Comissões Permanentes será arquivado.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III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EMENDA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43</w:t>
      </w:r>
      <w:r w:rsidR="00453F31" w:rsidRPr="00CC5169">
        <w:rPr>
          <w:rFonts w:eastAsiaTheme="minorHAnsi"/>
          <w:lang w:eastAsia="en-US"/>
        </w:rPr>
        <w:t>. Emenda é a proposição apresentada como acessória de outra proposição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podendo ser: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 - supressiva, a que manda erradicar qualquer parte da proposição principal;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 - substitutiva, a que é apresentada como sucedânea de outra proposição, em</w:t>
      </w:r>
      <w:r w:rsidR="003951B0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parte ou no todo, neste último caso denominando-se Substitutivo Geral;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III - aditiva, a que acrescenta novas disposições à proposição principal;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IV - modificativa, a que altera a proposição principal sem modificá-la substancialmente.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Parágrafo Único - Denomina-se subemenda a emenda apresentada à outra</w:t>
      </w:r>
      <w:r w:rsidR="003951B0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emenda.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IV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REQUERIMENTO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44</w:t>
      </w:r>
      <w:r w:rsidR="00453F31" w:rsidRPr="00CC5169">
        <w:rPr>
          <w:rFonts w:eastAsiaTheme="minorHAnsi"/>
          <w:lang w:eastAsia="en-US"/>
        </w:rPr>
        <w:t xml:space="preserve">. O requerimento </w:t>
      </w:r>
      <w:r w:rsidR="00474322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 xml:space="preserve"> consiste em todo pedido escrito de </w:t>
      </w:r>
      <w:r w:rsidR="00474322" w:rsidRPr="00CC5169">
        <w:rPr>
          <w:rFonts w:eastAsiaTheme="minorHAnsi"/>
          <w:lang w:eastAsia="en-US"/>
        </w:rPr>
        <w:t>Parlamentar</w:t>
      </w:r>
      <w:r w:rsidR="003951B0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>Mirim</w:t>
      </w:r>
      <w:r w:rsidR="00453F31" w:rsidRPr="00CC5169">
        <w:rPr>
          <w:rFonts w:eastAsiaTheme="minorHAnsi"/>
          <w:lang w:eastAsia="en-US"/>
        </w:rPr>
        <w:t>, destinado a qualquer autoridade.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V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EMENDA AO REGIMENTO INTERNO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</w:t>
      </w:r>
      <w:r w:rsidR="00555FCB" w:rsidRPr="00CC5169">
        <w:rPr>
          <w:rFonts w:eastAsiaTheme="minorHAnsi"/>
          <w:lang w:eastAsia="en-US"/>
        </w:rPr>
        <w:t>5</w:t>
      </w:r>
      <w:r w:rsidRPr="00CC5169">
        <w:rPr>
          <w:rFonts w:eastAsiaTheme="minorHAnsi"/>
          <w:lang w:eastAsia="en-US"/>
        </w:rPr>
        <w:t xml:space="preserve">. As emendas ao Regimento Interno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>obedecerão ao mesmo trâmite</w:t>
      </w:r>
    </w:p>
    <w:p w:rsidR="00453F31" w:rsidRPr="00CC5169" w:rsidRDefault="00453F31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proofErr w:type="gramStart"/>
      <w:r w:rsidRPr="00CC5169">
        <w:rPr>
          <w:rFonts w:eastAsiaTheme="minorHAnsi"/>
          <w:lang w:eastAsia="en-US"/>
        </w:rPr>
        <w:t>e</w:t>
      </w:r>
      <w:proofErr w:type="gramEnd"/>
      <w:r w:rsidRPr="00CC5169">
        <w:rPr>
          <w:rFonts w:eastAsiaTheme="minorHAnsi"/>
          <w:lang w:eastAsia="en-US"/>
        </w:rPr>
        <w:t xml:space="preserve"> </w:t>
      </w:r>
      <w:r w:rsidR="003951B0" w:rsidRPr="00CC5169">
        <w:rPr>
          <w:rFonts w:eastAsiaTheme="minorHAnsi"/>
          <w:lang w:eastAsia="en-US"/>
        </w:rPr>
        <w:t>quórum</w:t>
      </w:r>
      <w:r w:rsidRPr="00CC5169">
        <w:rPr>
          <w:rFonts w:eastAsiaTheme="minorHAnsi"/>
          <w:lang w:eastAsia="en-US"/>
        </w:rPr>
        <w:t xml:space="preserve"> dos Projetos de Lei </w:t>
      </w:r>
      <w:r w:rsidR="00474322" w:rsidRPr="00CC5169">
        <w:rPr>
          <w:rFonts w:eastAsiaTheme="minorHAnsi"/>
          <w:lang w:eastAsia="en-US"/>
        </w:rPr>
        <w:t xml:space="preserve">Mirim </w:t>
      </w:r>
      <w:r w:rsidRPr="00CC5169">
        <w:rPr>
          <w:rFonts w:eastAsiaTheme="minorHAnsi"/>
          <w:lang w:eastAsia="en-US"/>
        </w:rPr>
        <w:t xml:space="preserve"> e aplicam-se à reforma ou alteração deste</w:t>
      </w:r>
      <w:r w:rsidR="003951B0" w:rsidRPr="00CC5169">
        <w:rPr>
          <w:rFonts w:eastAsiaTheme="minorHAnsi"/>
          <w:lang w:eastAsia="en-US"/>
        </w:rPr>
        <w:t xml:space="preserve"> </w:t>
      </w:r>
      <w:r w:rsidRPr="00CC5169">
        <w:rPr>
          <w:rFonts w:eastAsiaTheme="minorHAnsi"/>
          <w:lang w:eastAsia="en-US"/>
        </w:rPr>
        <w:t>regimento.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VI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MOÇÃO </w:t>
      </w:r>
      <w:r w:rsidR="00474322" w:rsidRPr="00CC5169">
        <w:rPr>
          <w:rFonts w:eastAsiaTheme="minorHAnsi"/>
          <w:lang w:eastAsia="en-US"/>
        </w:rPr>
        <w:t>MIRIM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46</w:t>
      </w:r>
      <w:r w:rsidR="00453F31" w:rsidRPr="00CC5169">
        <w:rPr>
          <w:rFonts w:eastAsiaTheme="minorHAnsi"/>
          <w:lang w:eastAsia="en-US"/>
        </w:rPr>
        <w:t xml:space="preserve">. A moção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consis</w:t>
      </w:r>
      <w:r w:rsidR="00C609DA" w:rsidRPr="00CC5169">
        <w:rPr>
          <w:rFonts w:eastAsiaTheme="minorHAnsi"/>
          <w:lang w:eastAsia="en-US"/>
        </w:rPr>
        <w:t>te em todo voto de Aplausos, Apelo, C</w:t>
      </w:r>
      <w:r w:rsidRPr="00CC5169">
        <w:rPr>
          <w:rFonts w:eastAsiaTheme="minorHAnsi"/>
          <w:lang w:eastAsia="en-US"/>
        </w:rPr>
        <w:t>ondolências</w:t>
      </w:r>
      <w:r w:rsidR="00453F31" w:rsidRPr="00CC5169">
        <w:rPr>
          <w:rFonts w:eastAsiaTheme="minorHAnsi"/>
          <w:lang w:eastAsia="en-US"/>
        </w:rPr>
        <w:t xml:space="preserve"> ou</w:t>
      </w:r>
      <w:r w:rsidR="003951B0" w:rsidRPr="00CC5169">
        <w:rPr>
          <w:rFonts w:eastAsiaTheme="minorHAnsi"/>
          <w:lang w:eastAsia="en-US"/>
        </w:rPr>
        <w:t xml:space="preserve"> </w:t>
      </w:r>
      <w:r w:rsidR="00C609DA" w:rsidRPr="00CC5169">
        <w:rPr>
          <w:rFonts w:eastAsiaTheme="minorHAnsi"/>
          <w:lang w:eastAsia="en-US"/>
        </w:rPr>
        <w:t>R</w:t>
      </w:r>
      <w:r w:rsidR="00453F31" w:rsidRPr="00CC5169">
        <w:rPr>
          <w:rFonts w:eastAsiaTheme="minorHAnsi"/>
          <w:lang w:eastAsia="en-US"/>
        </w:rPr>
        <w:t>epúdio.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VII</w:t>
      </w:r>
    </w:p>
    <w:p w:rsidR="00453F31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 xml:space="preserve">INDICAÇÃO </w:t>
      </w:r>
      <w:r w:rsidR="00474322" w:rsidRPr="00CC5169">
        <w:rPr>
          <w:rFonts w:eastAsiaTheme="minorHAnsi"/>
          <w:lang w:eastAsia="en-US"/>
        </w:rPr>
        <w:t>MIRIM</w:t>
      </w:r>
    </w:p>
    <w:p w:rsidR="00CC5169" w:rsidRPr="00CC5169" w:rsidRDefault="00CC5169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47</w:t>
      </w:r>
      <w:r w:rsidR="00453F31" w:rsidRPr="00CC5169">
        <w:rPr>
          <w:rFonts w:eastAsiaTheme="minorHAnsi"/>
          <w:lang w:eastAsia="en-US"/>
        </w:rPr>
        <w:t xml:space="preserve">. Indicação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 xml:space="preserve">é a proposição em que o </w:t>
      </w:r>
      <w:r w:rsidR="00474322" w:rsidRPr="00CC5169">
        <w:rPr>
          <w:rFonts w:eastAsiaTheme="minorHAnsi"/>
          <w:lang w:eastAsia="en-US"/>
        </w:rPr>
        <w:t>Parlamentar</w:t>
      </w:r>
      <w:r w:rsidR="00453F31" w:rsidRPr="00CC5169">
        <w:rPr>
          <w:rFonts w:eastAsiaTheme="minorHAnsi"/>
          <w:lang w:eastAsia="en-US"/>
        </w:rPr>
        <w:t xml:space="preserve">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sugere medidas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de interesse público, aos poderes competentes.</w:t>
      </w:r>
    </w:p>
    <w:p w:rsidR="00D778B7" w:rsidRPr="00CC5169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CAPÍTULO VIII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TRÂMITE DAS PROPOSIÇÕES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48</w:t>
      </w:r>
      <w:r w:rsidR="00453F31" w:rsidRPr="00CC5169">
        <w:rPr>
          <w:rFonts w:eastAsiaTheme="minorHAnsi"/>
          <w:lang w:eastAsia="en-US"/>
        </w:rPr>
        <w:t>. Aprovadas as proposições, serão elas submetidas à homologação do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Presidente da Câmara Municipal e, só então, despachadas às autoridades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competentes após figurar na pauta das reuniões da Câmara Municipal de</w:t>
      </w:r>
      <w:r w:rsidR="003951B0" w:rsidRPr="00CC5169">
        <w:rPr>
          <w:rFonts w:eastAsiaTheme="minorHAnsi"/>
          <w:lang w:eastAsia="en-US"/>
        </w:rPr>
        <w:t xml:space="preserve"> </w:t>
      </w:r>
      <w:r w:rsidR="00AE5B11" w:rsidRPr="00CC5169">
        <w:rPr>
          <w:rFonts w:eastAsiaTheme="minorHAnsi"/>
          <w:lang w:eastAsia="en-US"/>
        </w:rPr>
        <w:t>Anchieta</w:t>
      </w:r>
      <w:r w:rsidR="00453F31" w:rsidRPr="00CC5169">
        <w:rPr>
          <w:rFonts w:eastAsiaTheme="minorHAnsi"/>
          <w:lang w:eastAsia="en-US"/>
        </w:rPr>
        <w:t>.</w:t>
      </w:r>
    </w:p>
    <w:p w:rsidR="00D778B7" w:rsidRDefault="00D778B7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Default="00CC5169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Default="00CC5169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Pr="00CC5169" w:rsidRDefault="00CC5169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TÍTULO VI</w:t>
      </w:r>
    </w:p>
    <w:p w:rsidR="00453F31" w:rsidRPr="00CC5169" w:rsidRDefault="00453F31" w:rsidP="003951B0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DISPOSIÇÕES FINAIS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49</w:t>
      </w:r>
      <w:r w:rsidR="00453F31" w:rsidRPr="00CC5169">
        <w:rPr>
          <w:rFonts w:eastAsiaTheme="minorHAnsi"/>
          <w:lang w:eastAsia="en-US"/>
        </w:rPr>
        <w:t xml:space="preserve">. O recesso da Câmara de </w:t>
      </w:r>
      <w:r w:rsidR="00AE5B11" w:rsidRPr="00CC5169">
        <w:rPr>
          <w:rFonts w:eastAsiaTheme="minorHAnsi"/>
          <w:lang w:eastAsia="en-US"/>
        </w:rPr>
        <w:t>Parlamentares Mirins</w:t>
      </w:r>
      <w:r w:rsidR="000E21D3" w:rsidRPr="00CC5169">
        <w:rPr>
          <w:rFonts w:eastAsiaTheme="minorHAnsi"/>
          <w:lang w:eastAsia="en-US"/>
        </w:rPr>
        <w:t xml:space="preserve"> será no mesmo</w:t>
      </w:r>
      <w:r w:rsidR="00453F31" w:rsidRPr="00CC5169">
        <w:rPr>
          <w:rFonts w:eastAsiaTheme="minorHAnsi"/>
          <w:lang w:eastAsia="en-US"/>
        </w:rPr>
        <w:t xml:space="preserve"> período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da Câmara Municipal de </w:t>
      </w:r>
      <w:r w:rsidR="00AE5B11" w:rsidRPr="00CC5169">
        <w:rPr>
          <w:rFonts w:eastAsiaTheme="minorHAnsi"/>
          <w:lang w:eastAsia="en-US"/>
        </w:rPr>
        <w:t>Anchieta</w:t>
      </w:r>
      <w:r w:rsidR="00453F31" w:rsidRPr="00CC5169">
        <w:rPr>
          <w:rFonts w:eastAsiaTheme="minorHAnsi"/>
          <w:lang w:eastAsia="en-US"/>
        </w:rPr>
        <w:t>, observado o calendário escolar.</w:t>
      </w:r>
    </w:p>
    <w:p w:rsidR="00453F31" w:rsidRPr="00CC5169" w:rsidRDefault="00555FCB" w:rsidP="00AE5B11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50</w:t>
      </w:r>
      <w:r w:rsidR="00453F31" w:rsidRPr="00CC5169">
        <w:rPr>
          <w:rFonts w:eastAsiaTheme="minorHAnsi"/>
          <w:lang w:eastAsia="en-US"/>
        </w:rPr>
        <w:t xml:space="preserve">. As dúvidas quanto à interpretação desse Regimento Interno </w:t>
      </w:r>
      <w:r w:rsidR="00474322" w:rsidRPr="00CC5169">
        <w:rPr>
          <w:rFonts w:eastAsiaTheme="minorHAnsi"/>
          <w:lang w:eastAsia="en-US"/>
        </w:rPr>
        <w:t xml:space="preserve">Mirim </w:t>
      </w:r>
      <w:r w:rsidR="00453F31" w:rsidRPr="00CC5169">
        <w:rPr>
          <w:rFonts w:eastAsiaTheme="minorHAnsi"/>
          <w:lang w:eastAsia="en-US"/>
        </w:rPr>
        <w:t>serão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 xml:space="preserve">dirimidas pelo Regimento Interno da Câmara Municipal de </w:t>
      </w:r>
      <w:r w:rsidR="00AE5B11" w:rsidRPr="00CC5169">
        <w:rPr>
          <w:rFonts w:eastAsiaTheme="minorHAnsi"/>
          <w:lang w:eastAsia="en-US"/>
        </w:rPr>
        <w:t>Anchieta</w:t>
      </w:r>
      <w:r w:rsidR="00453F31" w:rsidRPr="00CC5169">
        <w:rPr>
          <w:rFonts w:eastAsiaTheme="minorHAnsi"/>
          <w:lang w:eastAsia="en-US"/>
        </w:rPr>
        <w:t xml:space="preserve"> e pelo</w:t>
      </w:r>
      <w:r w:rsidR="003951B0" w:rsidRPr="00CC5169">
        <w:rPr>
          <w:rFonts w:eastAsiaTheme="minorHAnsi"/>
          <w:lang w:eastAsia="en-US"/>
        </w:rPr>
        <w:t xml:space="preserve"> </w:t>
      </w:r>
      <w:r w:rsidR="00453F31" w:rsidRPr="00CC5169">
        <w:rPr>
          <w:rFonts w:eastAsiaTheme="minorHAnsi"/>
          <w:lang w:eastAsia="en-US"/>
        </w:rPr>
        <w:t>ordenamento jurídico vigente.</w:t>
      </w:r>
    </w:p>
    <w:p w:rsidR="00632DF5" w:rsidRPr="00CC5169" w:rsidRDefault="00555FCB" w:rsidP="00CC5169">
      <w:pPr>
        <w:autoSpaceDE w:val="0"/>
        <w:autoSpaceDN w:val="0"/>
        <w:adjustRightInd w:val="0"/>
        <w:spacing w:before="120" w:after="120" w:line="360" w:lineRule="auto"/>
        <w:jc w:val="both"/>
        <w:rPr>
          <w:rFonts w:eastAsiaTheme="minorHAnsi"/>
          <w:lang w:eastAsia="en-US"/>
        </w:rPr>
      </w:pPr>
      <w:r w:rsidRPr="00CC5169">
        <w:rPr>
          <w:rFonts w:eastAsiaTheme="minorHAnsi"/>
          <w:lang w:eastAsia="en-US"/>
        </w:rPr>
        <w:t>Art. 51</w:t>
      </w:r>
      <w:r w:rsidR="00453F31" w:rsidRPr="00CC5169">
        <w:rPr>
          <w:rFonts w:eastAsiaTheme="minorHAnsi"/>
          <w:lang w:eastAsia="en-US"/>
        </w:rPr>
        <w:t>. Essa Resolução entra em vigor na data de sua publicação.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  <w:r w:rsidRPr="00CC5169">
        <w:t>Sala das Sessões da Câmara Municipal de</w:t>
      </w:r>
      <w:r w:rsidRPr="00CC5169">
        <w:t xml:space="preserve"> Vereadores de Anchieta - SC, 05 de dezembro</w:t>
      </w:r>
      <w:r w:rsidRPr="00CC5169">
        <w:t xml:space="preserve"> de 2018.</w:t>
      </w:r>
    </w:p>
    <w:p w:rsidR="00CC5169" w:rsidRPr="00CC5169" w:rsidRDefault="00CC5169" w:rsidP="00CC5169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Pr="00CC5169" w:rsidRDefault="00CC5169" w:rsidP="00CC5169">
      <w:pPr>
        <w:autoSpaceDE w:val="0"/>
        <w:autoSpaceDN w:val="0"/>
        <w:adjustRightInd w:val="0"/>
        <w:spacing w:before="120" w:after="120" w:line="360" w:lineRule="auto"/>
        <w:jc w:val="center"/>
        <w:rPr>
          <w:rFonts w:eastAsiaTheme="minorHAnsi"/>
          <w:lang w:eastAsia="en-US"/>
        </w:rPr>
      </w:pP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________________                    __________________                     ________________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Mario Luiz Signor                      Maria Helena Trentin                            Neri Gaspar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     Presidente                                  Vice-presidente                                1º Secretário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  <w:r w:rsidRPr="00CC5169">
        <w:rPr>
          <w:bdr w:val="none" w:sz="0" w:space="0" w:color="auto" w:frame="1"/>
        </w:rPr>
        <w:t> 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________________                     ________________                      ________________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  Vilson Rossato                             Ivo Schaeffer                                   Leandro Da Rosa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    2º Secretário                                  Vereador                                          Vereador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</w:t>
      </w:r>
    </w:p>
    <w:p w:rsidR="00CC5169" w:rsidRDefault="00CC5169" w:rsidP="00CC5169">
      <w:pPr>
        <w:pStyle w:val="xmsonormal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  <w:r w:rsidRPr="00CC5169">
        <w:rPr>
          <w:bdr w:val="none" w:sz="0" w:space="0" w:color="auto" w:frame="1"/>
        </w:rPr>
        <w:t> </w:t>
      </w:r>
    </w:p>
    <w:p w:rsidR="00202D6B" w:rsidRPr="00CC5169" w:rsidRDefault="00202D6B" w:rsidP="00CC5169">
      <w:pPr>
        <w:pStyle w:val="xmsonormal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  <w:bookmarkStart w:id="0" w:name="_GoBack"/>
      <w:bookmarkEnd w:id="0"/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  <w:rPr>
          <w:bdr w:val="none" w:sz="0" w:space="0" w:color="auto" w:frame="1"/>
        </w:rPr>
      </w:pPr>
      <w:r w:rsidRPr="00CC5169">
        <w:rPr>
          <w:bdr w:val="none" w:sz="0" w:space="0" w:color="auto" w:frame="1"/>
        </w:rPr>
        <w:t>_____________________              ________________   </w:t>
      </w:r>
      <w:r w:rsidRPr="00CC5169">
        <w:rPr>
          <w:bdr w:val="none" w:sz="0" w:space="0" w:color="auto" w:frame="1"/>
        </w:rPr>
        <w:t>              ________________</w:t>
      </w:r>
      <w:r w:rsidRPr="00CC5169">
        <w:rPr>
          <w:bdr w:val="none" w:sz="0" w:space="0" w:color="auto" w:frame="1"/>
        </w:rPr>
        <w:t xml:space="preserve">     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 xml:space="preserve"> Adriane Brassiani                            Pedro Benatti     </w:t>
      </w:r>
      <w:r w:rsidRPr="00CC5169">
        <w:rPr>
          <w:bdr w:val="none" w:sz="0" w:space="0" w:color="auto" w:frame="1"/>
        </w:rPr>
        <w:t xml:space="preserve">                   Carmem </w:t>
      </w:r>
      <w:r w:rsidRPr="00CC5169">
        <w:rPr>
          <w:bdr w:val="none" w:sz="0" w:space="0" w:color="auto" w:frame="1"/>
        </w:rPr>
        <w:t>Gorczveski</w:t>
      </w:r>
    </w:p>
    <w:p w:rsidR="00CC5169" w:rsidRPr="00CC5169" w:rsidRDefault="00CC5169" w:rsidP="00CC5169">
      <w:pPr>
        <w:pStyle w:val="xmsonormal"/>
        <w:shd w:val="clear" w:color="auto" w:fill="FFFFFF"/>
        <w:spacing w:before="0" w:beforeAutospacing="0" w:after="0" w:afterAutospacing="0"/>
      </w:pPr>
      <w:r w:rsidRPr="00CC5169">
        <w:rPr>
          <w:bdr w:val="none" w:sz="0" w:space="0" w:color="auto" w:frame="1"/>
        </w:rPr>
        <w:t>          Vereadora                                    Vereador                                    Vereadora</w:t>
      </w:r>
    </w:p>
    <w:p w:rsidR="00632DF5" w:rsidRPr="00CC5169" w:rsidRDefault="00632DF5" w:rsidP="00CC516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CC5169" w:rsidRPr="00CC5169" w:rsidRDefault="00CC5169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sectPr w:rsidR="00CC5169" w:rsidRPr="00CC5169" w:rsidSect="00CC5169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31"/>
    <w:rsid w:val="000B201A"/>
    <w:rsid w:val="000E21D3"/>
    <w:rsid w:val="000F1F32"/>
    <w:rsid w:val="00141238"/>
    <w:rsid w:val="001E506C"/>
    <w:rsid w:val="00202D6B"/>
    <w:rsid w:val="00215821"/>
    <w:rsid w:val="00333285"/>
    <w:rsid w:val="00366439"/>
    <w:rsid w:val="003951B0"/>
    <w:rsid w:val="0043187B"/>
    <w:rsid w:val="00453F31"/>
    <w:rsid w:val="00474322"/>
    <w:rsid w:val="00555FCB"/>
    <w:rsid w:val="00632DF5"/>
    <w:rsid w:val="0074406C"/>
    <w:rsid w:val="0078168C"/>
    <w:rsid w:val="009555F2"/>
    <w:rsid w:val="00AE13B6"/>
    <w:rsid w:val="00AE5B11"/>
    <w:rsid w:val="00AF1898"/>
    <w:rsid w:val="00B03468"/>
    <w:rsid w:val="00C609DA"/>
    <w:rsid w:val="00CC5169"/>
    <w:rsid w:val="00CD2306"/>
    <w:rsid w:val="00D41455"/>
    <w:rsid w:val="00D778B7"/>
    <w:rsid w:val="00ED507F"/>
    <w:rsid w:val="00F0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mini" w:name="verbetes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72B70A-A19E-4170-AC05-CC50F8937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3F31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53F31"/>
    <w:pPr>
      <w:ind w:left="144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453F31"/>
    <w:rPr>
      <w:rFonts w:ascii="Times New Roman" w:eastAsia="Times New Roman" w:hAnsi="Times New Roman" w:cs="Times New Roman"/>
      <w:lang w:eastAsia="pt-BR"/>
    </w:rPr>
  </w:style>
  <w:style w:type="paragraph" w:customStyle="1" w:styleId="xmsonormal">
    <w:name w:val="x_msonormal"/>
    <w:basedOn w:val="Normal"/>
    <w:rsid w:val="00CC5169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02D6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2D6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68640-2804-4951-BA87-FC69F06BC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2977</Words>
  <Characters>16082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Advogado</dc:creator>
  <cp:keywords/>
  <dc:description/>
  <cp:lastModifiedBy>Secretaria</cp:lastModifiedBy>
  <cp:revision>17</cp:revision>
  <cp:lastPrinted>2018-12-05T11:58:00Z</cp:lastPrinted>
  <dcterms:created xsi:type="dcterms:W3CDTF">2018-08-08T22:59:00Z</dcterms:created>
  <dcterms:modified xsi:type="dcterms:W3CDTF">2018-12-05T11:59:00Z</dcterms:modified>
</cp:coreProperties>
</file>