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AD9CB" w14:textId="77777777" w:rsidR="00506A7B" w:rsidRPr="00EB66E4" w:rsidRDefault="00506A7B" w:rsidP="00506A7B">
      <w:pPr>
        <w:spacing w:line="276" w:lineRule="auto"/>
        <w:jc w:val="both"/>
        <w:rPr>
          <w:rFonts w:ascii="Cambria" w:hAnsi="Cambria" w:cstheme="minorHAnsi"/>
        </w:rPr>
      </w:pPr>
      <w:r w:rsidRPr="00EB66E4">
        <w:rPr>
          <w:rFonts w:ascii="Cambria" w:hAnsi="Cambria" w:cstheme="minorHAnsi"/>
        </w:rPr>
        <w:t>À Mesa Diretora</w:t>
      </w:r>
    </w:p>
    <w:p w14:paraId="0C82066F" w14:textId="77777777" w:rsidR="00506A7B" w:rsidRDefault="00506A7B" w:rsidP="00506A7B">
      <w:pPr>
        <w:spacing w:line="276" w:lineRule="auto"/>
        <w:rPr>
          <w:rFonts w:ascii="Cambria" w:hAnsi="Cambria" w:cstheme="minorHAnsi"/>
          <w:b/>
        </w:rPr>
      </w:pPr>
    </w:p>
    <w:p w14:paraId="0815BCA5" w14:textId="77777777" w:rsidR="00624EA2" w:rsidRPr="00EB66E4" w:rsidRDefault="00624EA2" w:rsidP="00506A7B">
      <w:pPr>
        <w:spacing w:line="276" w:lineRule="auto"/>
        <w:rPr>
          <w:rFonts w:ascii="Cambria" w:hAnsi="Cambria" w:cstheme="minorHAnsi"/>
          <w:b/>
        </w:rPr>
      </w:pPr>
    </w:p>
    <w:p w14:paraId="733D80F3" w14:textId="4E426B3C" w:rsidR="00506A7B" w:rsidRPr="00EB66E4" w:rsidRDefault="00506A7B" w:rsidP="00506A7B">
      <w:pPr>
        <w:spacing w:line="276" w:lineRule="auto"/>
        <w:jc w:val="center"/>
        <w:rPr>
          <w:rFonts w:ascii="Cambria" w:hAnsi="Cambria" w:cstheme="minorHAnsi"/>
          <w:b/>
        </w:rPr>
      </w:pPr>
      <w:r w:rsidRPr="00EB66E4">
        <w:rPr>
          <w:rFonts w:ascii="Cambria" w:hAnsi="Cambria" w:cstheme="minorHAnsi"/>
          <w:b/>
        </w:rPr>
        <w:t xml:space="preserve">EMENDA MODIFICATIVA N.º </w:t>
      </w:r>
      <w:r>
        <w:rPr>
          <w:rFonts w:ascii="Cambria" w:hAnsi="Cambria" w:cstheme="minorHAnsi"/>
          <w:b/>
        </w:rPr>
        <w:t>3</w:t>
      </w:r>
      <w:r>
        <w:rPr>
          <w:rFonts w:ascii="Cambria" w:hAnsi="Cambria" w:cstheme="minorHAnsi"/>
          <w:b/>
        </w:rPr>
        <w:t>2</w:t>
      </w:r>
      <w:r w:rsidRPr="00EB66E4">
        <w:rPr>
          <w:rFonts w:ascii="Cambria" w:hAnsi="Cambria" w:cstheme="minorHAnsi"/>
          <w:b/>
        </w:rPr>
        <w:t>/2024</w:t>
      </w:r>
    </w:p>
    <w:p w14:paraId="1988E610" w14:textId="77777777" w:rsidR="00506A7B" w:rsidRPr="00EB66E4" w:rsidRDefault="00506A7B" w:rsidP="00506A7B">
      <w:pPr>
        <w:spacing w:line="276" w:lineRule="auto"/>
        <w:rPr>
          <w:rFonts w:ascii="Cambria" w:hAnsi="Cambria" w:cstheme="minorHAnsi"/>
          <w:b/>
        </w:rPr>
      </w:pPr>
    </w:p>
    <w:p w14:paraId="33EEA9FD" w14:textId="09D017E3" w:rsidR="00506A7B" w:rsidRPr="00EB66E4" w:rsidRDefault="00506A7B" w:rsidP="00506A7B">
      <w:pPr>
        <w:jc w:val="both"/>
        <w:rPr>
          <w:rFonts w:ascii="Cambria" w:hAnsi="Cambria"/>
        </w:rPr>
      </w:pPr>
      <w:bookmarkStart w:id="0" w:name="_Hlk146184502"/>
      <w:r w:rsidRPr="00EB66E4">
        <w:rPr>
          <w:rFonts w:ascii="Cambria" w:hAnsi="Cambria" w:cs="Arial"/>
          <w:b/>
        </w:rPr>
        <w:t>PROPOSIÇÃO:</w:t>
      </w:r>
      <w:r w:rsidRPr="00EB66E4">
        <w:rPr>
          <w:rFonts w:ascii="Cambria" w:hAnsi="Cambria"/>
        </w:rPr>
        <w:t xml:space="preserve"> Projeto de Lei n.º 0</w:t>
      </w:r>
      <w:r>
        <w:rPr>
          <w:rFonts w:ascii="Cambria" w:hAnsi="Cambria"/>
        </w:rPr>
        <w:t>40</w:t>
      </w:r>
      <w:r w:rsidRPr="00EB66E4">
        <w:rPr>
          <w:rFonts w:ascii="Cambria" w:hAnsi="Cambria"/>
        </w:rPr>
        <w:t>/2024</w:t>
      </w:r>
    </w:p>
    <w:p w14:paraId="65FC0EE6" w14:textId="77777777" w:rsidR="00506A7B" w:rsidRDefault="00506A7B" w:rsidP="00506A7B">
      <w:pPr>
        <w:spacing w:line="276" w:lineRule="auto"/>
        <w:jc w:val="both"/>
        <w:rPr>
          <w:rFonts w:ascii="Cambria" w:hAnsi="Cambria" w:cs="Arial"/>
          <w:b/>
        </w:rPr>
      </w:pPr>
      <w:r w:rsidRPr="00EB66E4">
        <w:rPr>
          <w:rFonts w:ascii="Cambria" w:hAnsi="Cambria" w:cstheme="minorHAnsi"/>
          <w:b/>
        </w:rPr>
        <w:t>AUTORIA:</w:t>
      </w:r>
      <w:r w:rsidRPr="00EB66E4">
        <w:rPr>
          <w:rFonts w:ascii="Cambria" w:hAnsi="Cambria" w:cstheme="minorHAnsi"/>
        </w:rPr>
        <w:t xml:space="preserve"> </w:t>
      </w:r>
      <w:r w:rsidRPr="004244DC">
        <w:rPr>
          <w:rFonts w:ascii="Cambria" w:hAnsi="Cambria" w:cstheme="minorHAnsi"/>
        </w:rPr>
        <w:t>Comissão de Legislação, Justiça e Redação Final</w:t>
      </w:r>
      <w:r w:rsidRPr="00EB66E4">
        <w:rPr>
          <w:rFonts w:ascii="Cambria" w:hAnsi="Cambria" w:cs="Arial"/>
          <w:b/>
        </w:rPr>
        <w:t xml:space="preserve"> </w:t>
      </w:r>
    </w:p>
    <w:p w14:paraId="1D419759" w14:textId="2D99CD7F" w:rsidR="00506A7B" w:rsidRDefault="00506A7B" w:rsidP="00506A7B">
      <w:pPr>
        <w:spacing w:line="276" w:lineRule="auto"/>
        <w:jc w:val="both"/>
        <w:rPr>
          <w:rFonts w:ascii="Cambria" w:hAnsi="Cambria"/>
        </w:rPr>
      </w:pPr>
      <w:r w:rsidRPr="00EB66E4">
        <w:rPr>
          <w:rFonts w:ascii="Cambria" w:hAnsi="Cambria" w:cs="Arial"/>
          <w:b/>
        </w:rPr>
        <w:t>EMENTA:</w:t>
      </w:r>
      <w:r w:rsidRPr="00EB66E4">
        <w:rPr>
          <w:rFonts w:ascii="Cambria" w:hAnsi="Cambria"/>
        </w:rPr>
        <w:t xml:space="preserve"> </w:t>
      </w:r>
      <w:r w:rsidRPr="00506A7B">
        <w:rPr>
          <w:rFonts w:ascii="Cambria" w:hAnsi="Cambria"/>
        </w:rPr>
        <w:t>“AUTORIZA A ABERTURA DE CRÉDITO ADICIONAL SUPLEMENTAR AO ORÇAMENTO DO MUNICÍPIO DE SCHROEDER NO VALOR DE R$ 4.199.899,42 (QUATRO MILHÕES, CENTO E NOVENTA E NOVE MIL, OITOCENTOS E NOVENTA E NOVE REAIS E QUARENTA E DOS CENTAVOS)”.</w:t>
      </w:r>
    </w:p>
    <w:p w14:paraId="4CAC8B9D" w14:textId="77777777" w:rsidR="00506A7B" w:rsidRPr="00EB66E4" w:rsidRDefault="00506A7B" w:rsidP="00506A7B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857F165" w14:textId="75B13F43" w:rsidR="00506A7B" w:rsidRPr="00EB66E4" w:rsidRDefault="00506A7B" w:rsidP="00506A7B">
      <w:pPr>
        <w:spacing w:line="276" w:lineRule="auto"/>
        <w:jc w:val="both"/>
        <w:rPr>
          <w:rFonts w:ascii="Cambria" w:hAnsi="Cambria"/>
        </w:rPr>
      </w:pPr>
      <w:r w:rsidRPr="00EB66E4">
        <w:rPr>
          <w:rFonts w:ascii="Cambria" w:hAnsi="Cambria" w:cstheme="minorHAnsi"/>
        </w:rPr>
        <w:t xml:space="preserve">Os vereadores que ao final subscrevem, nos termos </w:t>
      </w:r>
      <w:r w:rsidRPr="00EB66E4">
        <w:rPr>
          <w:rFonts w:ascii="Cambria" w:hAnsi="Cambria"/>
        </w:rPr>
        <w:t xml:space="preserve">do artigo 76, §4º e artigo 106, ambos da </w:t>
      </w:r>
      <w:r w:rsidRPr="00EB66E4">
        <w:rPr>
          <w:rFonts w:ascii="Cambria" w:hAnsi="Cambria" w:cs="Arial"/>
          <w:bCs/>
        </w:rPr>
        <w:t xml:space="preserve">Resolução n.º 4/2019 </w:t>
      </w:r>
      <w:r w:rsidRPr="00EB66E4">
        <w:rPr>
          <w:rFonts w:ascii="Cambria" w:hAnsi="Cambria"/>
        </w:rPr>
        <w:t>(</w:t>
      </w:r>
      <w:r w:rsidRPr="00EB66E4">
        <w:rPr>
          <w:rFonts w:ascii="Cambria" w:hAnsi="Cambria" w:cstheme="minorHAnsi"/>
        </w:rPr>
        <w:t xml:space="preserve">Regimento Interno da Câmara de Vereadores), vêm, respeitosamente, propor a presente </w:t>
      </w:r>
      <w:r w:rsidRPr="00EB66E4">
        <w:rPr>
          <w:rFonts w:ascii="Cambria" w:hAnsi="Cambria" w:cstheme="minorHAnsi"/>
          <w:b/>
          <w:bCs/>
        </w:rPr>
        <w:t xml:space="preserve">Emenda </w:t>
      </w:r>
      <w:r w:rsidRPr="00EB66E4">
        <w:rPr>
          <w:rFonts w:ascii="Cambria" w:hAnsi="Cambria"/>
          <w:b/>
          <w:bCs/>
        </w:rPr>
        <w:t>Modificativa</w:t>
      </w:r>
      <w:r w:rsidRPr="00EB66E4">
        <w:rPr>
          <w:rFonts w:ascii="Cambria" w:hAnsi="Cambria" w:cstheme="minorHAnsi"/>
        </w:rPr>
        <w:t xml:space="preserve"> ao </w:t>
      </w:r>
      <w:r w:rsidRPr="00EB66E4">
        <w:rPr>
          <w:rFonts w:ascii="Cambria" w:hAnsi="Cambria"/>
        </w:rPr>
        <w:t>Projeto de Lei n.º 0</w:t>
      </w:r>
      <w:r>
        <w:rPr>
          <w:rFonts w:ascii="Cambria" w:hAnsi="Cambria"/>
        </w:rPr>
        <w:t>40</w:t>
      </w:r>
      <w:r w:rsidRPr="00EB66E4">
        <w:rPr>
          <w:rFonts w:ascii="Cambria" w:hAnsi="Cambria"/>
        </w:rPr>
        <w:t>/2024.</w:t>
      </w:r>
    </w:p>
    <w:p w14:paraId="60D49525" w14:textId="77777777" w:rsidR="00506A7B" w:rsidRPr="00EB66E4" w:rsidRDefault="00506A7B" w:rsidP="00506A7B">
      <w:pPr>
        <w:spacing w:line="276" w:lineRule="auto"/>
        <w:jc w:val="both"/>
        <w:rPr>
          <w:rFonts w:ascii="Cambria" w:hAnsi="Cambria" w:cstheme="minorHAnsi"/>
        </w:rPr>
      </w:pPr>
    </w:p>
    <w:p w14:paraId="566A842E" w14:textId="77777777" w:rsidR="00506A7B" w:rsidRPr="004244DC" w:rsidRDefault="00506A7B" w:rsidP="00506A7B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4244DC">
        <w:rPr>
          <w:rFonts w:ascii="Cambria" w:hAnsi="Cambria" w:cstheme="minorHAnsi"/>
        </w:rPr>
        <w:t>Modifica-se parcialmente o Projeto de Lei</w:t>
      </w:r>
      <w:bookmarkEnd w:id="1"/>
      <w:r w:rsidRPr="004244DC">
        <w:rPr>
          <w:rFonts w:ascii="Cambria" w:hAnsi="Cambria" w:cstheme="minorHAnsi"/>
        </w:rPr>
        <w:t>, nos seguintes termos:</w:t>
      </w:r>
    </w:p>
    <w:p w14:paraId="4F5DCD73" w14:textId="77777777" w:rsidR="00506A7B" w:rsidRPr="004244DC" w:rsidRDefault="00506A7B" w:rsidP="00506A7B">
      <w:pPr>
        <w:jc w:val="both"/>
        <w:rPr>
          <w:rFonts w:ascii="Cambria" w:hAnsi="Cambria" w:cstheme="minorHAnsi"/>
        </w:rPr>
      </w:pPr>
    </w:p>
    <w:p w14:paraId="5C9F8E77" w14:textId="77777777" w:rsidR="00506A7B" w:rsidRPr="004244DC" w:rsidRDefault="00506A7B" w:rsidP="00506A7B">
      <w:pPr>
        <w:jc w:val="both"/>
        <w:rPr>
          <w:rFonts w:ascii="Cambria" w:hAnsi="Cambria"/>
        </w:rPr>
      </w:pPr>
      <w:r w:rsidRPr="004244DC">
        <w:rPr>
          <w:rFonts w:ascii="Cambria" w:hAnsi="Cambria"/>
        </w:rPr>
        <w:t>Na ementa, onde se lê:</w:t>
      </w:r>
    </w:p>
    <w:p w14:paraId="70295554" w14:textId="77777777" w:rsidR="00506A7B" w:rsidRPr="004244DC" w:rsidRDefault="00506A7B" w:rsidP="00506A7B">
      <w:pPr>
        <w:jc w:val="both"/>
        <w:rPr>
          <w:rFonts w:ascii="Cambria" w:hAnsi="Cambria"/>
        </w:rPr>
      </w:pPr>
    </w:p>
    <w:p w14:paraId="3A57D45B" w14:textId="697577B6" w:rsidR="00506A7B" w:rsidRDefault="00506A7B" w:rsidP="00506A7B">
      <w:pPr>
        <w:ind w:left="2268"/>
        <w:jc w:val="both"/>
        <w:rPr>
          <w:rFonts w:ascii="Cambria" w:hAnsi="Cambria"/>
        </w:rPr>
      </w:pPr>
      <w:r w:rsidRPr="00506A7B">
        <w:rPr>
          <w:rFonts w:ascii="Cambria" w:hAnsi="Cambria"/>
        </w:rPr>
        <w:t>AUTORIZA A ABERTURA DE CRÉDITO ADICIONAL SUPLEMENTAR AO ORÇAMENTO DO MUNICÍPIO DE SCHROEDER NO VALOR DE R$ 4.199.899,42 (QUATRO MILHÕES, CENTO E NOVENTA E NOVE MIL, OITOCENTOS E NOVENTA E NOVE REAIS E QUARENTA E DOS CENTAVOS).</w:t>
      </w:r>
    </w:p>
    <w:p w14:paraId="4F90C8C1" w14:textId="77777777" w:rsidR="00506A7B" w:rsidRPr="004244DC" w:rsidRDefault="00506A7B" w:rsidP="00506A7B">
      <w:pPr>
        <w:ind w:left="2268"/>
        <w:jc w:val="both"/>
        <w:rPr>
          <w:rFonts w:ascii="Cambria" w:hAnsi="Cambria"/>
        </w:rPr>
      </w:pPr>
    </w:p>
    <w:p w14:paraId="567A80E6" w14:textId="77777777" w:rsidR="00506A7B" w:rsidRPr="004244DC" w:rsidRDefault="00506A7B" w:rsidP="00506A7B">
      <w:pPr>
        <w:jc w:val="both"/>
        <w:rPr>
          <w:rFonts w:ascii="Cambria" w:hAnsi="Cambria"/>
        </w:rPr>
      </w:pPr>
      <w:r w:rsidRPr="004244DC">
        <w:rPr>
          <w:rFonts w:ascii="Cambria" w:hAnsi="Cambria"/>
        </w:rPr>
        <w:t xml:space="preserve">Dê-se </w:t>
      </w:r>
      <w:r>
        <w:rPr>
          <w:rFonts w:ascii="Cambria" w:hAnsi="Cambria"/>
        </w:rPr>
        <w:t xml:space="preserve">a </w:t>
      </w:r>
      <w:r w:rsidRPr="004244DC">
        <w:rPr>
          <w:rFonts w:ascii="Cambria" w:hAnsi="Cambria"/>
        </w:rPr>
        <w:t>ementa, a seguinte redação:</w:t>
      </w:r>
    </w:p>
    <w:p w14:paraId="34AFC93A" w14:textId="77777777" w:rsidR="00506A7B" w:rsidRPr="004244DC" w:rsidRDefault="00506A7B" w:rsidP="00506A7B">
      <w:pPr>
        <w:jc w:val="both"/>
        <w:rPr>
          <w:rFonts w:ascii="Cambria" w:hAnsi="Cambria"/>
        </w:rPr>
      </w:pPr>
    </w:p>
    <w:p w14:paraId="40D77018" w14:textId="640DAC1A" w:rsidR="00506A7B" w:rsidRDefault="00506A7B" w:rsidP="00506A7B">
      <w:pPr>
        <w:ind w:left="2268"/>
        <w:jc w:val="both"/>
        <w:rPr>
          <w:rFonts w:ascii="Cambria" w:hAnsi="Cambria"/>
        </w:rPr>
      </w:pPr>
      <w:r w:rsidRPr="00506A7B">
        <w:rPr>
          <w:rFonts w:ascii="Cambria" w:hAnsi="Cambria"/>
        </w:rPr>
        <w:t>AUTORIZA A ABERTURA DE CRÉDITO ADICIONAL SUPLEMENTAR AO ORÇAMENTO DO MUNICÍPIO DE SCHROEDER NO VALOR DE R$ 4.199.899,42 (QUATRO MILHÕES, CENTO E NOVENTA E NOVE MIL, OITOCENTOS E NOVENTA E NOVE REAIS E QUARENTA E DOIS CENTAVOS).</w:t>
      </w:r>
    </w:p>
    <w:p w14:paraId="413703D8" w14:textId="77777777" w:rsidR="00506A7B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p w14:paraId="5F943FEC" w14:textId="3EF0A6F9" w:rsidR="00506A7B" w:rsidRPr="004244DC" w:rsidRDefault="00506A7B" w:rsidP="00506A7B">
      <w:pPr>
        <w:spacing w:line="276" w:lineRule="auto"/>
        <w:jc w:val="right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Schroeder, SC, </w:t>
      </w:r>
      <w:r>
        <w:rPr>
          <w:rFonts w:ascii="Cambria" w:hAnsi="Cambria" w:cstheme="minorHAnsi"/>
        </w:rPr>
        <w:t>23 de outubro</w:t>
      </w:r>
      <w:r w:rsidRPr="004244DC">
        <w:rPr>
          <w:rFonts w:ascii="Cambria" w:hAnsi="Cambria" w:cstheme="minorHAnsi"/>
        </w:rPr>
        <w:t xml:space="preserve"> de 2024.</w:t>
      </w:r>
    </w:p>
    <w:p w14:paraId="55651926" w14:textId="77777777" w:rsidR="00506A7B" w:rsidRPr="00EB66E4" w:rsidRDefault="00506A7B" w:rsidP="00506A7B">
      <w:pPr>
        <w:spacing w:line="276" w:lineRule="auto"/>
        <w:rPr>
          <w:rFonts w:ascii="Cambria" w:hAnsi="Cambria" w:cstheme="minorHAnsi"/>
        </w:rPr>
      </w:pPr>
    </w:p>
    <w:p w14:paraId="2282AD89" w14:textId="77777777" w:rsidR="00506A7B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p w14:paraId="4DD5A5E6" w14:textId="77777777" w:rsidR="00506A7B" w:rsidRPr="00EB66E4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694"/>
        <w:gridCol w:w="2268"/>
      </w:tblGrid>
      <w:tr w:rsidR="00506A7B" w:rsidRPr="00EB66E4" w14:paraId="2ECC8BE0" w14:textId="77777777" w:rsidTr="00506A7B">
        <w:trPr>
          <w:jc w:val="center"/>
        </w:trPr>
        <w:tc>
          <w:tcPr>
            <w:tcW w:w="4678" w:type="dxa"/>
          </w:tcPr>
          <w:p w14:paraId="0A48155F" w14:textId="77777777" w:rsidR="00506A7B" w:rsidRPr="00EB66E4" w:rsidRDefault="00506A7B" w:rsidP="00A71E5F">
            <w:pPr>
              <w:jc w:val="center"/>
              <w:rPr>
                <w:rFonts w:ascii="Cambria" w:hAnsi="Cambria" w:cs="Arial"/>
                <w:bCs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4" w:type="dxa"/>
          </w:tcPr>
          <w:p w14:paraId="0A68A49F" w14:textId="77777777" w:rsidR="00506A7B" w:rsidRPr="00EB66E4" w:rsidRDefault="00506A7B" w:rsidP="00A71E5F">
            <w:pPr>
              <w:rPr>
                <w:rFonts w:ascii="Cambria" w:hAnsi="Cambria" w:cs="Arial"/>
                <w:bCs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68" w:type="dxa"/>
          </w:tcPr>
          <w:p w14:paraId="6B8029B2" w14:textId="77777777" w:rsidR="00506A7B" w:rsidRPr="00EB66E4" w:rsidRDefault="00506A7B" w:rsidP="00A71E5F">
            <w:pPr>
              <w:jc w:val="center"/>
              <w:rPr>
                <w:rFonts w:ascii="Cambria" w:hAnsi="Cambria" w:cs="Arial"/>
                <w:b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506A7B" w:rsidRPr="00EB66E4" w14:paraId="31FACA2A" w14:textId="77777777" w:rsidTr="00506A7B">
        <w:trPr>
          <w:jc w:val="center"/>
        </w:trPr>
        <w:tc>
          <w:tcPr>
            <w:tcW w:w="4678" w:type="dxa"/>
          </w:tcPr>
          <w:p w14:paraId="781ECDBD" w14:textId="77777777" w:rsidR="00506A7B" w:rsidRDefault="00506A7B" w:rsidP="00A71E5F">
            <w:pPr>
              <w:jc w:val="center"/>
              <w:rPr>
                <w:rFonts w:ascii="Cambria" w:hAnsi="Cambria" w:cstheme="minorHAnsi"/>
                <w:b/>
                <w:bCs/>
              </w:rPr>
            </w:pPr>
          </w:p>
          <w:p w14:paraId="50C7C2CC" w14:textId="77777777" w:rsidR="00506A7B" w:rsidRPr="004244DC" w:rsidRDefault="00506A7B" w:rsidP="00A71E5F">
            <w:pPr>
              <w:jc w:val="center"/>
              <w:rPr>
                <w:rFonts w:ascii="Cambria" w:hAnsi="Cambria" w:cstheme="minorHAnsi"/>
                <w:b/>
                <w:bCs/>
              </w:rPr>
            </w:pPr>
          </w:p>
        </w:tc>
        <w:tc>
          <w:tcPr>
            <w:tcW w:w="2694" w:type="dxa"/>
          </w:tcPr>
          <w:p w14:paraId="7523DFE0" w14:textId="77777777" w:rsidR="00506A7B" w:rsidRDefault="00506A7B" w:rsidP="00A71E5F">
            <w:pPr>
              <w:rPr>
                <w:rFonts w:ascii="Cambria" w:hAnsi="Cambria" w:cstheme="minorHAnsi"/>
                <w:b/>
                <w:bCs/>
              </w:rPr>
            </w:pPr>
          </w:p>
          <w:p w14:paraId="3A21865C" w14:textId="77777777" w:rsidR="00506A7B" w:rsidRDefault="00506A7B" w:rsidP="00A71E5F">
            <w:pPr>
              <w:rPr>
                <w:rFonts w:ascii="Cambria" w:hAnsi="Cambria" w:cstheme="minorHAnsi"/>
                <w:b/>
                <w:bCs/>
              </w:rPr>
            </w:pPr>
          </w:p>
          <w:p w14:paraId="1A88DEC2" w14:textId="77777777" w:rsidR="00506A7B" w:rsidRPr="004244DC" w:rsidRDefault="00506A7B" w:rsidP="00A71E5F">
            <w:pPr>
              <w:rPr>
                <w:rFonts w:ascii="Cambria" w:hAnsi="Cambria" w:cstheme="minorHAnsi"/>
                <w:b/>
                <w:bCs/>
              </w:rPr>
            </w:pPr>
          </w:p>
        </w:tc>
        <w:tc>
          <w:tcPr>
            <w:tcW w:w="2268" w:type="dxa"/>
          </w:tcPr>
          <w:p w14:paraId="0FD6795E" w14:textId="77777777" w:rsidR="00506A7B" w:rsidRPr="004244DC" w:rsidRDefault="00506A7B" w:rsidP="00A71E5F">
            <w:pPr>
              <w:jc w:val="center"/>
              <w:rPr>
                <w:rFonts w:ascii="Cambria" w:hAnsi="Cambria" w:cstheme="minorHAnsi"/>
                <w:b/>
                <w:bCs/>
              </w:rPr>
            </w:pPr>
          </w:p>
        </w:tc>
      </w:tr>
    </w:tbl>
    <w:bookmarkEnd w:id="2"/>
    <w:p w14:paraId="7D2A7DE1" w14:textId="77777777" w:rsidR="00506A7B" w:rsidRPr="00EB66E4" w:rsidRDefault="00506A7B" w:rsidP="00506A7B">
      <w:pPr>
        <w:jc w:val="center"/>
        <w:rPr>
          <w:rFonts w:ascii="Cambria" w:hAnsi="Cambria" w:cstheme="minorHAnsi"/>
          <w:b/>
          <w:u w:val="single"/>
        </w:rPr>
      </w:pPr>
      <w:r w:rsidRPr="00EB66E4">
        <w:rPr>
          <w:rFonts w:ascii="Cambria" w:hAnsi="Cambria" w:cstheme="minorHAnsi"/>
          <w:b/>
        </w:rPr>
        <w:t>JUSTIFICATIVA</w:t>
      </w:r>
    </w:p>
    <w:p w14:paraId="622C0BA9" w14:textId="77777777" w:rsidR="00506A7B" w:rsidRPr="00EB66E4" w:rsidRDefault="00506A7B" w:rsidP="00506A7B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EC83407" w14:textId="77777777" w:rsidR="00506A7B" w:rsidRPr="004244DC" w:rsidRDefault="00506A7B" w:rsidP="00506A7B">
      <w:pPr>
        <w:jc w:val="both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Justifica-se a apresentação desta emenda modificativa, tendo em vista que se fazia necessário corrigir erros </w:t>
      </w:r>
      <w:r>
        <w:rPr>
          <w:rFonts w:ascii="Cambria" w:hAnsi="Cambria" w:cstheme="minorHAnsi"/>
        </w:rPr>
        <w:t>materiais</w:t>
      </w:r>
      <w:r w:rsidRPr="004244DC">
        <w:rPr>
          <w:rFonts w:ascii="Cambria" w:hAnsi="Cambria" w:cstheme="minorHAnsi"/>
        </w:rPr>
        <w:t xml:space="preserve"> para adequar o texto à boa técnica legislativa.</w:t>
      </w:r>
    </w:p>
    <w:p w14:paraId="7180BE04" w14:textId="77777777" w:rsidR="00506A7B" w:rsidRPr="004244DC" w:rsidRDefault="00506A7B" w:rsidP="00506A7B">
      <w:pPr>
        <w:jc w:val="both"/>
        <w:rPr>
          <w:rFonts w:ascii="Cambria" w:hAnsi="Cambria" w:cstheme="minorHAnsi"/>
        </w:rPr>
      </w:pPr>
    </w:p>
    <w:p w14:paraId="7306989C" w14:textId="77777777" w:rsidR="00506A7B" w:rsidRPr="004244DC" w:rsidRDefault="00506A7B" w:rsidP="00506A7B">
      <w:pPr>
        <w:spacing w:line="276" w:lineRule="auto"/>
        <w:jc w:val="both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Certos da compreensão dos nobres edis, solicitamos aprovação de nossa emenda </w:t>
      </w:r>
      <w:r w:rsidRPr="004244DC">
        <w:rPr>
          <w:rFonts w:ascii="Cambria" w:hAnsi="Cambria"/>
        </w:rPr>
        <w:t>modificativa</w:t>
      </w:r>
      <w:r w:rsidRPr="004244DC">
        <w:rPr>
          <w:rFonts w:ascii="Cambria" w:hAnsi="Cambria" w:cstheme="minorHAnsi"/>
        </w:rPr>
        <w:t xml:space="preserve">. </w:t>
      </w:r>
    </w:p>
    <w:p w14:paraId="5F198DEF" w14:textId="77777777" w:rsidR="00506A7B" w:rsidRPr="00EB66E4" w:rsidRDefault="00506A7B" w:rsidP="00506A7B">
      <w:pPr>
        <w:spacing w:line="276" w:lineRule="auto"/>
        <w:jc w:val="both"/>
        <w:rPr>
          <w:rFonts w:ascii="Cambria" w:hAnsi="Cambria" w:cstheme="minorHAnsi"/>
        </w:rPr>
      </w:pPr>
    </w:p>
    <w:p w14:paraId="6972961A" w14:textId="77777777" w:rsidR="00506A7B" w:rsidRPr="004244DC" w:rsidRDefault="00506A7B" w:rsidP="00506A7B">
      <w:pPr>
        <w:spacing w:line="276" w:lineRule="auto"/>
        <w:jc w:val="right"/>
        <w:rPr>
          <w:rFonts w:ascii="Cambria" w:hAnsi="Cambria" w:cstheme="minorHAnsi"/>
        </w:rPr>
      </w:pPr>
      <w:r w:rsidRPr="004244DC">
        <w:rPr>
          <w:rFonts w:ascii="Cambria" w:hAnsi="Cambria" w:cstheme="minorHAnsi"/>
        </w:rPr>
        <w:t xml:space="preserve">Schroeder, SC, </w:t>
      </w:r>
      <w:r>
        <w:rPr>
          <w:rFonts w:ascii="Cambria" w:hAnsi="Cambria" w:cstheme="minorHAnsi"/>
        </w:rPr>
        <w:t>23 de outubro</w:t>
      </w:r>
      <w:r w:rsidRPr="004244DC">
        <w:rPr>
          <w:rFonts w:ascii="Cambria" w:hAnsi="Cambria" w:cstheme="minorHAnsi"/>
        </w:rPr>
        <w:t xml:space="preserve"> de 2024.</w:t>
      </w:r>
    </w:p>
    <w:p w14:paraId="71C57094" w14:textId="77777777" w:rsidR="00506A7B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p w14:paraId="3E7CE443" w14:textId="77777777" w:rsidR="00506A7B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p w14:paraId="3B6D9D7C" w14:textId="77777777" w:rsidR="00506A7B" w:rsidRPr="00EB66E4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p w14:paraId="584DB9FA" w14:textId="77777777" w:rsidR="00506A7B" w:rsidRPr="00EB66E4" w:rsidRDefault="00506A7B" w:rsidP="00506A7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977"/>
        <w:gridCol w:w="2268"/>
      </w:tblGrid>
      <w:tr w:rsidR="00506A7B" w:rsidRPr="00EB66E4" w14:paraId="08B65F1D" w14:textId="77777777" w:rsidTr="00A71E5F">
        <w:trPr>
          <w:jc w:val="center"/>
        </w:trPr>
        <w:tc>
          <w:tcPr>
            <w:tcW w:w="4395" w:type="dxa"/>
          </w:tcPr>
          <w:p w14:paraId="38E48B48" w14:textId="77777777" w:rsidR="00506A7B" w:rsidRPr="00EB66E4" w:rsidRDefault="00506A7B" w:rsidP="00A71E5F">
            <w:pPr>
              <w:jc w:val="center"/>
              <w:rPr>
                <w:rFonts w:ascii="Cambria" w:hAnsi="Cambria" w:cs="Arial"/>
                <w:bCs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977" w:type="dxa"/>
          </w:tcPr>
          <w:p w14:paraId="32C00C5E" w14:textId="77777777" w:rsidR="00506A7B" w:rsidRPr="00EB66E4" w:rsidRDefault="00506A7B" w:rsidP="00A71E5F">
            <w:pPr>
              <w:rPr>
                <w:rFonts w:ascii="Cambria" w:hAnsi="Cambria" w:cs="Arial"/>
                <w:bCs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68" w:type="dxa"/>
          </w:tcPr>
          <w:p w14:paraId="0CA7495E" w14:textId="77777777" w:rsidR="00506A7B" w:rsidRPr="00EB66E4" w:rsidRDefault="00506A7B" w:rsidP="00A71E5F">
            <w:pPr>
              <w:jc w:val="center"/>
              <w:rPr>
                <w:rFonts w:ascii="Cambria" w:hAnsi="Cambria" w:cs="Arial"/>
                <w:b/>
              </w:rPr>
            </w:pPr>
            <w:r w:rsidRPr="004244DC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576B8558" w14:textId="77777777" w:rsidR="00506A7B" w:rsidRPr="00EB66E4" w:rsidRDefault="00506A7B" w:rsidP="00506A7B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506A7B" w:rsidRDefault="004B01EA" w:rsidP="00506A7B"/>
    <w:sectPr w:rsidR="004B01EA" w:rsidRPr="00506A7B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  <w:p w14:paraId="58FAA2A7" w14:textId="77777777" w:rsidR="00624EA2" w:rsidRPr="00CA7603" w:rsidRDefault="00624EA2" w:rsidP="007E15F1">
    <w:pPr>
      <w:pStyle w:val="Estilo"/>
      <w:spacing w:after="360"/>
      <w:ind w:left="127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A2F10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FD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3799"/>
    <w:rsid w:val="00366463"/>
    <w:rsid w:val="00367AA3"/>
    <w:rsid w:val="003A3E7B"/>
    <w:rsid w:val="003A48A8"/>
    <w:rsid w:val="003C6899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6A7B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51FC"/>
    <w:rsid w:val="005C72EE"/>
    <w:rsid w:val="005E32F7"/>
    <w:rsid w:val="005E47D3"/>
    <w:rsid w:val="005F1FE8"/>
    <w:rsid w:val="00605FDC"/>
    <w:rsid w:val="006062AE"/>
    <w:rsid w:val="00624EA2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12A9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6FAA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9F71F2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92513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06684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5776D"/>
    <w:rsid w:val="00D70237"/>
    <w:rsid w:val="00D70690"/>
    <w:rsid w:val="00D73D42"/>
    <w:rsid w:val="00D92EFE"/>
    <w:rsid w:val="00D935D5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1712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2024-05-13T18:44:00Z</cp:lastPrinted>
  <dcterms:created xsi:type="dcterms:W3CDTF">2024-10-24T13:05:00Z</dcterms:created>
  <dcterms:modified xsi:type="dcterms:W3CDTF">2024-10-24T17:51:00Z</dcterms:modified>
</cp:coreProperties>
</file>