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B39FF" w:rsidRDefault="003A1A2D" w:rsidP="003A1A2D">
      <w:pPr>
        <w:tabs>
          <w:tab w:val="left" w:pos="2130"/>
        </w:tabs>
        <w:rPr>
          <w:rFonts w:ascii="Times New Roman" w:hAnsi="Times New Roman"/>
          <w:sz w:val="24"/>
          <w:szCs w:val="24"/>
        </w:rPr>
      </w:pPr>
      <w:bookmarkStart w:id="0" w:name="_GoBack"/>
      <w:bookmarkEnd w:id="0"/>
      <w:r>
        <w:rPr>
          <w:rFonts w:ascii="Times New Roman" w:hAnsi="Times New Roman"/>
          <w:sz w:val="24"/>
          <w:szCs w:val="24"/>
        </w:rPr>
        <w:tab/>
      </w:r>
    </w:p>
    <w:p w:rsidR="00FD6DEB" w:rsidRPr="0061517D" w:rsidRDefault="00FD6DEB" w:rsidP="00FB0BE2">
      <w:pPr>
        <w:spacing w:after="0"/>
        <w:ind w:right="282"/>
        <w:rPr>
          <w:rFonts w:ascii="Times New Roman" w:hAnsi="Times New Roman"/>
          <w:sz w:val="24"/>
          <w:szCs w:val="24"/>
          <w:lang w:val="pt-PT"/>
        </w:rPr>
      </w:pPr>
      <w:r w:rsidRPr="0061517D">
        <w:rPr>
          <w:rFonts w:ascii="Times New Roman" w:hAnsi="Times New Roman"/>
          <w:sz w:val="24"/>
          <w:szCs w:val="24"/>
        </w:rPr>
        <w:t xml:space="preserve">Of. nº </w:t>
      </w:r>
      <w:r w:rsidR="007C60C1">
        <w:rPr>
          <w:rFonts w:ascii="Times New Roman" w:hAnsi="Times New Roman"/>
          <w:sz w:val="24"/>
          <w:szCs w:val="24"/>
        </w:rPr>
        <w:t>7</w:t>
      </w:r>
      <w:r w:rsidR="00AE1F5F">
        <w:rPr>
          <w:rFonts w:ascii="Times New Roman" w:hAnsi="Times New Roman"/>
          <w:sz w:val="24"/>
          <w:szCs w:val="24"/>
        </w:rPr>
        <w:t>67</w:t>
      </w:r>
      <w:r w:rsidRPr="0061517D">
        <w:rPr>
          <w:rFonts w:ascii="Times New Roman" w:hAnsi="Times New Roman"/>
          <w:sz w:val="24"/>
          <w:szCs w:val="24"/>
        </w:rPr>
        <w:t>/17-SG.</w:t>
      </w:r>
    </w:p>
    <w:p w:rsidR="00FD6DEB" w:rsidRPr="0061517D" w:rsidRDefault="00FD6DEB" w:rsidP="00FB0BE2">
      <w:pPr>
        <w:spacing w:after="0"/>
        <w:ind w:right="282"/>
        <w:jc w:val="right"/>
        <w:rPr>
          <w:rFonts w:ascii="Times New Roman" w:hAnsi="Times New Roman"/>
          <w:sz w:val="24"/>
          <w:szCs w:val="24"/>
        </w:rPr>
      </w:pPr>
      <w:r w:rsidRPr="0061517D">
        <w:rPr>
          <w:rFonts w:ascii="Times New Roman" w:hAnsi="Times New Roman"/>
          <w:sz w:val="24"/>
          <w:szCs w:val="24"/>
          <w:lang w:val="pt-PT"/>
        </w:rPr>
        <w:t xml:space="preserve">Esteio, </w:t>
      </w:r>
      <w:r w:rsidR="0032022D">
        <w:rPr>
          <w:rFonts w:ascii="Times New Roman" w:hAnsi="Times New Roman"/>
          <w:sz w:val="24"/>
          <w:szCs w:val="24"/>
          <w:lang w:val="pt-PT"/>
        </w:rPr>
        <w:t>14</w:t>
      </w:r>
      <w:r w:rsidRPr="0061517D">
        <w:rPr>
          <w:rFonts w:ascii="Times New Roman" w:hAnsi="Times New Roman"/>
          <w:sz w:val="24"/>
          <w:szCs w:val="24"/>
          <w:lang w:val="pt-PT"/>
        </w:rPr>
        <w:t xml:space="preserve"> de </w:t>
      </w:r>
      <w:r w:rsidR="007C60C1">
        <w:rPr>
          <w:rFonts w:ascii="Times New Roman" w:hAnsi="Times New Roman"/>
          <w:sz w:val="24"/>
          <w:szCs w:val="24"/>
          <w:lang w:val="pt-PT"/>
        </w:rPr>
        <w:t>junho</w:t>
      </w:r>
      <w:r w:rsidRPr="0061517D">
        <w:rPr>
          <w:rFonts w:ascii="Times New Roman" w:hAnsi="Times New Roman"/>
          <w:sz w:val="24"/>
          <w:szCs w:val="24"/>
          <w:lang w:val="pt-PT"/>
        </w:rPr>
        <w:t>de 2017.</w:t>
      </w:r>
    </w:p>
    <w:p w:rsidR="00FD6DEB" w:rsidRPr="0061517D" w:rsidRDefault="00FD6DEB" w:rsidP="00FB0BE2">
      <w:pPr>
        <w:spacing w:after="0"/>
        <w:ind w:right="282"/>
        <w:jc w:val="both"/>
        <w:rPr>
          <w:rFonts w:ascii="Times New Roman" w:hAnsi="Times New Roman"/>
          <w:sz w:val="24"/>
          <w:szCs w:val="24"/>
          <w:lang w:val="pt-PT"/>
        </w:rPr>
      </w:pPr>
    </w:p>
    <w:p w:rsidR="002B595B" w:rsidRPr="001B4765" w:rsidRDefault="002B595B" w:rsidP="002B595B">
      <w:pPr>
        <w:spacing w:after="0"/>
        <w:ind w:right="282"/>
        <w:jc w:val="both"/>
        <w:rPr>
          <w:rFonts w:ascii="Times New Roman" w:hAnsi="Times New Roman"/>
          <w:sz w:val="24"/>
          <w:szCs w:val="24"/>
        </w:rPr>
      </w:pPr>
      <w:r w:rsidRPr="001B4765">
        <w:rPr>
          <w:rFonts w:ascii="Times New Roman" w:hAnsi="Times New Roman"/>
          <w:sz w:val="24"/>
          <w:szCs w:val="24"/>
        </w:rPr>
        <w:t>Exmo. Sr. Leonardo Pascoal,</w:t>
      </w:r>
    </w:p>
    <w:p w:rsidR="002B595B" w:rsidRPr="001B4765" w:rsidRDefault="002B595B" w:rsidP="002B595B">
      <w:pPr>
        <w:spacing w:after="0"/>
        <w:ind w:right="282"/>
        <w:jc w:val="both"/>
        <w:rPr>
          <w:rFonts w:ascii="Times New Roman" w:hAnsi="Times New Roman"/>
          <w:sz w:val="24"/>
          <w:szCs w:val="24"/>
        </w:rPr>
      </w:pPr>
      <w:r w:rsidRPr="001B4765">
        <w:rPr>
          <w:rFonts w:ascii="Times New Roman" w:hAnsi="Times New Roman"/>
          <w:sz w:val="24"/>
          <w:szCs w:val="24"/>
        </w:rPr>
        <w:t>Prefeito Municipal,</w:t>
      </w:r>
    </w:p>
    <w:p w:rsidR="002B595B" w:rsidRPr="001B4765" w:rsidRDefault="002B595B" w:rsidP="002B595B">
      <w:pPr>
        <w:spacing w:after="0"/>
        <w:ind w:right="282"/>
        <w:jc w:val="both"/>
        <w:rPr>
          <w:rFonts w:ascii="Times New Roman" w:hAnsi="Times New Roman"/>
          <w:sz w:val="24"/>
          <w:szCs w:val="24"/>
        </w:rPr>
      </w:pPr>
      <w:r w:rsidRPr="001B4765">
        <w:rPr>
          <w:rFonts w:ascii="Times New Roman" w:hAnsi="Times New Roman"/>
          <w:sz w:val="24"/>
          <w:szCs w:val="24"/>
        </w:rPr>
        <w:t>Paço Municipal Clodovino Soares,</w:t>
      </w:r>
    </w:p>
    <w:p w:rsidR="00FD6DEB" w:rsidRPr="0061517D" w:rsidRDefault="002B595B" w:rsidP="002B595B">
      <w:pPr>
        <w:ind w:right="282"/>
        <w:jc w:val="both"/>
        <w:rPr>
          <w:rFonts w:ascii="Times New Roman" w:hAnsi="Times New Roman"/>
          <w:sz w:val="24"/>
          <w:szCs w:val="24"/>
          <w:lang w:val="pt-PT"/>
        </w:rPr>
      </w:pPr>
      <w:r w:rsidRPr="001B4765">
        <w:rPr>
          <w:rFonts w:ascii="Times New Roman" w:hAnsi="Times New Roman"/>
          <w:sz w:val="24"/>
          <w:szCs w:val="24"/>
        </w:rPr>
        <w:t>Nesta Cidade</w:t>
      </w:r>
      <w:proofErr w:type="gramStart"/>
      <w:r w:rsidRPr="001B4765">
        <w:rPr>
          <w:rFonts w:ascii="Times New Roman" w:hAnsi="Times New Roman"/>
          <w:sz w:val="24"/>
          <w:szCs w:val="24"/>
        </w:rPr>
        <w:t>.</w:t>
      </w:r>
      <w:r w:rsidR="007E1EEB" w:rsidRPr="00D658E9">
        <w:rPr>
          <w:rFonts w:ascii="Times New Roman" w:hAnsi="Times New Roman"/>
          <w:sz w:val="24"/>
          <w:szCs w:val="24"/>
        </w:rPr>
        <w:t>.</w:t>
      </w:r>
      <w:proofErr w:type="gramEnd"/>
    </w:p>
    <w:p w:rsidR="002B595B" w:rsidRDefault="002B595B" w:rsidP="00FB0BE2">
      <w:pPr>
        <w:spacing w:after="0"/>
        <w:ind w:left="708" w:right="282" w:firstLine="708"/>
        <w:jc w:val="both"/>
        <w:rPr>
          <w:rFonts w:ascii="Times New Roman" w:hAnsi="Times New Roman"/>
          <w:sz w:val="24"/>
          <w:szCs w:val="24"/>
          <w:lang w:val="pt-PT"/>
        </w:rPr>
      </w:pPr>
    </w:p>
    <w:p w:rsidR="00FD6DEB" w:rsidRPr="0061517D" w:rsidRDefault="002B595B" w:rsidP="00FB0BE2">
      <w:pPr>
        <w:spacing w:after="0"/>
        <w:ind w:left="708" w:right="282" w:firstLine="708"/>
        <w:jc w:val="both"/>
        <w:rPr>
          <w:rFonts w:ascii="Times New Roman" w:hAnsi="Times New Roman"/>
          <w:sz w:val="24"/>
          <w:szCs w:val="24"/>
          <w:lang w:val="pt-PT"/>
        </w:rPr>
      </w:pPr>
      <w:r>
        <w:rPr>
          <w:rFonts w:ascii="Times New Roman" w:hAnsi="Times New Roman"/>
          <w:sz w:val="24"/>
          <w:szCs w:val="24"/>
          <w:lang w:val="pt-PT"/>
        </w:rPr>
        <w:t>Senhor Prefeito</w:t>
      </w:r>
      <w:r w:rsidR="00FD6DEB" w:rsidRPr="0061517D">
        <w:rPr>
          <w:rFonts w:ascii="Times New Roman" w:hAnsi="Times New Roman"/>
          <w:sz w:val="24"/>
          <w:szCs w:val="24"/>
          <w:lang w:val="pt-PT"/>
        </w:rPr>
        <w:t>,</w:t>
      </w:r>
    </w:p>
    <w:p w:rsidR="00FD6DEB" w:rsidRPr="0061517D" w:rsidRDefault="00FD6DEB" w:rsidP="00FB0BE2">
      <w:pPr>
        <w:pStyle w:val="Recuodecorpodetexto"/>
        <w:spacing w:line="276" w:lineRule="auto"/>
        <w:ind w:right="282"/>
        <w:rPr>
          <w:rFonts w:ascii="Times New Roman" w:hAnsi="Times New Roman"/>
          <w:sz w:val="24"/>
        </w:rPr>
      </w:pPr>
    </w:p>
    <w:p w:rsidR="00FD6DEB" w:rsidRPr="0061517D" w:rsidRDefault="00FD6DEB" w:rsidP="000A1B78">
      <w:pPr>
        <w:pStyle w:val="Recuodecorpodetexto"/>
        <w:spacing w:line="276" w:lineRule="auto"/>
        <w:ind w:right="282"/>
        <w:rPr>
          <w:rFonts w:ascii="Times New Roman" w:hAnsi="Times New Roman"/>
          <w:sz w:val="24"/>
        </w:rPr>
      </w:pPr>
      <w:r w:rsidRPr="0061517D">
        <w:rPr>
          <w:rFonts w:ascii="Times New Roman" w:hAnsi="Times New Roman"/>
          <w:sz w:val="24"/>
        </w:rPr>
        <w:t>A Câmara Municipal, acolhendo requerimento d</w:t>
      </w:r>
      <w:r w:rsidR="000A1B78">
        <w:rPr>
          <w:rFonts w:ascii="Times New Roman" w:hAnsi="Times New Roman"/>
          <w:sz w:val="24"/>
        </w:rPr>
        <w:t>a</w:t>
      </w:r>
      <w:r w:rsidRPr="0061517D">
        <w:rPr>
          <w:rFonts w:ascii="Times New Roman" w:hAnsi="Times New Roman"/>
          <w:sz w:val="24"/>
        </w:rPr>
        <w:t xml:space="preserve"> Vereador</w:t>
      </w:r>
      <w:r w:rsidR="000A1B78">
        <w:rPr>
          <w:rFonts w:ascii="Times New Roman" w:hAnsi="Times New Roman"/>
          <w:sz w:val="24"/>
        </w:rPr>
        <w:t>a Rute Viegas Pereira</w:t>
      </w:r>
      <w:r w:rsidRPr="0061517D">
        <w:rPr>
          <w:rFonts w:ascii="Times New Roman" w:hAnsi="Times New Roman"/>
          <w:sz w:val="24"/>
        </w:rPr>
        <w:t xml:space="preserve">, aprovado em Sessão Ordinária de </w:t>
      </w:r>
      <w:r w:rsidR="0032022D">
        <w:rPr>
          <w:rFonts w:ascii="Times New Roman" w:hAnsi="Times New Roman"/>
          <w:sz w:val="24"/>
        </w:rPr>
        <w:t>14</w:t>
      </w:r>
      <w:r w:rsidRPr="0061517D">
        <w:rPr>
          <w:rFonts w:ascii="Times New Roman" w:hAnsi="Times New Roman"/>
          <w:sz w:val="24"/>
        </w:rPr>
        <w:t xml:space="preserve"> de </w:t>
      </w:r>
      <w:r w:rsidR="007C60C1">
        <w:rPr>
          <w:rFonts w:ascii="Times New Roman" w:hAnsi="Times New Roman"/>
          <w:sz w:val="24"/>
        </w:rPr>
        <w:t>junho</w:t>
      </w:r>
      <w:r w:rsidRPr="0061517D">
        <w:rPr>
          <w:rFonts w:ascii="Times New Roman" w:hAnsi="Times New Roman"/>
          <w:sz w:val="24"/>
        </w:rPr>
        <w:t xml:space="preserve">, solicita </w:t>
      </w:r>
      <w:r w:rsidR="00E43889">
        <w:rPr>
          <w:rFonts w:ascii="Times New Roman" w:hAnsi="Times New Roman"/>
          <w:sz w:val="24"/>
        </w:rPr>
        <w:t xml:space="preserve">que Vossa </w:t>
      </w:r>
      <w:r w:rsidR="002B595B">
        <w:rPr>
          <w:rFonts w:ascii="Times New Roman" w:hAnsi="Times New Roman"/>
          <w:sz w:val="24"/>
        </w:rPr>
        <w:t>Excelência</w:t>
      </w:r>
      <w:r w:rsidR="003A7B29">
        <w:rPr>
          <w:rFonts w:ascii="Times New Roman" w:hAnsi="Times New Roman"/>
          <w:sz w:val="24"/>
        </w:rPr>
        <w:t xml:space="preserve">determine </w:t>
      </w:r>
      <w:r w:rsidR="007C1326">
        <w:rPr>
          <w:rFonts w:ascii="Times New Roman" w:hAnsi="Times New Roman"/>
          <w:sz w:val="24"/>
        </w:rPr>
        <w:t>à</w:t>
      </w:r>
      <w:r w:rsidR="002B595B">
        <w:rPr>
          <w:rFonts w:ascii="Times New Roman" w:hAnsi="Times New Roman"/>
          <w:sz w:val="24"/>
        </w:rPr>
        <w:t xml:space="preserve"> Secretaria competente</w:t>
      </w:r>
      <w:r w:rsidR="007E50D7">
        <w:rPr>
          <w:rFonts w:ascii="Times New Roman" w:hAnsi="Times New Roman"/>
          <w:sz w:val="24"/>
        </w:rPr>
        <w:t xml:space="preserve"> para </w:t>
      </w:r>
      <w:r w:rsidR="0032022D">
        <w:rPr>
          <w:rFonts w:ascii="Times New Roman" w:hAnsi="Times New Roman"/>
          <w:sz w:val="24"/>
        </w:rPr>
        <w:t>que seja efetuado o devido conserto de uma erosão extensa presente na Rua Santana, próxima ao número 620.</w:t>
      </w:r>
    </w:p>
    <w:p w:rsidR="00FD6DEB" w:rsidRPr="0061517D" w:rsidRDefault="00FD6DEB" w:rsidP="00FB0BE2">
      <w:pPr>
        <w:pStyle w:val="Recuodecorpodetexto"/>
        <w:spacing w:line="276" w:lineRule="auto"/>
        <w:ind w:right="282" w:firstLine="0"/>
        <w:rPr>
          <w:rFonts w:ascii="Times New Roman" w:hAnsi="Times New Roman"/>
          <w:sz w:val="24"/>
        </w:rPr>
      </w:pPr>
    </w:p>
    <w:p w:rsidR="00FD6DEB" w:rsidRPr="0061517D" w:rsidRDefault="00FD6DEB" w:rsidP="00FB0BE2">
      <w:pPr>
        <w:pStyle w:val="Recuodecorpodetexto"/>
        <w:spacing w:line="276" w:lineRule="auto"/>
        <w:ind w:right="282"/>
        <w:rPr>
          <w:rFonts w:ascii="Times New Roman" w:hAnsi="Times New Roman"/>
          <w:sz w:val="24"/>
        </w:rPr>
      </w:pPr>
      <w:r w:rsidRPr="0061517D">
        <w:rPr>
          <w:rFonts w:ascii="Times New Roman" w:hAnsi="Times New Roman"/>
          <w:sz w:val="24"/>
        </w:rPr>
        <w:t xml:space="preserve">Sem mais e na expectativa da </w:t>
      </w:r>
      <w:r w:rsidR="007E1EEB">
        <w:rPr>
          <w:rFonts w:ascii="Times New Roman" w:hAnsi="Times New Roman"/>
          <w:sz w:val="24"/>
        </w:rPr>
        <w:t>providência</w:t>
      </w:r>
      <w:r w:rsidRPr="0061517D">
        <w:rPr>
          <w:rFonts w:ascii="Times New Roman" w:hAnsi="Times New Roman"/>
          <w:sz w:val="24"/>
        </w:rPr>
        <w:t>, enviamos votos de consideração e apreço.</w:t>
      </w:r>
    </w:p>
    <w:p w:rsidR="00FD6DEB" w:rsidRPr="0061517D" w:rsidRDefault="00FD6DEB" w:rsidP="00FB0BE2">
      <w:pPr>
        <w:ind w:right="282" w:firstLine="1440"/>
        <w:jc w:val="both"/>
        <w:rPr>
          <w:rFonts w:ascii="Times New Roman" w:hAnsi="Times New Roman"/>
          <w:sz w:val="24"/>
          <w:szCs w:val="24"/>
          <w:lang w:val="pt-PT"/>
        </w:rPr>
      </w:pPr>
    </w:p>
    <w:p w:rsidR="00FD6DEB" w:rsidRPr="0061517D" w:rsidRDefault="00FD6DEB" w:rsidP="00FB0BE2">
      <w:pPr>
        <w:ind w:right="282" w:firstLine="1440"/>
        <w:jc w:val="both"/>
        <w:rPr>
          <w:rFonts w:ascii="Times New Roman" w:hAnsi="Times New Roman"/>
          <w:sz w:val="24"/>
          <w:szCs w:val="24"/>
          <w:lang w:val="pt-PT"/>
        </w:rPr>
      </w:pPr>
    </w:p>
    <w:p w:rsidR="00FD6DEB" w:rsidRPr="0061517D" w:rsidRDefault="00FD6DEB" w:rsidP="00FB0BE2">
      <w:pPr>
        <w:ind w:right="282" w:firstLine="1440"/>
        <w:jc w:val="both"/>
        <w:rPr>
          <w:rFonts w:ascii="Times New Roman" w:hAnsi="Times New Roman"/>
          <w:sz w:val="24"/>
          <w:szCs w:val="24"/>
          <w:lang w:val="pt-PT"/>
        </w:rPr>
      </w:pPr>
    </w:p>
    <w:p w:rsidR="00FD6DEB" w:rsidRPr="0061517D" w:rsidRDefault="00FD6DEB" w:rsidP="00FB0BE2">
      <w:pPr>
        <w:ind w:right="282"/>
        <w:jc w:val="center"/>
        <w:rPr>
          <w:rFonts w:ascii="Times New Roman" w:hAnsi="Times New Roman"/>
          <w:sz w:val="24"/>
          <w:szCs w:val="24"/>
        </w:rPr>
      </w:pPr>
    </w:p>
    <w:p w:rsidR="00FD6DEB" w:rsidRPr="0061517D" w:rsidRDefault="00FD6DEB" w:rsidP="00FB0BE2">
      <w:pPr>
        <w:spacing w:after="0"/>
        <w:ind w:right="282"/>
        <w:jc w:val="center"/>
        <w:rPr>
          <w:rFonts w:ascii="Times New Roman" w:hAnsi="Times New Roman"/>
          <w:sz w:val="24"/>
          <w:szCs w:val="24"/>
          <w:lang w:val="pt-PT"/>
        </w:rPr>
      </w:pPr>
      <w:r w:rsidRPr="0061517D">
        <w:rPr>
          <w:rFonts w:ascii="Times New Roman" w:hAnsi="Times New Roman"/>
          <w:sz w:val="24"/>
          <w:szCs w:val="24"/>
          <w:lang w:val="pt-PT"/>
        </w:rPr>
        <w:t>Felipe Costella,</w:t>
      </w:r>
    </w:p>
    <w:p w:rsidR="00825703" w:rsidRPr="0061517D" w:rsidRDefault="00FD6DEB" w:rsidP="00FB0BE2">
      <w:pPr>
        <w:spacing w:after="0"/>
        <w:ind w:right="282" w:firstLine="284"/>
        <w:jc w:val="center"/>
        <w:rPr>
          <w:rFonts w:ascii="Times New Roman" w:hAnsi="Times New Roman"/>
          <w:sz w:val="24"/>
          <w:szCs w:val="24"/>
        </w:rPr>
      </w:pPr>
      <w:r w:rsidRPr="0061517D">
        <w:rPr>
          <w:rFonts w:ascii="Times New Roman" w:hAnsi="Times New Roman"/>
          <w:sz w:val="24"/>
          <w:szCs w:val="24"/>
          <w:lang w:val="pt-PT"/>
        </w:rPr>
        <w:t>Presidente.</w:t>
      </w:r>
    </w:p>
    <w:p w:rsidR="00825703" w:rsidRDefault="00825703" w:rsidP="003A1A2D">
      <w:pPr>
        <w:ind w:right="282"/>
      </w:pPr>
    </w:p>
    <w:p w:rsidR="0035079D" w:rsidRPr="00A2332B" w:rsidRDefault="003A1A2D" w:rsidP="00FD6DEB">
      <w:pPr>
        <w:ind w:right="282"/>
      </w:pPr>
      <w:r>
        <w:rPr>
          <w:noProof/>
          <w:lang w:eastAsia="pt-BR"/>
        </w:rPr>
        <w:drawing>
          <wp:anchor distT="0" distB="0" distL="114300" distR="114300" simplePos="0" relativeHeight="251657728" behindDoc="1" locked="0" layoutInCell="1" allowOverlap="1">
            <wp:simplePos x="0" y="0"/>
            <wp:positionH relativeFrom="margin">
              <wp:align>center</wp:align>
            </wp:positionH>
            <wp:positionV relativeFrom="margin">
              <wp:align>center</wp:align>
            </wp:positionV>
            <wp:extent cx="4062730" cy="3742690"/>
            <wp:effectExtent l="0" t="0" r="0" b="0"/>
            <wp:wrapNone/>
            <wp:docPr id="2" name="Imagem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m 3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lum bright="70000" contrast="-70000"/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062730" cy="37426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sectPr w:rsidR="0035079D" w:rsidRPr="00A2332B" w:rsidSect="00A2332B">
      <w:headerReference w:type="default" r:id="rId9"/>
      <w:footerReference w:type="default" r:id="rId10"/>
      <w:pgSz w:w="11906" w:h="16838"/>
      <w:pgMar w:top="1701" w:right="1134" w:bottom="1134" w:left="1701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1F6136" w:rsidRDefault="001F6136" w:rsidP="0094358D">
      <w:pPr>
        <w:spacing w:after="0" w:line="240" w:lineRule="auto"/>
      </w:pPr>
      <w:r>
        <w:separator/>
      </w:r>
    </w:p>
  </w:endnote>
  <w:endnote w:type="continuationSeparator" w:id="1">
    <w:p w:rsidR="001F6136" w:rsidRDefault="001F6136" w:rsidP="0094358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00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Bookman Old Style">
    <w:panose1 w:val="02050604050505020204"/>
    <w:charset w:val="00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F6136" w:rsidRDefault="00812648" w:rsidP="00390425">
    <w:pPr>
      <w:pStyle w:val="Rodap"/>
      <w:tabs>
        <w:tab w:val="clear" w:pos="4252"/>
        <w:tab w:val="clear" w:pos="8504"/>
        <w:tab w:val="center" w:pos="4535"/>
      </w:tabs>
      <w:rPr>
        <w:b/>
        <w:sz w:val="28"/>
        <w:szCs w:val="28"/>
      </w:rPr>
    </w:pPr>
    <w:r w:rsidRPr="00812648">
      <w:rPr>
        <w:noProof/>
        <w:lang w:eastAsia="pt-BR"/>
      </w:rPr>
      <w:pict>
        <v:line id="Conector reto 4" o:spid="_x0000_s13314" style="position:absolute;z-index:251657728;visibility:visible;mso-wrap-style:square;mso-width-percent:0;mso-height-percent:0;mso-wrap-distance-left:9pt;mso-wrap-distance-top:-6e-5mm;mso-wrap-distance-right:9pt;mso-wrap-distance-bottom:-6e-5mm;mso-position-horizontal:absolute;mso-position-horizontal-relative:text;mso-position-vertical:absolute;mso-position-vertical-relative:text;mso-width-percent:0;mso-height-percent:0;mso-width-relative:margin;mso-height-relative:page" from="-23.55pt,15.85pt" to="466.95pt,15.8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">
          <o:lock v:ext="edit" shapetype="f"/>
        </v:line>
      </w:pict>
    </w:r>
    <w:r w:rsidR="001F6136" w:rsidRPr="00C865C6">
      <w:rPr>
        <w:b/>
        <w:sz w:val="28"/>
        <w:szCs w:val="28"/>
      </w:rPr>
      <w:tab/>
    </w:r>
    <w:r w:rsidR="001F6136" w:rsidRPr="00A2332B">
      <w:rPr>
        <w:b/>
        <w:sz w:val="28"/>
        <w:szCs w:val="28"/>
      </w:rPr>
      <w:t>O PODER LEGISLATIVO É O ESTEIO DA DEMOCRACIA</w:t>
    </w:r>
  </w:p>
  <w:p w:rsidR="001F6136" w:rsidRPr="00AE0092" w:rsidRDefault="00812648" w:rsidP="0094589C">
    <w:pPr>
      <w:pStyle w:val="Rodap"/>
      <w:spacing w:line="300" w:lineRule="atLeast"/>
      <w:rPr>
        <w:b/>
        <w:sz w:val="28"/>
        <w:szCs w:val="28"/>
      </w:rPr>
    </w:pPr>
    <w:r w:rsidRPr="00812648">
      <w:rPr>
        <w:noProof/>
        <w:lang w:eastAsia="pt-BR"/>
      </w:rPr>
      <w:pict>
        <v:shapetype id="_x0000_t202" coordsize="21600,21600" o:spt="202" path="m,l,21600r21600,l21600,xe">
          <v:stroke joinstyle="miter"/>
          <v:path gradientshapeok="t" o:connecttype="rect"/>
        </v:shapetype>
        <v:shape id="Caixa de texto 6" o:spid="_x0000_s13313" type="#_x0000_t202" style="position:absolute;margin-left:343.95pt;margin-top:2.05pt;width:108.75pt;height:27pt;z-index:2516587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" fillcolor="window" strokeweight=".5pt">
          <v:path arrowok="t"/>
          <v:textbox>
            <w:txbxContent>
              <w:p w:rsidR="0029799E" w:rsidRPr="00D10F58" w:rsidRDefault="0029799E" w:rsidP="0094589C">
                <w:pPr>
                  <w:spacing w:after="0" w:line="120" w:lineRule="atLeast"/>
                  <w:rPr>
                    <w:sz w:val="18"/>
                    <w:szCs w:val="18"/>
                  </w:rPr>
                </w:pPr>
                <w:r w:rsidRPr="00D10F58">
                  <w:rPr>
                    <w:sz w:val="18"/>
                    <w:szCs w:val="18"/>
                  </w:rPr>
                  <w:t>DIGA NÃO ÀS DROGAS</w:t>
                </w:r>
              </w:p>
              <w:p w:rsidR="0029799E" w:rsidRPr="00D10F58" w:rsidRDefault="0029799E" w:rsidP="0094589C">
                <w:pPr>
                  <w:spacing w:after="0" w:line="120" w:lineRule="atLeast"/>
                  <w:jc w:val="center"/>
                  <w:rPr>
                    <w:sz w:val="14"/>
                    <w:szCs w:val="14"/>
                  </w:rPr>
                </w:pPr>
                <w:r w:rsidRPr="00D10F58">
                  <w:rPr>
                    <w:sz w:val="14"/>
                    <w:szCs w:val="14"/>
                  </w:rPr>
                  <w:t>Lei Mun. 2.705/97</w:t>
                </w:r>
              </w:p>
              <w:p w:rsidR="0029799E" w:rsidRPr="0094589C" w:rsidRDefault="0029799E">
                <w:pPr>
                  <w:rPr>
                    <w:sz w:val="16"/>
                    <w:szCs w:val="16"/>
                  </w:rPr>
                </w:pPr>
              </w:p>
            </w:txbxContent>
          </v:textbox>
        </v:shape>
      </w:pict>
    </w:r>
    <w:r w:rsidR="001F6136">
      <w:t>Rua 24 de Agosto, 535 – CEP 93265-169 – Esteio/RS – Fone: (51) 3458.5000</w:t>
    </w:r>
  </w:p>
  <w:p w:rsidR="001F6136" w:rsidRDefault="001F6136" w:rsidP="0094589C">
    <w:pPr>
      <w:pStyle w:val="Rodap"/>
      <w:spacing w:line="300" w:lineRule="atLeast"/>
    </w:pPr>
    <w:r>
      <w:t xml:space="preserve">             Site: </w:t>
    </w:r>
    <w:r w:rsidRPr="00D10F58">
      <w:t>www.esteio.rs.leg.br</w:t>
    </w:r>
    <w:r>
      <w:t xml:space="preserve"> – E-mail: camara.esteio@via-rs.net</w:t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1F6136" w:rsidRDefault="001F6136" w:rsidP="0094358D">
      <w:pPr>
        <w:spacing w:after="0" w:line="240" w:lineRule="auto"/>
      </w:pPr>
      <w:r>
        <w:separator/>
      </w:r>
    </w:p>
  </w:footnote>
  <w:footnote w:type="continuationSeparator" w:id="1">
    <w:p w:rsidR="001F6136" w:rsidRDefault="001F6136" w:rsidP="0094358D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F6136" w:rsidRPr="001B39FF" w:rsidRDefault="001F6136" w:rsidP="003A7B29">
    <w:pPr>
      <w:pStyle w:val="Cabealho"/>
      <w:ind w:firstLine="567"/>
      <w:jc w:val="center"/>
      <w:rPr>
        <w:b/>
        <w:sz w:val="48"/>
        <w:szCs w:val="48"/>
      </w:rPr>
    </w:pPr>
    <w:r>
      <w:rPr>
        <w:noProof/>
        <w:lang w:eastAsia="pt-BR"/>
      </w:rPr>
      <w:drawing>
        <wp:anchor distT="0" distB="0" distL="114300" distR="114300" simplePos="0" relativeHeight="251656704" behindDoc="0" locked="0" layoutInCell="1" allowOverlap="0">
          <wp:simplePos x="0" y="0"/>
          <wp:positionH relativeFrom="column">
            <wp:posOffset>-546735</wp:posOffset>
          </wp:positionH>
          <wp:positionV relativeFrom="paragraph">
            <wp:posOffset>-69850</wp:posOffset>
          </wp:positionV>
          <wp:extent cx="1018540" cy="1019175"/>
          <wp:effectExtent l="0" t="0" r="0" b="9525"/>
          <wp:wrapSquare wrapText="bothSides"/>
          <wp:docPr id="3" name="Imagem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m 2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018540" cy="101917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  <w:r w:rsidRPr="001B39FF">
      <w:rPr>
        <w:b/>
        <w:sz w:val="48"/>
        <w:szCs w:val="48"/>
      </w:rPr>
      <w:t>Estado do Rio Grande do Sul</w:t>
    </w:r>
  </w:p>
  <w:p w:rsidR="001F6136" w:rsidRPr="001B39FF" w:rsidRDefault="001F6136" w:rsidP="003A7B29">
    <w:pPr>
      <w:pStyle w:val="Cabealho"/>
      <w:ind w:firstLine="284"/>
      <w:jc w:val="center"/>
      <w:rPr>
        <w:b/>
        <w:sz w:val="68"/>
        <w:szCs w:val="68"/>
      </w:rPr>
    </w:pPr>
    <w:r w:rsidRPr="001B39FF">
      <w:rPr>
        <w:b/>
        <w:sz w:val="68"/>
        <w:szCs w:val="68"/>
      </w:rPr>
      <w:t>Câmara Municipal de Esteio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30903E5F"/>
    <w:multiLevelType w:val="hybridMultilevel"/>
    <w:tmpl w:val="0C9E7F14"/>
    <w:lvl w:ilvl="0" w:tplc="746A9C22">
      <w:start w:val="1"/>
      <w:numFmt w:val="bullet"/>
      <w:lvlText w:val="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hideSpellingErrors/>
  <w:hideGrammaticalErrors/>
  <w:proofState w:spelling="clean" w:grammar="clean"/>
  <w:defaultTabStop w:val="708"/>
  <w:hyphenationZone w:val="425"/>
  <w:characterSpacingControl w:val="doNotCompress"/>
  <w:hdrShapeDefaults>
    <o:shapedefaults v:ext="edit" spidmax="13316"/>
    <o:shapelayout v:ext="edit">
      <o:idmap v:ext="edit" data="13"/>
    </o:shapelayout>
  </w:hdrShapeDefaults>
  <w:footnotePr>
    <w:footnote w:id="0"/>
    <w:footnote w:id="1"/>
  </w:footnotePr>
  <w:endnotePr>
    <w:endnote w:id="0"/>
    <w:endnote w:id="1"/>
  </w:endnotePr>
  <w:compat/>
  <w:rsids>
    <w:rsidRoot w:val="0094358D"/>
    <w:rsid w:val="00024522"/>
    <w:rsid w:val="0009597F"/>
    <w:rsid w:val="000A1B78"/>
    <w:rsid w:val="000A1FA7"/>
    <w:rsid w:val="00176695"/>
    <w:rsid w:val="001B39FF"/>
    <w:rsid w:val="001F6136"/>
    <w:rsid w:val="00256357"/>
    <w:rsid w:val="0026034E"/>
    <w:rsid w:val="002707AB"/>
    <w:rsid w:val="0029799E"/>
    <w:rsid w:val="002B595B"/>
    <w:rsid w:val="002F0CE2"/>
    <w:rsid w:val="0032022D"/>
    <w:rsid w:val="0035079D"/>
    <w:rsid w:val="00366CF9"/>
    <w:rsid w:val="003732B9"/>
    <w:rsid w:val="00390425"/>
    <w:rsid w:val="003A1A2D"/>
    <w:rsid w:val="003A7B29"/>
    <w:rsid w:val="003D2920"/>
    <w:rsid w:val="004352F5"/>
    <w:rsid w:val="004550B4"/>
    <w:rsid w:val="004675CC"/>
    <w:rsid w:val="005132E8"/>
    <w:rsid w:val="00523BC8"/>
    <w:rsid w:val="00526FB5"/>
    <w:rsid w:val="006109C6"/>
    <w:rsid w:val="0061517D"/>
    <w:rsid w:val="00663078"/>
    <w:rsid w:val="0073350F"/>
    <w:rsid w:val="007C1326"/>
    <w:rsid w:val="007C60C1"/>
    <w:rsid w:val="007E1EEB"/>
    <w:rsid w:val="007E50D7"/>
    <w:rsid w:val="00812648"/>
    <w:rsid w:val="00824B7D"/>
    <w:rsid w:val="00825703"/>
    <w:rsid w:val="0086329A"/>
    <w:rsid w:val="008D6406"/>
    <w:rsid w:val="0094358D"/>
    <w:rsid w:val="0094589C"/>
    <w:rsid w:val="00A2332B"/>
    <w:rsid w:val="00AA2023"/>
    <w:rsid w:val="00AB21AA"/>
    <w:rsid w:val="00AE0092"/>
    <w:rsid w:val="00AE1F5F"/>
    <w:rsid w:val="00BA74FA"/>
    <w:rsid w:val="00BE63BE"/>
    <w:rsid w:val="00C07653"/>
    <w:rsid w:val="00C8419A"/>
    <w:rsid w:val="00C865C6"/>
    <w:rsid w:val="00D10F58"/>
    <w:rsid w:val="00D86E6A"/>
    <w:rsid w:val="00DA7C34"/>
    <w:rsid w:val="00DC434E"/>
    <w:rsid w:val="00E12CC6"/>
    <w:rsid w:val="00E21EE1"/>
    <w:rsid w:val="00E32647"/>
    <w:rsid w:val="00E43889"/>
    <w:rsid w:val="00E5375F"/>
    <w:rsid w:val="00E619FE"/>
    <w:rsid w:val="00F50AC0"/>
    <w:rsid w:val="00F807E0"/>
    <w:rsid w:val="00F90D61"/>
    <w:rsid w:val="00FB0BE2"/>
    <w:rsid w:val="00FD6DEB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331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pt-BR" w:eastAsia="pt-BR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DA7C34"/>
    <w:pPr>
      <w:spacing w:after="200" w:line="276" w:lineRule="auto"/>
    </w:pPr>
    <w:rPr>
      <w:sz w:val="22"/>
      <w:szCs w:val="22"/>
      <w:lang w:eastAsia="en-US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94358D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94358D"/>
  </w:style>
  <w:style w:type="paragraph" w:styleId="Rodap">
    <w:name w:val="footer"/>
    <w:basedOn w:val="Normal"/>
    <w:link w:val="RodapChar"/>
    <w:uiPriority w:val="99"/>
    <w:unhideWhenUsed/>
    <w:rsid w:val="0094358D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94358D"/>
  </w:style>
  <w:style w:type="paragraph" w:styleId="Textodebalo">
    <w:name w:val="Balloon Text"/>
    <w:basedOn w:val="Normal"/>
    <w:link w:val="TextodebaloChar"/>
    <w:uiPriority w:val="99"/>
    <w:semiHidden/>
    <w:unhideWhenUsed/>
    <w:rsid w:val="0094358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link w:val="Textodebalo"/>
    <w:uiPriority w:val="99"/>
    <w:semiHidden/>
    <w:rsid w:val="0094358D"/>
    <w:rPr>
      <w:rFonts w:ascii="Tahoma" w:hAnsi="Tahoma" w:cs="Tahoma"/>
      <w:sz w:val="16"/>
      <w:szCs w:val="16"/>
    </w:rPr>
  </w:style>
  <w:style w:type="character" w:styleId="Hyperlink">
    <w:name w:val="Hyperlink"/>
    <w:uiPriority w:val="99"/>
    <w:unhideWhenUsed/>
    <w:rsid w:val="00BA74FA"/>
    <w:rPr>
      <w:color w:val="0000FF"/>
      <w:u w:val="single"/>
    </w:rPr>
  </w:style>
  <w:style w:type="paragraph" w:styleId="Recuodecorpodetexto">
    <w:name w:val="Body Text Indent"/>
    <w:basedOn w:val="Normal"/>
    <w:link w:val="RecuodecorpodetextoChar"/>
    <w:semiHidden/>
    <w:rsid w:val="001B39FF"/>
    <w:pPr>
      <w:spacing w:after="0" w:line="240" w:lineRule="auto"/>
      <w:ind w:firstLine="1440"/>
      <w:jc w:val="both"/>
    </w:pPr>
    <w:rPr>
      <w:rFonts w:ascii="Bookman Old Style" w:eastAsia="Times New Roman" w:hAnsi="Bookman Old Style"/>
      <w:szCs w:val="24"/>
      <w:lang w:val="pt-PT" w:eastAsia="pt-BR"/>
    </w:rPr>
  </w:style>
  <w:style w:type="character" w:customStyle="1" w:styleId="RecuodecorpodetextoChar">
    <w:name w:val="Recuo de corpo de texto Char"/>
    <w:basedOn w:val="Fontepargpadro"/>
    <w:link w:val="Recuodecorpodetexto"/>
    <w:semiHidden/>
    <w:rsid w:val="001B39FF"/>
    <w:rPr>
      <w:rFonts w:ascii="Bookman Old Style" w:eastAsia="Times New Roman" w:hAnsi="Bookman Old Style"/>
      <w:sz w:val="22"/>
      <w:szCs w:val="24"/>
      <w:lang w:val="pt-PT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Times New Roman"/>
        <w:lang w:val="pt-BR" w:eastAsia="pt-BR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pPr>
      <w:spacing w:after="200" w:line="276" w:lineRule="auto"/>
    </w:pPr>
    <w:rPr>
      <w:sz w:val="22"/>
      <w:szCs w:val="22"/>
      <w:lang w:eastAsia="en-US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94358D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94358D"/>
  </w:style>
  <w:style w:type="paragraph" w:styleId="Rodap">
    <w:name w:val="footer"/>
    <w:basedOn w:val="Normal"/>
    <w:link w:val="RodapChar"/>
    <w:uiPriority w:val="99"/>
    <w:unhideWhenUsed/>
    <w:rsid w:val="0094358D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94358D"/>
  </w:style>
  <w:style w:type="paragraph" w:styleId="Textodebalo">
    <w:name w:val="Balloon Text"/>
    <w:basedOn w:val="Normal"/>
    <w:link w:val="TextodebaloChar"/>
    <w:uiPriority w:val="99"/>
    <w:semiHidden/>
    <w:unhideWhenUsed/>
    <w:rsid w:val="0094358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link w:val="Textodebalo"/>
    <w:uiPriority w:val="99"/>
    <w:semiHidden/>
    <w:rsid w:val="0094358D"/>
    <w:rPr>
      <w:rFonts w:ascii="Tahoma" w:hAnsi="Tahoma" w:cs="Tahoma"/>
      <w:sz w:val="16"/>
      <w:szCs w:val="16"/>
    </w:rPr>
  </w:style>
  <w:style w:type="character" w:styleId="Hyperlink">
    <w:name w:val="Hyperlink"/>
    <w:uiPriority w:val="99"/>
    <w:unhideWhenUsed/>
    <w:rsid w:val="00BA74FA"/>
    <w:rPr>
      <w:color w:val="0000FF"/>
      <w:u w:val="single"/>
    </w:rPr>
  </w:style>
  <w:style w:type="paragraph" w:styleId="Recuodecorpodetexto">
    <w:name w:val="Body Text Indent"/>
    <w:basedOn w:val="Normal"/>
    <w:link w:val="RecuodecorpodetextoChar"/>
    <w:semiHidden/>
    <w:rsid w:val="001B39FF"/>
    <w:pPr>
      <w:spacing w:after="0" w:line="240" w:lineRule="auto"/>
      <w:ind w:firstLine="1440"/>
      <w:jc w:val="both"/>
    </w:pPr>
    <w:rPr>
      <w:rFonts w:ascii="Bookman Old Style" w:eastAsia="Times New Roman" w:hAnsi="Bookman Old Style"/>
      <w:szCs w:val="24"/>
      <w:lang w:val="pt-PT" w:eastAsia="pt-BR"/>
    </w:rPr>
  </w:style>
  <w:style w:type="character" w:customStyle="1" w:styleId="RecuodecorpodetextoChar">
    <w:name w:val="Recuo de corpo de texto Char"/>
    <w:basedOn w:val="Fontepargpadro"/>
    <w:link w:val="Recuodecorpodetexto"/>
    <w:semiHidden/>
    <w:rsid w:val="001B39FF"/>
    <w:rPr>
      <w:rFonts w:ascii="Bookman Old Style" w:eastAsia="Times New Roman" w:hAnsi="Bookman Old Style"/>
      <w:sz w:val="22"/>
      <w:szCs w:val="24"/>
      <w:lang w:val="pt-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microsoft.com/office/2007/relationships/stylesWithEffects" Target="stylesWithEffects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C188E21-BACA-4F43-BDD0-B7FDF846EBF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90</Words>
  <Characters>490</Characters>
  <Application>Microsoft Office Word</Application>
  <DocSecurity>0</DocSecurity>
  <Lines>4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579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Secretaria - Gabriel</dc:creator>
  <cp:lastModifiedBy>cme</cp:lastModifiedBy>
  <cp:revision>5</cp:revision>
  <cp:lastPrinted>2017-04-26T17:38:00Z</cp:lastPrinted>
  <dcterms:created xsi:type="dcterms:W3CDTF">2007-01-22T05:02:00Z</dcterms:created>
  <dcterms:modified xsi:type="dcterms:W3CDTF">2017-06-21T14:16:00Z</dcterms:modified>
</cp:coreProperties>
</file>