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72" w:type="dxa"/>
        <w:tblLook w:val="01E0"/>
      </w:tblPr>
      <w:tblGrid>
        <w:gridCol w:w="1980"/>
        <w:gridCol w:w="8280"/>
      </w:tblGrid>
      <w:tr w:rsidR="00B31BD1" w:rsidRPr="00E51699" w:rsidTr="00D93657">
        <w:tc>
          <w:tcPr>
            <w:tcW w:w="1980" w:type="dxa"/>
          </w:tcPr>
          <w:p w:rsidR="00B31BD1" w:rsidRPr="00AC2681" w:rsidRDefault="005720C1" w:rsidP="00B31BD1">
            <w:r w:rsidRPr="00AC2681">
              <w:t xml:space="preserve"> </w:t>
            </w:r>
          </w:p>
        </w:tc>
        <w:tc>
          <w:tcPr>
            <w:tcW w:w="8280" w:type="dxa"/>
          </w:tcPr>
          <w:p w:rsidR="00D86BEC" w:rsidRPr="00AC2681" w:rsidRDefault="0045121A" w:rsidP="0045121A">
            <w:pPr>
              <w:jc w:val="both"/>
              <w:rPr>
                <w:b/>
              </w:rPr>
            </w:pPr>
            <w:r w:rsidRPr="00AC2681">
              <w:rPr>
                <w:b/>
                <w:sz w:val="22"/>
                <w:szCs w:val="22"/>
              </w:rPr>
              <w:t>REI</w:t>
            </w:r>
            <w:r w:rsidR="00B47878" w:rsidRPr="00AC2681">
              <w:rPr>
                <w:b/>
                <w:sz w:val="22"/>
                <w:szCs w:val="22"/>
              </w:rPr>
              <w:t>TERA</w:t>
            </w:r>
            <w:r w:rsidR="00611C23" w:rsidRPr="00AC2681">
              <w:rPr>
                <w:b/>
                <w:sz w:val="22"/>
                <w:szCs w:val="22"/>
              </w:rPr>
              <w:t xml:space="preserve"> </w:t>
            </w:r>
            <w:r w:rsidR="00B47878" w:rsidRPr="00AC2681">
              <w:rPr>
                <w:b/>
                <w:sz w:val="22"/>
                <w:szCs w:val="22"/>
              </w:rPr>
              <w:t>A INDICAÇÃO 707/2015 QUE INDIC</w:t>
            </w:r>
            <w:r w:rsidRPr="00AC2681">
              <w:rPr>
                <w:b/>
                <w:sz w:val="22"/>
                <w:szCs w:val="22"/>
              </w:rPr>
              <w:t>OU</w:t>
            </w:r>
            <w:r w:rsidR="00B47878" w:rsidRPr="00AC2681">
              <w:rPr>
                <w:b/>
                <w:sz w:val="22"/>
                <w:szCs w:val="22"/>
              </w:rPr>
              <w:t xml:space="preserve"> </w:t>
            </w:r>
            <w:r w:rsidR="00611C23" w:rsidRPr="00AC2681">
              <w:rPr>
                <w:b/>
                <w:sz w:val="22"/>
                <w:szCs w:val="22"/>
              </w:rPr>
              <w:t>A</w:t>
            </w:r>
            <w:r w:rsidR="0045733C" w:rsidRPr="00AC2681">
              <w:rPr>
                <w:b/>
                <w:sz w:val="22"/>
                <w:szCs w:val="22"/>
              </w:rPr>
              <w:t xml:space="preserve">O </w:t>
            </w:r>
            <w:r w:rsidR="001E2F14" w:rsidRPr="00AC2681">
              <w:rPr>
                <w:b/>
                <w:sz w:val="22"/>
                <w:szCs w:val="22"/>
              </w:rPr>
              <w:t xml:space="preserve">PODER EXECUTIVO MUNICIPAL </w:t>
            </w:r>
            <w:r w:rsidR="00943376" w:rsidRPr="00AC2681">
              <w:rPr>
                <w:b/>
                <w:sz w:val="22"/>
                <w:szCs w:val="22"/>
              </w:rPr>
              <w:t xml:space="preserve">O CUMPRIMENTO DO PROJETO DE LEI 073/2014 AO QUE SE REFERE O ASFALTAMENTO DAS RUAS DO </w:t>
            </w:r>
            <w:r w:rsidR="001E43B6" w:rsidRPr="00AC2681">
              <w:rPr>
                <w:b/>
                <w:sz w:val="22"/>
                <w:szCs w:val="22"/>
              </w:rPr>
              <w:t>DISTRITO DE SÃO JOAQUIM</w:t>
            </w:r>
            <w:r w:rsidR="00181756" w:rsidRPr="00AC2681">
              <w:rPr>
                <w:b/>
                <w:sz w:val="22"/>
                <w:szCs w:val="22"/>
              </w:rPr>
              <w:t>.</w:t>
            </w:r>
          </w:p>
        </w:tc>
      </w:tr>
      <w:tr w:rsidR="00B31BD1" w:rsidRPr="00E51699" w:rsidTr="002E7E1E">
        <w:trPr>
          <w:trHeight w:val="7503"/>
        </w:trPr>
        <w:tc>
          <w:tcPr>
            <w:tcW w:w="10260" w:type="dxa"/>
            <w:gridSpan w:val="2"/>
          </w:tcPr>
          <w:p w:rsidR="00D86BEC" w:rsidRDefault="00D86BEC" w:rsidP="001865EF">
            <w:pPr>
              <w:ind w:firstLine="1800"/>
              <w:jc w:val="both"/>
              <w:rPr>
                <w:rFonts w:ascii="Arial" w:hAnsi="Arial" w:cs="Arial"/>
              </w:rPr>
            </w:pPr>
          </w:p>
          <w:p w:rsidR="00915773" w:rsidRPr="00E51699" w:rsidRDefault="00915773" w:rsidP="001865EF">
            <w:pPr>
              <w:ind w:firstLine="1800"/>
              <w:jc w:val="both"/>
              <w:rPr>
                <w:rFonts w:ascii="Arial" w:hAnsi="Arial" w:cs="Arial"/>
              </w:rPr>
            </w:pPr>
          </w:p>
          <w:p w:rsidR="00943376" w:rsidRDefault="003A56A4" w:rsidP="005F555F">
            <w:pPr>
              <w:spacing w:line="276" w:lineRule="auto"/>
              <w:ind w:firstLine="1797"/>
              <w:jc w:val="both"/>
              <w:rPr>
                <w:sz w:val="22"/>
                <w:szCs w:val="22"/>
              </w:rPr>
            </w:pPr>
            <w:r w:rsidRPr="00FE63B4">
              <w:rPr>
                <w:sz w:val="22"/>
                <w:szCs w:val="22"/>
              </w:rPr>
              <w:t xml:space="preserve">De conformidade com o que estabelece o Artigo 120 do Regimento Interno da Casa, </w:t>
            </w:r>
            <w:r w:rsidR="000D1A55" w:rsidRPr="00FE63B4">
              <w:rPr>
                <w:sz w:val="22"/>
                <w:szCs w:val="22"/>
              </w:rPr>
              <w:t>o</w:t>
            </w:r>
            <w:r w:rsidRPr="00FE63B4">
              <w:rPr>
                <w:sz w:val="22"/>
                <w:szCs w:val="22"/>
              </w:rPr>
              <w:t xml:space="preserve"> Vereador </w:t>
            </w:r>
            <w:r w:rsidR="00B877E0" w:rsidRPr="00FE63B4">
              <w:rPr>
                <w:sz w:val="22"/>
                <w:szCs w:val="22"/>
              </w:rPr>
              <w:t>Subscritor, depois de ouvida a Soberano</w:t>
            </w:r>
            <w:r w:rsidRPr="00FE63B4">
              <w:rPr>
                <w:sz w:val="22"/>
                <w:szCs w:val="22"/>
              </w:rPr>
              <w:t xml:space="preserve"> e Douta manifestação do Plenário, </w:t>
            </w:r>
            <w:r w:rsidR="0045121A" w:rsidRPr="00FE63B4">
              <w:rPr>
                <w:b/>
                <w:sz w:val="22"/>
                <w:szCs w:val="22"/>
              </w:rPr>
              <w:t>RE</w:t>
            </w:r>
            <w:r w:rsidR="00FE63B4">
              <w:rPr>
                <w:b/>
                <w:sz w:val="22"/>
                <w:szCs w:val="22"/>
              </w:rPr>
              <w:t>I</w:t>
            </w:r>
            <w:r w:rsidR="00B47878" w:rsidRPr="00FE63B4">
              <w:rPr>
                <w:b/>
                <w:sz w:val="22"/>
                <w:szCs w:val="22"/>
              </w:rPr>
              <w:t>TERA A INDICAÇÃO 707/2015 QUE</w:t>
            </w:r>
            <w:r w:rsidR="00B47878" w:rsidRPr="00FE63B4">
              <w:rPr>
                <w:sz w:val="22"/>
                <w:szCs w:val="22"/>
              </w:rPr>
              <w:t xml:space="preserve"> </w:t>
            </w:r>
            <w:r w:rsidRPr="00FE63B4">
              <w:rPr>
                <w:b/>
                <w:sz w:val="22"/>
                <w:szCs w:val="22"/>
              </w:rPr>
              <w:t>INDIC</w:t>
            </w:r>
            <w:r w:rsidR="0045121A" w:rsidRPr="00FE63B4">
              <w:rPr>
                <w:b/>
                <w:sz w:val="22"/>
                <w:szCs w:val="22"/>
              </w:rPr>
              <w:t>OU</w:t>
            </w:r>
            <w:r w:rsidRPr="00FE63B4">
              <w:rPr>
                <w:b/>
                <w:sz w:val="22"/>
                <w:szCs w:val="22"/>
              </w:rPr>
              <w:t xml:space="preserve"> </w:t>
            </w:r>
            <w:r w:rsidR="0073046A" w:rsidRPr="00FE63B4">
              <w:rPr>
                <w:sz w:val="22"/>
                <w:szCs w:val="22"/>
              </w:rPr>
              <w:t>a</w:t>
            </w:r>
            <w:r w:rsidR="0091321D" w:rsidRPr="00FE63B4">
              <w:rPr>
                <w:sz w:val="22"/>
                <w:szCs w:val="22"/>
              </w:rPr>
              <w:t xml:space="preserve">o </w:t>
            </w:r>
            <w:r w:rsidR="001E2F14" w:rsidRPr="00FE63B4">
              <w:rPr>
                <w:sz w:val="22"/>
                <w:szCs w:val="22"/>
              </w:rPr>
              <w:t xml:space="preserve">Poder Executivo Municipal </w:t>
            </w:r>
            <w:r w:rsidR="00943376" w:rsidRPr="00FE63B4">
              <w:rPr>
                <w:sz w:val="22"/>
                <w:szCs w:val="22"/>
              </w:rPr>
              <w:t xml:space="preserve">o cumprimento do projeto de lei 073/2014 ao que se refere o asfaltamento </w:t>
            </w:r>
            <w:r w:rsidR="00181756" w:rsidRPr="00FE63B4">
              <w:rPr>
                <w:sz w:val="22"/>
                <w:szCs w:val="22"/>
              </w:rPr>
              <w:t>d</w:t>
            </w:r>
            <w:r w:rsidR="00FE63B4">
              <w:rPr>
                <w:sz w:val="22"/>
                <w:szCs w:val="22"/>
              </w:rPr>
              <w:t>as ruas do D</w:t>
            </w:r>
            <w:r w:rsidR="001E43B6" w:rsidRPr="00FE63B4">
              <w:rPr>
                <w:sz w:val="22"/>
                <w:szCs w:val="22"/>
              </w:rPr>
              <w:t>istrito de São Joaquim</w:t>
            </w:r>
            <w:r w:rsidR="00181756" w:rsidRPr="00FE63B4">
              <w:rPr>
                <w:sz w:val="22"/>
                <w:szCs w:val="22"/>
              </w:rPr>
              <w:t>.</w:t>
            </w:r>
          </w:p>
          <w:p w:rsidR="005F555F" w:rsidRPr="00FE63B4" w:rsidRDefault="005F555F" w:rsidP="00243E6A">
            <w:pPr>
              <w:spacing w:line="360" w:lineRule="auto"/>
              <w:ind w:firstLine="1797"/>
              <w:jc w:val="both"/>
              <w:rPr>
                <w:sz w:val="22"/>
                <w:szCs w:val="22"/>
              </w:rPr>
            </w:pPr>
          </w:p>
          <w:p w:rsidR="00773D33" w:rsidRPr="0015340C" w:rsidRDefault="003A56A4" w:rsidP="001865EF">
            <w:pPr>
              <w:ind w:firstLine="1800"/>
              <w:rPr>
                <w:rFonts w:ascii="Arial" w:hAnsi="Arial" w:cs="Arial"/>
              </w:rPr>
            </w:pPr>
            <w:r w:rsidRPr="00E51699">
              <w:rPr>
                <w:rFonts w:ascii="Arial" w:hAnsi="Arial" w:cs="Arial"/>
                <w:b/>
                <w:u w:val="single"/>
              </w:rPr>
              <w:t>JUSTIFICATIVA:</w:t>
            </w:r>
          </w:p>
          <w:p w:rsidR="00581735" w:rsidRDefault="00581735" w:rsidP="00E4371E">
            <w:pPr>
              <w:rPr>
                <w:rFonts w:ascii="Arial" w:hAnsi="Arial" w:cs="Arial"/>
                <w:b/>
                <w:u w:val="single"/>
              </w:rPr>
            </w:pPr>
          </w:p>
          <w:p w:rsidR="00676796" w:rsidRPr="00FE63B4" w:rsidRDefault="00E240E4" w:rsidP="005F555F">
            <w:pPr>
              <w:spacing w:line="276" w:lineRule="auto"/>
              <w:ind w:firstLine="1800"/>
              <w:jc w:val="both"/>
              <w:rPr>
                <w:sz w:val="22"/>
                <w:szCs w:val="22"/>
              </w:rPr>
            </w:pPr>
            <w:r>
              <w:rPr>
                <w:sz w:val="22"/>
                <w:szCs w:val="22"/>
              </w:rPr>
              <w:t>O P</w:t>
            </w:r>
            <w:r w:rsidR="00943376" w:rsidRPr="00FE63B4">
              <w:rPr>
                <w:sz w:val="22"/>
                <w:szCs w:val="22"/>
              </w:rPr>
              <w:t xml:space="preserve">rojeto de </w:t>
            </w:r>
            <w:r>
              <w:rPr>
                <w:sz w:val="22"/>
                <w:szCs w:val="22"/>
              </w:rPr>
              <w:t>L</w:t>
            </w:r>
            <w:r w:rsidR="00943376" w:rsidRPr="00FE63B4">
              <w:rPr>
                <w:sz w:val="22"/>
                <w:szCs w:val="22"/>
              </w:rPr>
              <w:t>ei 073/2014 ao qu</w:t>
            </w:r>
            <w:r w:rsidR="00FE63B4">
              <w:rPr>
                <w:sz w:val="22"/>
                <w:szCs w:val="22"/>
              </w:rPr>
              <w:t>e se refere o asfaltamento das R</w:t>
            </w:r>
            <w:r w:rsidR="00943376" w:rsidRPr="00FE63B4">
              <w:rPr>
                <w:sz w:val="22"/>
                <w:szCs w:val="22"/>
              </w:rPr>
              <w:t>uas</w:t>
            </w:r>
            <w:r w:rsidR="00FE63B4">
              <w:rPr>
                <w:sz w:val="22"/>
                <w:szCs w:val="22"/>
              </w:rPr>
              <w:t>,</w:t>
            </w:r>
            <w:r w:rsidR="00943376" w:rsidRPr="00FE63B4">
              <w:rPr>
                <w:sz w:val="22"/>
                <w:szCs w:val="22"/>
              </w:rPr>
              <w:t xml:space="preserve"> </w:t>
            </w:r>
            <w:r>
              <w:rPr>
                <w:sz w:val="22"/>
                <w:szCs w:val="22"/>
              </w:rPr>
              <w:t>de diversos Bairros e Distritos, gerou enormes expectativas e esperanças a população</w:t>
            </w:r>
            <w:r w:rsidR="00676796" w:rsidRPr="00FE63B4">
              <w:rPr>
                <w:sz w:val="22"/>
                <w:szCs w:val="22"/>
              </w:rPr>
              <w:t>.</w:t>
            </w:r>
          </w:p>
          <w:p w:rsidR="00E240E4" w:rsidRDefault="00E240E4" w:rsidP="000F70CB">
            <w:pPr>
              <w:spacing w:line="276" w:lineRule="auto"/>
              <w:ind w:firstLine="1800"/>
              <w:jc w:val="both"/>
              <w:rPr>
                <w:sz w:val="22"/>
                <w:szCs w:val="22"/>
              </w:rPr>
            </w:pPr>
            <w:r>
              <w:rPr>
                <w:sz w:val="22"/>
                <w:szCs w:val="22"/>
              </w:rPr>
              <w:t>Lembramos</w:t>
            </w:r>
            <w:r w:rsidR="00AB12BA" w:rsidRPr="00FE63B4">
              <w:rPr>
                <w:sz w:val="22"/>
                <w:szCs w:val="22"/>
              </w:rPr>
              <w:t xml:space="preserve"> que</w:t>
            </w:r>
            <w:r>
              <w:rPr>
                <w:sz w:val="22"/>
                <w:szCs w:val="22"/>
              </w:rPr>
              <w:t xml:space="preserve"> com a aprovação d</w:t>
            </w:r>
            <w:r w:rsidR="00AB12BA" w:rsidRPr="00FE63B4">
              <w:rPr>
                <w:sz w:val="22"/>
                <w:szCs w:val="22"/>
              </w:rPr>
              <w:t>o</w:t>
            </w:r>
            <w:r>
              <w:rPr>
                <w:sz w:val="22"/>
                <w:szCs w:val="22"/>
              </w:rPr>
              <w:t xml:space="preserve"> referido </w:t>
            </w:r>
            <w:r w:rsidR="00AB12BA" w:rsidRPr="00FE63B4">
              <w:rPr>
                <w:sz w:val="22"/>
                <w:szCs w:val="22"/>
              </w:rPr>
              <w:t xml:space="preserve"> projeto de Lei 073/2014, pela Câmara Municipal, </w:t>
            </w:r>
            <w:r w:rsidR="00884577">
              <w:rPr>
                <w:sz w:val="22"/>
                <w:szCs w:val="22"/>
              </w:rPr>
              <w:t xml:space="preserve">o mesmo </w:t>
            </w:r>
            <w:r w:rsidR="00AB12BA" w:rsidRPr="00FE63B4">
              <w:rPr>
                <w:sz w:val="22"/>
                <w:szCs w:val="22"/>
              </w:rPr>
              <w:t xml:space="preserve">tornou-se Lei de </w:t>
            </w:r>
            <w:r w:rsidR="0030516D" w:rsidRPr="00FE63B4">
              <w:rPr>
                <w:sz w:val="22"/>
                <w:szCs w:val="22"/>
              </w:rPr>
              <w:t xml:space="preserve">nº 4.225 de 05 de Junho de 2014, que autorizou o Poder Executivo Municipal a abrir Crédito </w:t>
            </w:r>
            <w:r w:rsidR="003C541B" w:rsidRPr="00FE63B4">
              <w:rPr>
                <w:sz w:val="22"/>
                <w:szCs w:val="22"/>
              </w:rPr>
              <w:t xml:space="preserve">Suplementar no valor </w:t>
            </w:r>
            <w:r w:rsidR="0030516D" w:rsidRPr="00FE63B4">
              <w:rPr>
                <w:sz w:val="22"/>
                <w:szCs w:val="22"/>
              </w:rPr>
              <w:t>de R$</w:t>
            </w:r>
            <w:r w:rsidR="00017A04" w:rsidRPr="00FE63B4">
              <w:rPr>
                <w:sz w:val="22"/>
                <w:szCs w:val="22"/>
              </w:rPr>
              <w:t xml:space="preserve"> 6.856.861,19 (</w:t>
            </w:r>
            <w:r w:rsidR="00F84D6C" w:rsidRPr="00FE63B4">
              <w:rPr>
                <w:sz w:val="22"/>
                <w:szCs w:val="22"/>
              </w:rPr>
              <w:t>seis milhões, oitocentos e cinquenta e seis mil, oitocentos e sessenta e um reais e dezenove centavos), para</w:t>
            </w:r>
            <w:r w:rsidR="003C541B" w:rsidRPr="00FE63B4">
              <w:rPr>
                <w:sz w:val="22"/>
                <w:szCs w:val="22"/>
              </w:rPr>
              <w:t xml:space="preserve"> realização de obras de pavimentação asfáltica em diversas vias públicas do </w:t>
            </w:r>
            <w:r w:rsidR="003C541B" w:rsidRPr="00FE63B4">
              <w:rPr>
                <w:color w:val="000000"/>
                <w:sz w:val="22"/>
                <w:szCs w:val="22"/>
                <w:lang w:val="en-US"/>
              </w:rPr>
              <w:t>Município</w:t>
            </w:r>
            <w:r w:rsidR="003C541B" w:rsidRPr="00FE63B4">
              <w:rPr>
                <w:sz w:val="22"/>
                <w:szCs w:val="22"/>
              </w:rPr>
              <w:t>, entre elas esta o Distrito de São Joaquim, conforme descrito no mapa de pavimentação asfáltica programada pa</w:t>
            </w:r>
            <w:r w:rsidR="000F70CB">
              <w:rPr>
                <w:sz w:val="22"/>
                <w:szCs w:val="22"/>
              </w:rPr>
              <w:t>ra ser realizada no ano de 2014</w:t>
            </w:r>
            <w:r>
              <w:rPr>
                <w:sz w:val="22"/>
                <w:szCs w:val="22"/>
              </w:rPr>
              <w:t>, confirmando as expectativas geradas, e transformando em possibilidade reais, com a abertur</w:t>
            </w:r>
            <w:r w:rsidR="00884577">
              <w:rPr>
                <w:sz w:val="22"/>
                <w:szCs w:val="22"/>
              </w:rPr>
              <w:t>a do referido credito nas Leis O</w:t>
            </w:r>
            <w:r>
              <w:rPr>
                <w:sz w:val="22"/>
                <w:szCs w:val="22"/>
              </w:rPr>
              <w:t>rçamentárias</w:t>
            </w:r>
            <w:r w:rsidR="00884577">
              <w:rPr>
                <w:sz w:val="22"/>
                <w:szCs w:val="22"/>
              </w:rPr>
              <w:t>, assim somos interpelados constantemente sobre as tão sonhadas obras, portanto, solicitamos a realização das mesmas pois fazem parte integrante da legislação acima citada esta programação, visto que tornou-se metas para o referido ano, vejamos:</w:t>
            </w:r>
          </w:p>
          <w:p w:rsidR="00E240E4" w:rsidRDefault="00E240E4" w:rsidP="00E240E4">
            <w:pPr>
              <w:ind w:firstLine="1985"/>
              <w:jc w:val="both"/>
              <w:rPr>
                <w:sz w:val="22"/>
                <w:szCs w:val="22"/>
              </w:rPr>
            </w:pPr>
            <w:r w:rsidRPr="00E240E4">
              <w:rPr>
                <w:sz w:val="22"/>
                <w:szCs w:val="22"/>
              </w:rPr>
              <w:t xml:space="preserve">Art. 5º Em atendimento à Lei nº 3.462/2010, de </w:t>
            </w:r>
            <w:smartTag w:uri="urn:schemas-microsoft-com:office:smarttags" w:element="date">
              <w:smartTagPr>
                <w:attr w:name="ls" w:val="trans"/>
                <w:attr w:name="Month" w:val="11"/>
                <w:attr w:name="Day" w:val="18"/>
                <w:attr w:name="Year" w:val="2010"/>
              </w:smartTagPr>
              <w:r w:rsidRPr="00E240E4">
                <w:rPr>
                  <w:sz w:val="22"/>
                  <w:szCs w:val="22"/>
                </w:rPr>
                <w:t>18 de novembro de 2010</w:t>
              </w:r>
            </w:smartTag>
            <w:r w:rsidRPr="00E240E4">
              <w:rPr>
                <w:sz w:val="22"/>
                <w:szCs w:val="22"/>
              </w:rPr>
              <w:t xml:space="preserve">, o objeto desta lei visa possibilitar a realização de obras de pavimentação asfáltica em diversas vias públicas deste município, contratar empresas especializadas na prestação de serviços de drenagem superficial (meio-fio e sarjeta), serviços de sinalização viária e adquirir material para sinalização viária das vias pavimentadas nos bairros Jardim Olímpico (Av. Presidente Tancredo de Almeida Neves), Estrada 05 (Jardim Shangri-lá e Jardim Uirapuru), Jardim Morada do Sol, Jardim Amélia e região, Jardim Califórnia, Jardim Califórnia Tangará II, Jardim Califórnia Monte Líbano, Residencial San Diego, Jardim Califórnia Presidente, Vila Esmeralda, Jardim Califórnia, Jardim São Domingos, Residencial Alto da Boa Vista, Jardim Ipês, Distrito de Progresso, </w:t>
            </w:r>
            <w:r w:rsidRPr="00884577">
              <w:rPr>
                <w:b/>
                <w:i/>
                <w:sz w:val="22"/>
                <w:szCs w:val="22"/>
                <w:u w:val="single"/>
              </w:rPr>
              <w:t xml:space="preserve">Distrito de </w:t>
            </w:r>
            <w:r w:rsidRPr="00884577">
              <w:rPr>
                <w:b/>
                <w:i/>
                <w:sz w:val="22"/>
                <w:szCs w:val="22"/>
                <w:u w:val="single"/>
              </w:rPr>
              <w:lastRenderedPageBreak/>
              <w:t>São Joaquim,</w:t>
            </w:r>
            <w:r w:rsidRPr="00E240E4">
              <w:rPr>
                <w:sz w:val="22"/>
                <w:szCs w:val="22"/>
              </w:rPr>
              <w:t xml:space="preserve"> Jardim Atlântida, Jardim Califórnia, Nossa Sra. Aparecida, Cidade Alta III, Cidade Alta IV e região, totalizando 262.727,52m², conforme descrito no mapa de pavimentação asfáltica programada para ser realizada no ano de 2014, que é parte integrante desta Lei.</w:t>
            </w:r>
          </w:p>
          <w:p w:rsidR="00884577" w:rsidRPr="006F51E5" w:rsidRDefault="00884577" w:rsidP="00B801D5">
            <w:pPr>
              <w:pStyle w:val="Ttulo1"/>
            </w:pPr>
          </w:p>
          <w:p w:rsidR="00E240E4" w:rsidRDefault="00E240E4" w:rsidP="000F70CB">
            <w:pPr>
              <w:spacing w:line="276" w:lineRule="auto"/>
              <w:ind w:firstLine="1800"/>
              <w:jc w:val="both"/>
              <w:rPr>
                <w:sz w:val="22"/>
                <w:szCs w:val="22"/>
              </w:rPr>
            </w:pPr>
          </w:p>
          <w:p w:rsidR="00243E6A" w:rsidRPr="00FE63B4" w:rsidRDefault="00676796" w:rsidP="000F70CB">
            <w:pPr>
              <w:spacing w:line="276" w:lineRule="auto"/>
              <w:ind w:firstLine="1800"/>
              <w:jc w:val="both"/>
              <w:rPr>
                <w:sz w:val="22"/>
                <w:szCs w:val="22"/>
              </w:rPr>
            </w:pPr>
            <w:r w:rsidRPr="00FE63B4">
              <w:rPr>
                <w:sz w:val="22"/>
                <w:szCs w:val="22"/>
              </w:rPr>
              <w:t xml:space="preserve"> Colocamos fotos das Ruas do Distrito de São Joaquim em anexo.</w:t>
            </w:r>
          </w:p>
          <w:p w:rsidR="00943376" w:rsidRPr="00FE63B4" w:rsidRDefault="00943376" w:rsidP="005F555F">
            <w:pPr>
              <w:spacing w:line="276" w:lineRule="auto"/>
              <w:ind w:firstLine="1800"/>
              <w:jc w:val="both"/>
              <w:rPr>
                <w:sz w:val="22"/>
                <w:szCs w:val="22"/>
              </w:rPr>
            </w:pPr>
          </w:p>
          <w:p w:rsidR="003100D5" w:rsidRPr="00FE63B4" w:rsidRDefault="00B31BD1" w:rsidP="005F555F">
            <w:pPr>
              <w:spacing w:line="276" w:lineRule="auto"/>
              <w:ind w:firstLine="1872"/>
              <w:jc w:val="both"/>
              <w:rPr>
                <w:sz w:val="22"/>
                <w:szCs w:val="22"/>
              </w:rPr>
            </w:pPr>
            <w:r w:rsidRPr="00FE63B4">
              <w:rPr>
                <w:sz w:val="22"/>
                <w:szCs w:val="22"/>
              </w:rPr>
              <w:t>Plenário das Deliberações, Vereador Daniel Lopes da Silva,</w:t>
            </w:r>
            <w:r w:rsidR="000E00A9" w:rsidRPr="00FE63B4">
              <w:rPr>
                <w:sz w:val="22"/>
                <w:szCs w:val="22"/>
              </w:rPr>
              <w:t xml:space="preserve"> </w:t>
            </w:r>
            <w:r w:rsidRPr="00FE63B4">
              <w:rPr>
                <w:sz w:val="22"/>
                <w:szCs w:val="22"/>
              </w:rPr>
              <w:t>Câmara Municipal de Tangará da Se</w:t>
            </w:r>
            <w:r w:rsidR="00060D20" w:rsidRPr="00FE63B4">
              <w:rPr>
                <w:sz w:val="22"/>
                <w:szCs w:val="22"/>
              </w:rPr>
              <w:t xml:space="preserve">rra, Estado de Mato Grosso, </w:t>
            </w:r>
            <w:r w:rsidR="008F59BC" w:rsidRPr="00FE63B4">
              <w:rPr>
                <w:sz w:val="22"/>
                <w:szCs w:val="22"/>
              </w:rPr>
              <w:t xml:space="preserve">aos </w:t>
            </w:r>
            <w:r w:rsidR="00B47878" w:rsidRPr="00FE63B4">
              <w:rPr>
                <w:sz w:val="22"/>
                <w:szCs w:val="22"/>
              </w:rPr>
              <w:t xml:space="preserve">dezoito </w:t>
            </w:r>
            <w:r w:rsidR="00347EF8" w:rsidRPr="00FE63B4">
              <w:rPr>
                <w:sz w:val="22"/>
                <w:szCs w:val="22"/>
              </w:rPr>
              <w:t xml:space="preserve">dias do mês de </w:t>
            </w:r>
            <w:r w:rsidR="00E468CD">
              <w:rPr>
                <w:sz w:val="22"/>
                <w:szCs w:val="22"/>
              </w:rPr>
              <w:t>A</w:t>
            </w:r>
            <w:r w:rsidR="00B47878" w:rsidRPr="00FE63B4">
              <w:rPr>
                <w:sz w:val="22"/>
                <w:szCs w:val="22"/>
              </w:rPr>
              <w:t>gosto do ano de dois mil e quinze.</w:t>
            </w:r>
          </w:p>
          <w:p w:rsidR="00B47878" w:rsidRDefault="00B47878" w:rsidP="005F555F">
            <w:pPr>
              <w:spacing w:line="276" w:lineRule="auto"/>
              <w:ind w:firstLine="1872"/>
              <w:jc w:val="both"/>
              <w:rPr>
                <w:rFonts w:ascii="Arial" w:hAnsi="Arial" w:cs="Arial"/>
              </w:rPr>
            </w:pPr>
          </w:p>
          <w:p w:rsidR="00B47878" w:rsidRPr="00E51699" w:rsidRDefault="00B47878" w:rsidP="00FB59D3">
            <w:pPr>
              <w:spacing w:line="360" w:lineRule="auto"/>
              <w:ind w:firstLine="1872"/>
              <w:jc w:val="both"/>
              <w:rPr>
                <w:rFonts w:ascii="Arial" w:hAnsi="Arial" w:cs="Arial"/>
              </w:rPr>
            </w:pPr>
          </w:p>
          <w:p w:rsidR="002E7E1E" w:rsidRDefault="004A5455" w:rsidP="004A5455">
            <w:pPr>
              <w:rPr>
                <w:rFonts w:ascii="Arial" w:hAnsi="Arial" w:cs="Arial"/>
                <w:b/>
              </w:rPr>
            </w:pPr>
            <w:r>
              <w:rPr>
                <w:rFonts w:ascii="Arial" w:hAnsi="Arial" w:cs="Arial"/>
                <w:b/>
              </w:rPr>
              <w:t xml:space="preserve">              </w:t>
            </w:r>
            <w:r w:rsidR="003362A9">
              <w:rPr>
                <w:rFonts w:ascii="Arial" w:hAnsi="Arial" w:cs="Arial"/>
                <w:b/>
              </w:rPr>
              <w:t xml:space="preserve">      </w:t>
            </w:r>
            <w:r>
              <w:rPr>
                <w:rFonts w:ascii="Arial" w:hAnsi="Arial" w:cs="Arial"/>
                <w:b/>
              </w:rPr>
              <w:t xml:space="preserve"> </w:t>
            </w:r>
            <w:r w:rsidR="003362A9">
              <w:rPr>
                <w:rFonts w:ascii="Arial" w:hAnsi="Arial" w:cs="Arial"/>
                <w:b/>
              </w:rPr>
              <w:t xml:space="preserve"> </w:t>
            </w:r>
            <w:r w:rsidR="002F7498">
              <w:rPr>
                <w:rFonts w:ascii="Arial" w:hAnsi="Arial" w:cs="Arial"/>
                <w:b/>
              </w:rPr>
              <w:t xml:space="preserve"> </w:t>
            </w:r>
            <w:r>
              <w:rPr>
                <w:rFonts w:ascii="Arial" w:hAnsi="Arial" w:cs="Arial"/>
                <w:b/>
              </w:rPr>
              <w:t xml:space="preserve">  W</w:t>
            </w:r>
            <w:r w:rsidR="00953F26">
              <w:rPr>
                <w:rFonts w:ascii="Arial" w:hAnsi="Arial" w:cs="Arial"/>
                <w:b/>
              </w:rPr>
              <w:t>eliton Duarte</w:t>
            </w:r>
            <w:r>
              <w:rPr>
                <w:rFonts w:ascii="Arial" w:hAnsi="Arial" w:cs="Arial"/>
                <w:b/>
              </w:rPr>
              <w:t xml:space="preserve">                                </w:t>
            </w:r>
            <w:r w:rsidR="00392D11">
              <w:rPr>
                <w:rFonts w:ascii="Arial" w:hAnsi="Arial" w:cs="Arial"/>
                <w:b/>
              </w:rPr>
              <w:t>Vagner Constantino</w:t>
            </w:r>
            <w:r>
              <w:rPr>
                <w:rFonts w:ascii="Arial" w:hAnsi="Arial" w:cs="Arial"/>
                <w:b/>
              </w:rPr>
              <w:t xml:space="preserve">           </w:t>
            </w:r>
          </w:p>
          <w:p w:rsidR="002216AA" w:rsidRPr="00E51699" w:rsidRDefault="004A5455" w:rsidP="00392D11">
            <w:pPr>
              <w:rPr>
                <w:rFonts w:ascii="Arial" w:hAnsi="Arial" w:cs="Arial"/>
                <w:b/>
              </w:rPr>
            </w:pPr>
            <w:r>
              <w:rPr>
                <w:rFonts w:ascii="Arial" w:hAnsi="Arial" w:cs="Arial"/>
                <w:b/>
              </w:rPr>
              <w:t xml:space="preserve">                 </w:t>
            </w:r>
            <w:r w:rsidR="003362A9">
              <w:rPr>
                <w:rFonts w:ascii="Arial" w:hAnsi="Arial" w:cs="Arial"/>
                <w:b/>
              </w:rPr>
              <w:t xml:space="preserve">    </w:t>
            </w:r>
            <w:r w:rsidR="002F7498">
              <w:rPr>
                <w:rFonts w:ascii="Arial" w:hAnsi="Arial" w:cs="Arial"/>
                <w:b/>
              </w:rPr>
              <w:t xml:space="preserve">    </w:t>
            </w:r>
            <w:r>
              <w:rPr>
                <w:rFonts w:ascii="Arial" w:hAnsi="Arial" w:cs="Arial"/>
                <w:b/>
              </w:rPr>
              <w:t xml:space="preserve"> </w:t>
            </w:r>
            <w:r w:rsidR="00DE60B1">
              <w:rPr>
                <w:rFonts w:ascii="Arial" w:hAnsi="Arial" w:cs="Arial"/>
                <w:b/>
              </w:rPr>
              <w:t xml:space="preserve"> </w:t>
            </w:r>
            <w:r>
              <w:rPr>
                <w:rFonts w:ascii="Arial" w:hAnsi="Arial" w:cs="Arial"/>
                <w:b/>
              </w:rPr>
              <w:t xml:space="preserve"> </w:t>
            </w:r>
            <w:r w:rsidR="00060D20" w:rsidRPr="00E51699">
              <w:rPr>
                <w:rFonts w:ascii="Arial" w:hAnsi="Arial" w:cs="Arial"/>
                <w:b/>
              </w:rPr>
              <w:t>Vereador</w:t>
            </w:r>
            <w:r>
              <w:rPr>
                <w:rFonts w:ascii="Arial" w:hAnsi="Arial" w:cs="Arial"/>
                <w:b/>
              </w:rPr>
              <w:t xml:space="preserve">                                           </w:t>
            </w:r>
            <w:r w:rsidR="00392D11">
              <w:rPr>
                <w:rFonts w:ascii="Arial" w:hAnsi="Arial" w:cs="Arial"/>
                <w:b/>
              </w:rPr>
              <w:t>Vereador</w:t>
            </w:r>
            <w:r>
              <w:rPr>
                <w:rFonts w:ascii="Arial" w:hAnsi="Arial" w:cs="Arial"/>
                <w:b/>
              </w:rPr>
              <w:t xml:space="preserve">            </w:t>
            </w:r>
          </w:p>
        </w:tc>
      </w:tr>
    </w:tbl>
    <w:p w:rsidR="001E08D1" w:rsidRPr="00E51699" w:rsidRDefault="001E08D1" w:rsidP="00000E5B">
      <w:pPr>
        <w:shd w:val="clear" w:color="auto" w:fill="FFFFFF"/>
        <w:spacing w:before="100" w:beforeAutospacing="1" w:after="300"/>
      </w:pPr>
    </w:p>
    <w:sectPr w:rsidR="001E08D1" w:rsidRPr="00E51699" w:rsidSect="00756008">
      <w:headerReference w:type="first" r:id="rId6"/>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51E5" w:rsidRDefault="006F51E5" w:rsidP="002172CB">
      <w:pPr>
        <w:pStyle w:val="Cabealho"/>
      </w:pPr>
      <w:r>
        <w:separator/>
      </w:r>
    </w:p>
  </w:endnote>
  <w:endnote w:type="continuationSeparator" w:id="0">
    <w:p w:rsidR="006F51E5" w:rsidRDefault="006F51E5"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51E5" w:rsidRDefault="006F51E5" w:rsidP="002172CB">
      <w:pPr>
        <w:pStyle w:val="Cabealho"/>
      </w:pPr>
      <w:r>
        <w:separator/>
      </w:r>
    </w:p>
  </w:footnote>
  <w:footnote w:type="continuationSeparator" w:id="0">
    <w:p w:rsidR="006F51E5" w:rsidRDefault="006F51E5"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75"/>
      <w:gridCol w:w="300"/>
      <w:gridCol w:w="398"/>
      <w:gridCol w:w="748"/>
      <w:gridCol w:w="197"/>
      <w:gridCol w:w="449"/>
      <w:gridCol w:w="686"/>
      <w:gridCol w:w="686"/>
      <w:gridCol w:w="603"/>
      <w:gridCol w:w="975"/>
      <w:gridCol w:w="2246"/>
      <w:gridCol w:w="1111"/>
    </w:tblGrid>
    <w:tr w:rsidR="00B801D5">
      <w:trPr>
        <w:trHeight w:val="1722"/>
      </w:trPr>
      <w:tc>
        <w:tcPr>
          <w:tcW w:w="2175" w:type="dxa"/>
          <w:gridSpan w:val="2"/>
          <w:tcBorders>
            <w:bottom w:val="single" w:sz="4" w:space="0" w:color="auto"/>
          </w:tcBorders>
        </w:tcPr>
        <w:p w:rsidR="00B801D5" w:rsidRPr="00AC2681" w:rsidRDefault="00B801D5" w:rsidP="002172CB">
          <w:pPr>
            <w:pStyle w:val="Cabealho"/>
          </w:pPr>
          <w:r w:rsidRPr="00AC2681">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501310913" r:id="rId2"/>
            </w:object>
          </w:r>
        </w:p>
        <w:p w:rsidR="00B801D5" w:rsidRPr="00AC2681" w:rsidRDefault="00B801D5" w:rsidP="002172CB">
          <w:pPr>
            <w:pStyle w:val="Cabealho"/>
            <w:jc w:val="center"/>
            <w:rPr>
              <w:sz w:val="12"/>
            </w:rPr>
          </w:pPr>
          <w:r w:rsidRPr="00AC2681">
            <w:rPr>
              <w:sz w:val="12"/>
            </w:rPr>
            <w:t>SECRETARIA DE APOIO À</w:t>
          </w:r>
        </w:p>
        <w:p w:rsidR="00B801D5" w:rsidRPr="00AC2681" w:rsidRDefault="00B801D5" w:rsidP="002172CB">
          <w:pPr>
            <w:pStyle w:val="Cabealho"/>
            <w:jc w:val="center"/>
            <w:rPr>
              <w:sz w:val="12"/>
            </w:rPr>
          </w:pPr>
          <w:r w:rsidRPr="00AC2681">
            <w:rPr>
              <w:sz w:val="12"/>
            </w:rPr>
            <w:t>ATIVIDADE LEGISLATIVA</w:t>
          </w:r>
        </w:p>
      </w:tc>
      <w:tc>
        <w:tcPr>
          <w:tcW w:w="8099" w:type="dxa"/>
          <w:gridSpan w:val="10"/>
          <w:tcBorders>
            <w:bottom w:val="single" w:sz="4" w:space="0" w:color="auto"/>
          </w:tcBorders>
        </w:tcPr>
        <w:p w:rsidR="00B801D5" w:rsidRPr="00AC2681" w:rsidRDefault="00B801D5" w:rsidP="002172CB">
          <w:pPr>
            <w:pStyle w:val="Cabealho"/>
            <w:jc w:val="center"/>
            <w:rPr>
              <w:b/>
              <w:bCs/>
              <w:sz w:val="68"/>
              <w:szCs w:val="68"/>
            </w:rPr>
          </w:pPr>
          <w:r w:rsidRPr="00AC2681">
            <w:rPr>
              <w:b/>
              <w:bCs/>
              <w:sz w:val="68"/>
              <w:szCs w:val="68"/>
            </w:rPr>
            <w:t>CÂMARA MUNICIPAL</w:t>
          </w:r>
        </w:p>
        <w:p w:rsidR="00B801D5" w:rsidRPr="00AC2681" w:rsidRDefault="00B801D5" w:rsidP="002172CB">
          <w:pPr>
            <w:pStyle w:val="Cabealho"/>
            <w:jc w:val="center"/>
            <w:rPr>
              <w:sz w:val="34"/>
              <w:szCs w:val="34"/>
            </w:rPr>
          </w:pPr>
          <w:r w:rsidRPr="00AC2681">
            <w:rPr>
              <w:sz w:val="34"/>
              <w:szCs w:val="34"/>
            </w:rPr>
            <w:t>Tangará da Serra      Estado de Mato Grosso</w:t>
          </w:r>
        </w:p>
      </w:tc>
    </w:tr>
    <w:tr w:rsidR="00B801D5">
      <w:trPr>
        <w:trHeight w:val="125"/>
      </w:trPr>
      <w:tc>
        <w:tcPr>
          <w:tcW w:w="1875"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
              <w:bCs/>
              <w:sz w:val="18"/>
              <w:szCs w:val="18"/>
            </w:rPr>
          </w:pPr>
          <w:r w:rsidRPr="00AC2681">
            <w:rPr>
              <w:b/>
              <w:bCs/>
              <w:sz w:val="18"/>
              <w:szCs w:val="18"/>
            </w:rPr>
            <w:t>Controle de</w:t>
          </w:r>
        </w:p>
        <w:p w:rsidR="00B801D5" w:rsidRPr="00AC2681" w:rsidRDefault="00B801D5" w:rsidP="002172CB">
          <w:pPr>
            <w:pStyle w:val="Cabealho"/>
            <w:jc w:val="center"/>
            <w:rPr>
              <w:b/>
              <w:bCs/>
              <w:sz w:val="18"/>
              <w:szCs w:val="18"/>
            </w:rPr>
          </w:pPr>
          <w:r w:rsidRPr="00AC2681">
            <w:rPr>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
              <w:bCs/>
              <w:sz w:val="18"/>
              <w:szCs w:val="18"/>
            </w:rPr>
          </w:pPr>
          <w:r w:rsidRPr="00AC2681">
            <w:rPr>
              <w:b/>
              <w:bCs/>
              <w:sz w:val="18"/>
              <w:szCs w:val="18"/>
            </w:rPr>
            <w:t>Votos</w:t>
          </w:r>
        </w:p>
        <w:p w:rsidR="00B801D5" w:rsidRPr="00AC2681" w:rsidRDefault="00B801D5" w:rsidP="002172CB">
          <w:pPr>
            <w:pStyle w:val="Cabealho"/>
            <w:jc w:val="center"/>
            <w:rPr>
              <w:b/>
              <w:bCs/>
              <w:sz w:val="18"/>
              <w:szCs w:val="18"/>
            </w:rPr>
          </w:pPr>
          <w:r w:rsidRPr="00AC2681">
            <w:rPr>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
              <w:bCs/>
              <w:sz w:val="18"/>
              <w:szCs w:val="18"/>
            </w:rPr>
          </w:pPr>
          <w:r w:rsidRPr="00AC2681">
            <w:rPr>
              <w:b/>
              <w:bCs/>
              <w:sz w:val="18"/>
              <w:szCs w:val="18"/>
            </w:rPr>
            <w:t>Votos</w:t>
          </w:r>
        </w:p>
        <w:p w:rsidR="00B801D5" w:rsidRPr="00AC2681" w:rsidRDefault="00B801D5" w:rsidP="002172CB">
          <w:pPr>
            <w:pStyle w:val="Cabealho"/>
            <w:jc w:val="center"/>
            <w:rPr>
              <w:b/>
              <w:bCs/>
              <w:sz w:val="18"/>
              <w:szCs w:val="18"/>
            </w:rPr>
          </w:pPr>
          <w:r w:rsidRPr="00AC2681">
            <w:rPr>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
              <w:bCs/>
              <w:sz w:val="18"/>
              <w:szCs w:val="18"/>
            </w:rPr>
          </w:pPr>
          <w:proofErr w:type="spellStart"/>
          <w:r w:rsidRPr="00AC2681">
            <w:rPr>
              <w:b/>
              <w:bCs/>
              <w:sz w:val="18"/>
              <w:szCs w:val="18"/>
            </w:rPr>
            <w:t>Abst</w:t>
          </w:r>
          <w:proofErr w:type="spellEnd"/>
          <w:r w:rsidRPr="00AC2681">
            <w:rPr>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
              <w:bCs/>
              <w:sz w:val="18"/>
              <w:szCs w:val="18"/>
            </w:rPr>
          </w:pPr>
          <w:proofErr w:type="spellStart"/>
          <w:r w:rsidRPr="00AC2681">
            <w:rPr>
              <w:b/>
              <w:bCs/>
              <w:sz w:val="18"/>
              <w:szCs w:val="18"/>
            </w:rPr>
            <w:t>Apro</w:t>
          </w:r>
          <w:proofErr w:type="spellEnd"/>
          <w:r w:rsidRPr="00AC2681">
            <w:rPr>
              <w:b/>
              <w:bCs/>
              <w:sz w:val="18"/>
              <w:szCs w:val="18"/>
            </w:rPr>
            <w:t>-</w:t>
          </w:r>
        </w:p>
        <w:p w:rsidR="00B801D5" w:rsidRPr="00AC2681" w:rsidRDefault="00B801D5" w:rsidP="002172CB">
          <w:pPr>
            <w:pStyle w:val="Cabealho"/>
            <w:jc w:val="center"/>
            <w:rPr>
              <w:b/>
              <w:bCs/>
              <w:sz w:val="18"/>
              <w:szCs w:val="18"/>
            </w:rPr>
          </w:pPr>
          <w:proofErr w:type="spellStart"/>
          <w:r w:rsidRPr="00AC2681">
            <w:rPr>
              <w:b/>
              <w:bCs/>
              <w:sz w:val="18"/>
              <w:szCs w:val="18"/>
            </w:rPr>
            <w:t>vados</w:t>
          </w:r>
          <w:proofErr w:type="spellEnd"/>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
              <w:bCs/>
              <w:sz w:val="18"/>
              <w:szCs w:val="18"/>
            </w:rPr>
          </w:pPr>
          <w:proofErr w:type="spellStart"/>
          <w:r w:rsidRPr="00AC2681">
            <w:rPr>
              <w:b/>
              <w:bCs/>
              <w:sz w:val="18"/>
              <w:szCs w:val="18"/>
            </w:rPr>
            <w:t>Rejei</w:t>
          </w:r>
          <w:proofErr w:type="spellEnd"/>
          <w:r w:rsidRPr="00AC2681">
            <w:rPr>
              <w:b/>
              <w:bCs/>
              <w:sz w:val="18"/>
              <w:szCs w:val="18"/>
            </w:rPr>
            <w:t>-</w:t>
          </w:r>
        </w:p>
        <w:p w:rsidR="00B801D5" w:rsidRPr="00AC2681" w:rsidRDefault="00B801D5" w:rsidP="002172CB">
          <w:pPr>
            <w:pStyle w:val="Cabealho"/>
            <w:jc w:val="center"/>
            <w:rPr>
              <w:b/>
              <w:bCs/>
              <w:sz w:val="18"/>
              <w:szCs w:val="18"/>
            </w:rPr>
          </w:pPr>
          <w:proofErr w:type="spellStart"/>
          <w:r w:rsidRPr="00AC2681">
            <w:rPr>
              <w:b/>
              <w:bCs/>
              <w:sz w:val="18"/>
              <w:szCs w:val="18"/>
            </w:rPr>
            <w:t>tados</w:t>
          </w:r>
          <w:proofErr w:type="spellEnd"/>
        </w:p>
      </w:tc>
      <w:tc>
        <w:tcPr>
          <w:tcW w:w="603"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
              <w:bCs/>
              <w:sz w:val="18"/>
              <w:szCs w:val="18"/>
            </w:rPr>
          </w:pPr>
          <w:r w:rsidRPr="00AC2681">
            <w:rPr>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B801D5" w:rsidRPr="00AC2681" w:rsidRDefault="00B801D5" w:rsidP="00F2782E">
          <w:pPr>
            <w:pStyle w:val="Cabealho"/>
            <w:spacing w:line="360" w:lineRule="auto"/>
            <w:rPr>
              <w:bCs/>
              <w:sz w:val="20"/>
              <w:szCs w:val="20"/>
            </w:rPr>
          </w:pPr>
          <w:r w:rsidRPr="00AC2681">
            <w:rPr>
              <w:bCs/>
              <w:sz w:val="20"/>
              <w:szCs w:val="20"/>
            </w:rPr>
            <w:t>(</w:t>
          </w:r>
          <w:r w:rsidRPr="00AC2681">
            <w:rPr>
              <w:b/>
              <w:bCs/>
              <w:sz w:val="20"/>
              <w:szCs w:val="20"/>
            </w:rPr>
            <w:t xml:space="preserve">   </w:t>
          </w:r>
          <w:r w:rsidRPr="00AC2681">
            <w:rPr>
              <w:bCs/>
              <w:sz w:val="20"/>
              <w:szCs w:val="20"/>
            </w:rPr>
            <w:t>) Projeto de Lei</w:t>
          </w:r>
        </w:p>
        <w:p w:rsidR="00B801D5" w:rsidRPr="00AC2681" w:rsidRDefault="00B801D5" w:rsidP="00F2782E">
          <w:pPr>
            <w:pStyle w:val="Cabealho"/>
            <w:spacing w:line="360" w:lineRule="auto"/>
            <w:rPr>
              <w:bCs/>
              <w:sz w:val="20"/>
              <w:szCs w:val="20"/>
            </w:rPr>
          </w:pPr>
          <w:r w:rsidRPr="00AC2681">
            <w:rPr>
              <w:bCs/>
              <w:sz w:val="20"/>
              <w:szCs w:val="20"/>
            </w:rPr>
            <w:t>(   ) Requerimento</w:t>
          </w:r>
        </w:p>
        <w:p w:rsidR="00B801D5" w:rsidRPr="00AC2681" w:rsidRDefault="00B801D5" w:rsidP="00F2782E">
          <w:pPr>
            <w:pStyle w:val="Cabealho"/>
            <w:spacing w:line="360" w:lineRule="auto"/>
            <w:rPr>
              <w:bCs/>
              <w:sz w:val="20"/>
              <w:szCs w:val="20"/>
            </w:rPr>
          </w:pPr>
          <w:r w:rsidRPr="00AC2681">
            <w:rPr>
              <w:bCs/>
              <w:sz w:val="20"/>
              <w:szCs w:val="20"/>
            </w:rPr>
            <w:t>(</w:t>
          </w:r>
          <w:r w:rsidRPr="00AC2681">
            <w:rPr>
              <w:b/>
              <w:bCs/>
              <w:sz w:val="20"/>
              <w:szCs w:val="20"/>
            </w:rPr>
            <w:t xml:space="preserve"> X</w:t>
          </w:r>
          <w:r w:rsidRPr="00AC2681">
            <w:rPr>
              <w:bCs/>
              <w:sz w:val="20"/>
              <w:szCs w:val="20"/>
            </w:rPr>
            <w:t>) Indicação</w:t>
          </w:r>
        </w:p>
        <w:p w:rsidR="00B801D5" w:rsidRPr="00AC2681" w:rsidRDefault="00B801D5" w:rsidP="00F2782E">
          <w:pPr>
            <w:pStyle w:val="Cabealho"/>
            <w:spacing w:line="360" w:lineRule="auto"/>
            <w:rPr>
              <w:bCs/>
              <w:sz w:val="20"/>
              <w:szCs w:val="20"/>
            </w:rPr>
          </w:pPr>
          <w:r w:rsidRPr="00AC2681">
            <w:rPr>
              <w:bCs/>
              <w:sz w:val="20"/>
              <w:szCs w:val="20"/>
            </w:rPr>
            <w:t xml:space="preserve">( </w:t>
          </w:r>
          <w:r w:rsidRPr="00AC2681">
            <w:rPr>
              <w:b/>
              <w:bCs/>
              <w:sz w:val="18"/>
              <w:szCs w:val="18"/>
            </w:rPr>
            <w:t xml:space="preserve">  </w:t>
          </w:r>
          <w:r w:rsidRPr="00AC2681">
            <w:rPr>
              <w:bCs/>
              <w:sz w:val="20"/>
              <w:szCs w:val="20"/>
            </w:rPr>
            <w:t>) Moção</w:t>
          </w:r>
        </w:p>
        <w:p w:rsidR="00B801D5" w:rsidRPr="00AC2681" w:rsidRDefault="00B801D5" w:rsidP="00F2782E">
          <w:pPr>
            <w:pStyle w:val="Cabealho"/>
            <w:spacing w:line="360" w:lineRule="auto"/>
            <w:rPr>
              <w:bCs/>
              <w:sz w:val="20"/>
              <w:szCs w:val="20"/>
            </w:rPr>
          </w:pPr>
          <w:r w:rsidRPr="00AC2681">
            <w:rPr>
              <w:bCs/>
              <w:sz w:val="20"/>
              <w:szCs w:val="20"/>
            </w:rPr>
            <w:t>(   ) Emenda à LOM</w:t>
          </w:r>
        </w:p>
        <w:p w:rsidR="00B801D5" w:rsidRPr="00AC2681" w:rsidRDefault="00B801D5" w:rsidP="00F2782E">
          <w:pPr>
            <w:pStyle w:val="Cabealho"/>
            <w:spacing w:line="360" w:lineRule="auto"/>
            <w:rPr>
              <w:bCs/>
              <w:sz w:val="20"/>
              <w:szCs w:val="20"/>
            </w:rPr>
          </w:pPr>
          <w:r w:rsidRPr="00AC2681">
            <w:rPr>
              <w:bCs/>
              <w:sz w:val="20"/>
              <w:szCs w:val="20"/>
            </w:rPr>
            <w:t>(   ) Projeto de Resolução</w:t>
          </w:r>
        </w:p>
        <w:p w:rsidR="00B801D5" w:rsidRPr="00AC2681" w:rsidRDefault="00B801D5" w:rsidP="00F2782E">
          <w:pPr>
            <w:pStyle w:val="Cabealho"/>
            <w:spacing w:line="360" w:lineRule="auto"/>
            <w:rPr>
              <w:bCs/>
              <w:sz w:val="20"/>
              <w:szCs w:val="20"/>
            </w:rPr>
          </w:pPr>
          <w:r w:rsidRPr="00AC2681">
            <w:rPr>
              <w:bCs/>
              <w:sz w:val="20"/>
              <w:szCs w:val="20"/>
            </w:rPr>
            <w:t>(   ) Parecer</w:t>
          </w:r>
        </w:p>
        <w:p w:rsidR="00B801D5" w:rsidRPr="00AC2681" w:rsidRDefault="00B801D5" w:rsidP="00F2782E">
          <w:pPr>
            <w:pStyle w:val="Cabealho"/>
            <w:spacing w:line="360" w:lineRule="auto"/>
            <w:rPr>
              <w:bCs/>
              <w:sz w:val="18"/>
              <w:szCs w:val="18"/>
            </w:rPr>
          </w:pPr>
          <w:r w:rsidRPr="00AC2681">
            <w:rPr>
              <w:bCs/>
              <w:sz w:val="20"/>
              <w:szCs w:val="20"/>
            </w:rPr>
            <w:t>(   ) Outros ___________</w:t>
          </w:r>
        </w:p>
      </w:tc>
      <w:tc>
        <w:tcPr>
          <w:tcW w:w="1111" w:type="dxa"/>
          <w:tcBorders>
            <w:top w:val="single" w:sz="4" w:space="0" w:color="auto"/>
            <w:left w:val="single" w:sz="4" w:space="0" w:color="auto"/>
            <w:bottom w:val="single" w:sz="4" w:space="0" w:color="auto"/>
            <w:right w:val="single" w:sz="4" w:space="0" w:color="auto"/>
          </w:tcBorders>
        </w:tcPr>
        <w:p w:rsidR="00B801D5" w:rsidRPr="00FD1B0F" w:rsidRDefault="00B801D5"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B801D5">
      <w:trPr>
        <w:trHeight w:val="601"/>
      </w:trPr>
      <w:tc>
        <w:tcPr>
          <w:tcW w:w="1875" w:type="dxa"/>
          <w:tcBorders>
            <w:top w:val="single" w:sz="4" w:space="0" w:color="auto"/>
            <w:left w:val="single" w:sz="4" w:space="0" w:color="auto"/>
            <w:bottom w:val="single" w:sz="4" w:space="0" w:color="auto"/>
            <w:right w:val="single" w:sz="4" w:space="0" w:color="auto"/>
          </w:tcBorders>
        </w:tcPr>
        <w:p w:rsidR="00B801D5" w:rsidRPr="00AC2681" w:rsidRDefault="00B801D5" w:rsidP="00FD1B0F">
          <w:pPr>
            <w:pStyle w:val="Cabealho"/>
            <w:rPr>
              <w:bCs/>
              <w:sz w:val="18"/>
              <w:szCs w:val="18"/>
            </w:rPr>
          </w:pPr>
          <w:r w:rsidRPr="00AC2681">
            <w:rPr>
              <w:bCs/>
              <w:sz w:val="18"/>
              <w:szCs w:val="18"/>
            </w:rPr>
            <w:t>1ª Discussão  (     )</w:t>
          </w:r>
        </w:p>
        <w:p w:rsidR="00B801D5" w:rsidRPr="00AC2681" w:rsidRDefault="00B801D5" w:rsidP="00FD1B0F">
          <w:pPr>
            <w:pStyle w:val="Cabealho"/>
            <w:rPr>
              <w:bCs/>
              <w:sz w:val="18"/>
              <w:szCs w:val="18"/>
            </w:rPr>
          </w:pPr>
        </w:p>
        <w:p w:rsidR="00B801D5" w:rsidRPr="00AC2681" w:rsidRDefault="00B801D5" w:rsidP="00FD1B0F">
          <w:pPr>
            <w:pStyle w:val="Cabealho"/>
            <w:rPr>
              <w:bCs/>
              <w:sz w:val="18"/>
              <w:szCs w:val="18"/>
            </w:rPr>
          </w:pPr>
          <w:r w:rsidRPr="00AC2681">
            <w:rPr>
              <w:bCs/>
              <w:sz w:val="18"/>
              <w:szCs w:val="18"/>
            </w:rPr>
            <w:t>Única..............(     )</w:t>
          </w:r>
        </w:p>
        <w:p w:rsidR="00B801D5" w:rsidRPr="00AC2681" w:rsidRDefault="00B801D5" w:rsidP="00FD1B0F">
          <w:pPr>
            <w:pStyle w:val="Cabealho"/>
            <w:rPr>
              <w:bCs/>
              <w:sz w:val="16"/>
              <w:szCs w:val="16"/>
            </w:rPr>
          </w:pPr>
          <w:r w:rsidRPr="00AC2681">
            <w:rPr>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3221" w:type="dxa"/>
          <w:gridSpan w:val="2"/>
          <w:vMerge/>
          <w:tcBorders>
            <w:top w:val="nil"/>
            <w:left w:val="single" w:sz="4" w:space="0" w:color="auto"/>
            <w:right w:val="single" w:sz="4" w:space="0" w:color="auto"/>
          </w:tcBorders>
        </w:tcPr>
        <w:p w:rsidR="00B801D5" w:rsidRPr="00AC2681" w:rsidRDefault="00B801D5" w:rsidP="00FD1B0F">
          <w:pPr>
            <w:pStyle w:val="Cabealho"/>
            <w:rPr>
              <w:bCs/>
              <w:sz w:val="16"/>
              <w:szCs w:val="16"/>
            </w:rPr>
          </w:pPr>
        </w:p>
      </w:tc>
      <w:tc>
        <w:tcPr>
          <w:tcW w:w="1111" w:type="dxa"/>
          <w:tcBorders>
            <w:top w:val="nil"/>
            <w:left w:val="single" w:sz="4" w:space="0" w:color="auto"/>
            <w:bottom w:val="nil"/>
            <w:right w:val="single" w:sz="4" w:space="0" w:color="auto"/>
          </w:tcBorders>
        </w:tcPr>
        <w:p w:rsidR="00B801D5" w:rsidRPr="00AC2681" w:rsidRDefault="00B801D5" w:rsidP="001E43B6">
          <w:pPr>
            <w:pStyle w:val="Cabealho"/>
            <w:jc w:val="center"/>
            <w:rPr>
              <w:b/>
              <w:bCs/>
              <w:sz w:val="22"/>
              <w:szCs w:val="22"/>
            </w:rPr>
          </w:pPr>
          <w:r w:rsidRPr="00AC2681">
            <w:rPr>
              <w:b/>
              <w:bCs/>
              <w:sz w:val="22"/>
              <w:szCs w:val="22"/>
            </w:rPr>
            <w:t>870/2015</w:t>
          </w:r>
        </w:p>
      </w:tc>
    </w:tr>
    <w:tr w:rsidR="00B801D5">
      <w:trPr>
        <w:trHeight w:val="397"/>
      </w:trPr>
      <w:tc>
        <w:tcPr>
          <w:tcW w:w="1875" w:type="dxa"/>
          <w:tcBorders>
            <w:top w:val="single" w:sz="4" w:space="0" w:color="auto"/>
            <w:left w:val="single" w:sz="4" w:space="0" w:color="auto"/>
            <w:bottom w:val="single" w:sz="4" w:space="0" w:color="auto"/>
            <w:right w:val="single" w:sz="4" w:space="0" w:color="auto"/>
          </w:tcBorders>
        </w:tcPr>
        <w:p w:rsidR="00B801D5" w:rsidRPr="00AC2681" w:rsidRDefault="00B801D5" w:rsidP="00582259">
          <w:pPr>
            <w:pStyle w:val="Cabealho"/>
            <w:jc w:val="center"/>
            <w:rPr>
              <w:bCs/>
              <w:sz w:val="18"/>
              <w:szCs w:val="18"/>
            </w:rPr>
          </w:pPr>
          <w:r w:rsidRPr="00AC2681">
            <w:rPr>
              <w:bCs/>
              <w:sz w:val="18"/>
              <w:szCs w:val="18"/>
            </w:rPr>
            <w:t>2ª Discussão  (     )</w:t>
          </w:r>
        </w:p>
        <w:p w:rsidR="00B801D5" w:rsidRPr="00AC2681" w:rsidRDefault="00B801D5" w:rsidP="00FD1B0F">
          <w:pPr>
            <w:pStyle w:val="Cabealho"/>
            <w:rPr>
              <w:bCs/>
              <w:sz w:val="16"/>
              <w:szCs w:val="16"/>
            </w:rPr>
          </w:pPr>
          <w:r w:rsidRPr="00AC2681">
            <w:rPr>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3221" w:type="dxa"/>
          <w:gridSpan w:val="2"/>
          <w:vMerge/>
          <w:tcBorders>
            <w:left w:val="single" w:sz="4" w:space="0" w:color="auto"/>
            <w:right w:val="single" w:sz="4" w:space="0" w:color="auto"/>
          </w:tcBorders>
        </w:tcPr>
        <w:p w:rsidR="00B801D5" w:rsidRPr="00AC2681" w:rsidRDefault="00B801D5" w:rsidP="00FD1B0F">
          <w:pPr>
            <w:pStyle w:val="Cabealho"/>
            <w:rPr>
              <w:bCs/>
              <w:sz w:val="16"/>
              <w:szCs w:val="16"/>
            </w:rPr>
          </w:pPr>
        </w:p>
      </w:tc>
      <w:tc>
        <w:tcPr>
          <w:tcW w:w="1111" w:type="dxa"/>
          <w:tcBorders>
            <w:left w:val="single" w:sz="4" w:space="0" w:color="auto"/>
            <w:bottom w:val="nil"/>
            <w:right w:val="single" w:sz="4" w:space="0" w:color="auto"/>
          </w:tcBorders>
        </w:tcPr>
        <w:p w:rsidR="00B801D5" w:rsidRPr="00107FA2" w:rsidRDefault="00B801D5" w:rsidP="002172CB">
          <w:pPr>
            <w:pStyle w:val="Cabealho"/>
            <w:jc w:val="center"/>
            <w:rPr>
              <w:rFonts w:ascii="Arial" w:hAnsi="Arial" w:cs="Arial"/>
              <w:bCs/>
              <w:sz w:val="16"/>
              <w:szCs w:val="16"/>
            </w:rPr>
          </w:pPr>
        </w:p>
      </w:tc>
    </w:tr>
    <w:tr w:rsidR="00B801D5">
      <w:trPr>
        <w:trHeight w:val="122"/>
      </w:trPr>
      <w:tc>
        <w:tcPr>
          <w:tcW w:w="1875" w:type="dxa"/>
          <w:tcBorders>
            <w:top w:val="single" w:sz="4" w:space="0" w:color="auto"/>
            <w:left w:val="single" w:sz="4" w:space="0" w:color="auto"/>
            <w:bottom w:val="single" w:sz="4" w:space="0" w:color="auto"/>
            <w:right w:val="single" w:sz="4" w:space="0" w:color="auto"/>
          </w:tcBorders>
        </w:tcPr>
        <w:p w:rsidR="00B801D5" w:rsidRPr="00AC2681" w:rsidRDefault="00B801D5" w:rsidP="00582259">
          <w:pPr>
            <w:pStyle w:val="Cabealho"/>
            <w:jc w:val="center"/>
            <w:rPr>
              <w:bCs/>
              <w:sz w:val="18"/>
              <w:szCs w:val="18"/>
            </w:rPr>
          </w:pPr>
          <w:r w:rsidRPr="00AC2681">
            <w:rPr>
              <w:bCs/>
              <w:sz w:val="18"/>
              <w:szCs w:val="18"/>
            </w:rPr>
            <w:t>Redação Final</w:t>
          </w:r>
        </w:p>
        <w:p w:rsidR="00B801D5" w:rsidRPr="00AC2681" w:rsidRDefault="00B801D5" w:rsidP="002172CB">
          <w:pPr>
            <w:pStyle w:val="Cabealho"/>
            <w:rPr>
              <w:bCs/>
              <w:sz w:val="16"/>
              <w:szCs w:val="16"/>
            </w:rPr>
          </w:pPr>
          <w:r w:rsidRPr="00AC2681">
            <w:rPr>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3221" w:type="dxa"/>
          <w:gridSpan w:val="2"/>
          <w:vMerge/>
          <w:tcBorders>
            <w:left w:val="single" w:sz="4" w:space="0" w:color="auto"/>
            <w:right w:val="single" w:sz="4" w:space="0" w:color="auto"/>
          </w:tcBorders>
        </w:tcPr>
        <w:p w:rsidR="00B801D5" w:rsidRPr="00AC2681" w:rsidRDefault="00B801D5" w:rsidP="00FD1B0F">
          <w:pPr>
            <w:pStyle w:val="Cabealho"/>
            <w:rPr>
              <w:bCs/>
              <w:sz w:val="16"/>
              <w:szCs w:val="16"/>
            </w:rPr>
          </w:pPr>
        </w:p>
      </w:tc>
      <w:tc>
        <w:tcPr>
          <w:tcW w:w="1111" w:type="dxa"/>
          <w:tcBorders>
            <w:left w:val="single" w:sz="4" w:space="0" w:color="auto"/>
            <w:bottom w:val="nil"/>
            <w:right w:val="single" w:sz="4" w:space="0" w:color="auto"/>
          </w:tcBorders>
        </w:tcPr>
        <w:p w:rsidR="00B801D5" w:rsidRPr="00107FA2" w:rsidRDefault="00B801D5" w:rsidP="002172CB">
          <w:pPr>
            <w:pStyle w:val="Cabealho"/>
            <w:jc w:val="center"/>
            <w:rPr>
              <w:rFonts w:ascii="Arial" w:hAnsi="Arial" w:cs="Arial"/>
              <w:bCs/>
              <w:sz w:val="16"/>
              <w:szCs w:val="16"/>
            </w:rPr>
          </w:pPr>
        </w:p>
      </w:tc>
    </w:tr>
    <w:tr w:rsidR="00B801D5">
      <w:trPr>
        <w:trHeight w:val="340"/>
      </w:trPr>
      <w:tc>
        <w:tcPr>
          <w:tcW w:w="1875" w:type="dxa"/>
          <w:tcBorders>
            <w:top w:val="single" w:sz="4" w:space="0" w:color="auto"/>
            <w:left w:val="single" w:sz="4" w:space="0" w:color="auto"/>
            <w:bottom w:val="single" w:sz="4" w:space="0" w:color="auto"/>
            <w:right w:val="single" w:sz="4" w:space="0" w:color="auto"/>
          </w:tcBorders>
        </w:tcPr>
        <w:p w:rsidR="00B801D5" w:rsidRPr="00AC2681" w:rsidRDefault="00B801D5" w:rsidP="00582259">
          <w:pPr>
            <w:pStyle w:val="Cabealho"/>
            <w:jc w:val="center"/>
            <w:rPr>
              <w:bCs/>
              <w:sz w:val="18"/>
              <w:szCs w:val="18"/>
            </w:rPr>
          </w:pPr>
          <w:proofErr w:type="spellStart"/>
          <w:r w:rsidRPr="00AC2681">
            <w:rPr>
              <w:bCs/>
              <w:sz w:val="18"/>
              <w:szCs w:val="18"/>
            </w:rPr>
            <w:t>Conces</w:t>
          </w:r>
          <w:proofErr w:type="spellEnd"/>
          <w:r w:rsidRPr="00AC2681">
            <w:rPr>
              <w:bCs/>
              <w:sz w:val="18"/>
              <w:szCs w:val="18"/>
            </w:rPr>
            <w:t>. de Vista</w:t>
          </w:r>
        </w:p>
        <w:p w:rsidR="00B801D5" w:rsidRPr="00AC2681" w:rsidRDefault="00B801D5" w:rsidP="00582259">
          <w:pPr>
            <w:pStyle w:val="Cabealho"/>
            <w:rPr>
              <w:bCs/>
              <w:sz w:val="16"/>
              <w:szCs w:val="16"/>
            </w:rPr>
          </w:pPr>
          <w:r w:rsidRPr="00AC2681">
            <w:rPr>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3221" w:type="dxa"/>
          <w:gridSpan w:val="2"/>
          <w:vMerge/>
          <w:tcBorders>
            <w:left w:val="single" w:sz="4" w:space="0" w:color="auto"/>
            <w:right w:val="single" w:sz="4" w:space="0" w:color="auto"/>
          </w:tcBorders>
        </w:tcPr>
        <w:p w:rsidR="00B801D5" w:rsidRPr="00AC2681" w:rsidRDefault="00B801D5" w:rsidP="00FD1B0F">
          <w:pPr>
            <w:pStyle w:val="Cabealho"/>
            <w:rPr>
              <w:bCs/>
              <w:sz w:val="16"/>
              <w:szCs w:val="16"/>
            </w:rPr>
          </w:pPr>
        </w:p>
      </w:tc>
      <w:tc>
        <w:tcPr>
          <w:tcW w:w="1111" w:type="dxa"/>
          <w:tcBorders>
            <w:left w:val="single" w:sz="4" w:space="0" w:color="auto"/>
            <w:bottom w:val="nil"/>
            <w:right w:val="single" w:sz="4" w:space="0" w:color="auto"/>
          </w:tcBorders>
        </w:tcPr>
        <w:p w:rsidR="00B801D5" w:rsidRPr="00107FA2" w:rsidRDefault="00B801D5" w:rsidP="002172CB">
          <w:pPr>
            <w:pStyle w:val="Cabealho"/>
            <w:jc w:val="center"/>
            <w:rPr>
              <w:rFonts w:ascii="Arial" w:hAnsi="Arial" w:cs="Arial"/>
              <w:bCs/>
              <w:sz w:val="16"/>
              <w:szCs w:val="16"/>
            </w:rPr>
          </w:pPr>
        </w:p>
      </w:tc>
    </w:tr>
    <w:tr w:rsidR="00B801D5">
      <w:trPr>
        <w:trHeight w:val="314"/>
      </w:trPr>
      <w:tc>
        <w:tcPr>
          <w:tcW w:w="1875" w:type="dxa"/>
          <w:tcBorders>
            <w:top w:val="single" w:sz="4" w:space="0" w:color="auto"/>
            <w:left w:val="single" w:sz="4" w:space="0" w:color="auto"/>
            <w:bottom w:val="single" w:sz="4" w:space="0" w:color="auto"/>
            <w:right w:val="single" w:sz="4" w:space="0" w:color="auto"/>
          </w:tcBorders>
        </w:tcPr>
        <w:p w:rsidR="00B801D5" w:rsidRPr="00AC2681" w:rsidRDefault="00B801D5" w:rsidP="00582259">
          <w:pPr>
            <w:pStyle w:val="Cabealho"/>
            <w:jc w:val="center"/>
            <w:rPr>
              <w:bCs/>
              <w:sz w:val="18"/>
              <w:szCs w:val="18"/>
            </w:rPr>
          </w:pPr>
          <w:r w:rsidRPr="00AC2681">
            <w:rPr>
              <w:bCs/>
              <w:sz w:val="18"/>
              <w:szCs w:val="18"/>
            </w:rPr>
            <w:t>Outros</w:t>
          </w:r>
        </w:p>
        <w:p w:rsidR="00B801D5" w:rsidRPr="00AC2681" w:rsidRDefault="00B801D5" w:rsidP="001F7A0C">
          <w:pPr>
            <w:pStyle w:val="Cabealho"/>
            <w:tabs>
              <w:tab w:val="clear" w:pos="4252"/>
              <w:tab w:val="clear" w:pos="8504"/>
              <w:tab w:val="left" w:pos="1485"/>
            </w:tabs>
            <w:rPr>
              <w:bCs/>
              <w:sz w:val="18"/>
              <w:szCs w:val="18"/>
            </w:rPr>
          </w:pPr>
          <w:r w:rsidRPr="00AC2681">
            <w:rPr>
              <w:bCs/>
              <w:sz w:val="18"/>
              <w:szCs w:val="18"/>
            </w:rPr>
            <w:t xml:space="preserve">         /          /</w:t>
          </w:r>
          <w:r w:rsidRPr="00AC2681">
            <w:rPr>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801D5" w:rsidRPr="00AC2681" w:rsidRDefault="00B801D5" w:rsidP="002172CB">
          <w:pPr>
            <w:pStyle w:val="Cabealho"/>
            <w:jc w:val="center"/>
            <w:rPr>
              <w:bCs/>
              <w:sz w:val="16"/>
              <w:szCs w:val="16"/>
            </w:rPr>
          </w:pPr>
        </w:p>
      </w:tc>
      <w:tc>
        <w:tcPr>
          <w:tcW w:w="3221" w:type="dxa"/>
          <w:gridSpan w:val="2"/>
          <w:vMerge/>
          <w:tcBorders>
            <w:left w:val="single" w:sz="4" w:space="0" w:color="auto"/>
            <w:bottom w:val="single" w:sz="4" w:space="0" w:color="auto"/>
            <w:right w:val="single" w:sz="4" w:space="0" w:color="auto"/>
          </w:tcBorders>
        </w:tcPr>
        <w:p w:rsidR="00B801D5" w:rsidRPr="00AC2681" w:rsidRDefault="00B801D5" w:rsidP="00FD1B0F">
          <w:pPr>
            <w:pStyle w:val="Cabealho"/>
            <w:rPr>
              <w:bCs/>
              <w:sz w:val="16"/>
              <w:szCs w:val="16"/>
            </w:rPr>
          </w:pPr>
        </w:p>
      </w:tc>
      <w:tc>
        <w:tcPr>
          <w:tcW w:w="1111" w:type="dxa"/>
          <w:tcBorders>
            <w:left w:val="single" w:sz="4" w:space="0" w:color="auto"/>
            <w:bottom w:val="single" w:sz="4" w:space="0" w:color="auto"/>
            <w:right w:val="single" w:sz="4" w:space="0" w:color="auto"/>
          </w:tcBorders>
        </w:tcPr>
        <w:p w:rsidR="00B801D5" w:rsidRPr="00107FA2" w:rsidRDefault="00B801D5" w:rsidP="002172CB">
          <w:pPr>
            <w:pStyle w:val="Cabealho"/>
            <w:jc w:val="center"/>
            <w:rPr>
              <w:rFonts w:ascii="Arial" w:hAnsi="Arial" w:cs="Arial"/>
              <w:bCs/>
              <w:sz w:val="16"/>
              <w:szCs w:val="16"/>
            </w:rPr>
          </w:pPr>
        </w:p>
      </w:tc>
    </w:tr>
    <w:tr w:rsidR="00B801D5">
      <w:trPr>
        <w:trHeight w:val="350"/>
      </w:trPr>
      <w:tc>
        <w:tcPr>
          <w:tcW w:w="10274" w:type="dxa"/>
          <w:gridSpan w:val="12"/>
          <w:tcBorders>
            <w:top w:val="single" w:sz="4" w:space="0" w:color="auto"/>
            <w:left w:val="single" w:sz="4" w:space="0" w:color="auto"/>
            <w:bottom w:val="single" w:sz="4" w:space="0" w:color="auto"/>
            <w:right w:val="single" w:sz="4" w:space="0" w:color="auto"/>
          </w:tcBorders>
        </w:tcPr>
        <w:p w:rsidR="00B801D5" w:rsidRPr="00AC2681" w:rsidRDefault="00B801D5" w:rsidP="00D26DC5">
          <w:pPr>
            <w:pStyle w:val="Cabealho"/>
            <w:rPr>
              <w:b/>
              <w:bCs/>
            </w:rPr>
          </w:pPr>
          <w:r w:rsidRPr="00AC2681">
            <w:rPr>
              <w:b/>
              <w:bCs/>
            </w:rPr>
            <w:t>Autor(</w:t>
          </w:r>
          <w:proofErr w:type="spellStart"/>
          <w:r w:rsidRPr="00AC2681">
            <w:rPr>
              <w:b/>
              <w:bCs/>
            </w:rPr>
            <w:t>es</w:t>
          </w:r>
          <w:proofErr w:type="spellEnd"/>
          <w:r w:rsidRPr="00AC2681">
            <w:rPr>
              <w:b/>
              <w:bCs/>
            </w:rPr>
            <w:t>):  Vereadores  Weliton Duarte e Vagner Constantino</w:t>
          </w:r>
        </w:p>
      </w:tc>
    </w:tr>
    <w:tr w:rsidR="00B801D5">
      <w:trPr>
        <w:trHeight w:val="122"/>
      </w:trPr>
      <w:tc>
        <w:tcPr>
          <w:tcW w:w="3518" w:type="dxa"/>
          <w:gridSpan w:val="5"/>
          <w:tcBorders>
            <w:top w:val="single" w:sz="4" w:space="0" w:color="auto"/>
            <w:left w:val="single" w:sz="4" w:space="0" w:color="auto"/>
            <w:bottom w:val="single" w:sz="4" w:space="0" w:color="auto"/>
          </w:tcBorders>
        </w:tcPr>
        <w:p w:rsidR="00B801D5" w:rsidRPr="00AC2681" w:rsidRDefault="00B801D5" w:rsidP="00F2782E">
          <w:pPr>
            <w:pStyle w:val="Cabealho"/>
            <w:rPr>
              <w:bCs/>
              <w:sz w:val="20"/>
              <w:szCs w:val="20"/>
            </w:rPr>
          </w:pPr>
          <w:r w:rsidRPr="00AC2681">
            <w:rPr>
              <w:bCs/>
              <w:sz w:val="20"/>
              <w:szCs w:val="20"/>
            </w:rPr>
            <w:t>PROTOCOLO:</w:t>
          </w:r>
        </w:p>
        <w:p w:rsidR="00B801D5" w:rsidRPr="00AC2681" w:rsidRDefault="00B801D5" w:rsidP="00F2782E">
          <w:pPr>
            <w:pStyle w:val="Cabealho"/>
            <w:rPr>
              <w:bCs/>
              <w:sz w:val="20"/>
              <w:szCs w:val="20"/>
            </w:rPr>
          </w:pPr>
          <w:r w:rsidRPr="00AC2681">
            <w:rPr>
              <w:bCs/>
              <w:sz w:val="20"/>
              <w:szCs w:val="20"/>
            </w:rPr>
            <w:t>Recebi em : _____/_____/_____</w:t>
          </w:r>
        </w:p>
        <w:p w:rsidR="00B801D5" w:rsidRPr="00AC2681" w:rsidRDefault="00B801D5" w:rsidP="001F7A0C">
          <w:pPr>
            <w:pStyle w:val="Cabealho"/>
            <w:rPr>
              <w:bCs/>
              <w:sz w:val="20"/>
              <w:szCs w:val="20"/>
            </w:rPr>
          </w:pPr>
        </w:p>
        <w:p w:rsidR="00B801D5" w:rsidRPr="00AC2681" w:rsidRDefault="00B801D5" w:rsidP="002172CB">
          <w:pPr>
            <w:pStyle w:val="Cabealho"/>
            <w:jc w:val="center"/>
            <w:rPr>
              <w:bCs/>
              <w:sz w:val="20"/>
              <w:szCs w:val="20"/>
            </w:rPr>
          </w:pPr>
          <w:r w:rsidRPr="00AC2681">
            <w:rPr>
              <w:bCs/>
              <w:sz w:val="20"/>
              <w:szCs w:val="20"/>
            </w:rPr>
            <w:t xml:space="preserve">    ______________________</w:t>
          </w:r>
        </w:p>
        <w:p w:rsidR="00B801D5" w:rsidRPr="00AC2681" w:rsidRDefault="00B801D5" w:rsidP="002172CB">
          <w:pPr>
            <w:pStyle w:val="Cabealho"/>
            <w:jc w:val="center"/>
            <w:rPr>
              <w:bCs/>
              <w:sz w:val="20"/>
              <w:szCs w:val="20"/>
            </w:rPr>
          </w:pPr>
          <w:r w:rsidRPr="00AC2681">
            <w:rPr>
              <w:bCs/>
              <w:sz w:val="20"/>
              <w:szCs w:val="20"/>
            </w:rPr>
            <w:t xml:space="preserve">   Secretário</w:t>
          </w:r>
        </w:p>
      </w:tc>
      <w:tc>
        <w:tcPr>
          <w:tcW w:w="3399" w:type="dxa"/>
          <w:gridSpan w:val="5"/>
          <w:tcBorders>
            <w:top w:val="single" w:sz="4" w:space="0" w:color="auto"/>
            <w:bottom w:val="single" w:sz="4" w:space="0" w:color="auto"/>
          </w:tcBorders>
        </w:tcPr>
        <w:p w:rsidR="00B801D5" w:rsidRPr="00AC2681" w:rsidRDefault="00B801D5" w:rsidP="00F2782E">
          <w:pPr>
            <w:pStyle w:val="Cabealho"/>
            <w:rPr>
              <w:bCs/>
              <w:sz w:val="20"/>
              <w:szCs w:val="20"/>
            </w:rPr>
          </w:pPr>
        </w:p>
      </w:tc>
      <w:tc>
        <w:tcPr>
          <w:tcW w:w="3357" w:type="dxa"/>
          <w:gridSpan w:val="2"/>
          <w:tcBorders>
            <w:top w:val="single" w:sz="4" w:space="0" w:color="auto"/>
            <w:bottom w:val="single" w:sz="4" w:space="0" w:color="auto"/>
            <w:right w:val="single" w:sz="4" w:space="0" w:color="auto"/>
          </w:tcBorders>
        </w:tcPr>
        <w:p w:rsidR="00B801D5" w:rsidRPr="00F2782E" w:rsidRDefault="00B801D5" w:rsidP="00F2782E">
          <w:pPr>
            <w:pStyle w:val="Cabealho"/>
            <w:rPr>
              <w:rFonts w:ascii="Arial" w:hAnsi="Arial" w:cs="Arial"/>
              <w:bCs/>
              <w:sz w:val="20"/>
              <w:szCs w:val="20"/>
            </w:rPr>
          </w:pPr>
        </w:p>
      </w:tc>
    </w:tr>
  </w:tbl>
  <w:p w:rsidR="00B801D5" w:rsidRDefault="00B801D5"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217090"/>
  </w:hdrShapeDefaults>
  <w:footnotePr>
    <w:footnote w:id="-1"/>
    <w:footnote w:id="0"/>
  </w:footnotePr>
  <w:endnotePr>
    <w:endnote w:id="-1"/>
    <w:endnote w:id="0"/>
  </w:endnotePr>
  <w:compat/>
  <w:rsids>
    <w:rsidRoot w:val="006B025D"/>
    <w:rsid w:val="00000E5B"/>
    <w:rsid w:val="00006318"/>
    <w:rsid w:val="00007B56"/>
    <w:rsid w:val="00015117"/>
    <w:rsid w:val="00017A04"/>
    <w:rsid w:val="00027443"/>
    <w:rsid w:val="00027AAA"/>
    <w:rsid w:val="00030835"/>
    <w:rsid w:val="00035C88"/>
    <w:rsid w:val="00045E3E"/>
    <w:rsid w:val="0005353C"/>
    <w:rsid w:val="00060D20"/>
    <w:rsid w:val="00060F1E"/>
    <w:rsid w:val="0006249B"/>
    <w:rsid w:val="000646C2"/>
    <w:rsid w:val="00066CB7"/>
    <w:rsid w:val="00073255"/>
    <w:rsid w:val="000761C3"/>
    <w:rsid w:val="00076F85"/>
    <w:rsid w:val="000835FB"/>
    <w:rsid w:val="00087C32"/>
    <w:rsid w:val="00090492"/>
    <w:rsid w:val="0009104A"/>
    <w:rsid w:val="00092F9F"/>
    <w:rsid w:val="000A03F4"/>
    <w:rsid w:val="000A11EC"/>
    <w:rsid w:val="000A4F9C"/>
    <w:rsid w:val="000A7AF3"/>
    <w:rsid w:val="000B1F46"/>
    <w:rsid w:val="000B3214"/>
    <w:rsid w:val="000B3B6E"/>
    <w:rsid w:val="000C0406"/>
    <w:rsid w:val="000C28BA"/>
    <w:rsid w:val="000C35F2"/>
    <w:rsid w:val="000C42F3"/>
    <w:rsid w:val="000C6A2E"/>
    <w:rsid w:val="000C6A82"/>
    <w:rsid w:val="000D1A55"/>
    <w:rsid w:val="000D568C"/>
    <w:rsid w:val="000D77CA"/>
    <w:rsid w:val="000E00A9"/>
    <w:rsid w:val="000E2AE9"/>
    <w:rsid w:val="000E4600"/>
    <w:rsid w:val="000E4D3C"/>
    <w:rsid w:val="000E5703"/>
    <w:rsid w:val="000E67F9"/>
    <w:rsid w:val="000F0CCF"/>
    <w:rsid w:val="000F6E36"/>
    <w:rsid w:val="000F70CB"/>
    <w:rsid w:val="001009BE"/>
    <w:rsid w:val="00101795"/>
    <w:rsid w:val="001028C9"/>
    <w:rsid w:val="00104FF1"/>
    <w:rsid w:val="00105B9B"/>
    <w:rsid w:val="00107FA2"/>
    <w:rsid w:val="00110113"/>
    <w:rsid w:val="0011225E"/>
    <w:rsid w:val="00115020"/>
    <w:rsid w:val="00123C30"/>
    <w:rsid w:val="001242F6"/>
    <w:rsid w:val="00126A2C"/>
    <w:rsid w:val="00126CDD"/>
    <w:rsid w:val="00130D46"/>
    <w:rsid w:val="00130D7B"/>
    <w:rsid w:val="0013530F"/>
    <w:rsid w:val="00136E46"/>
    <w:rsid w:val="00140FFC"/>
    <w:rsid w:val="00144755"/>
    <w:rsid w:val="00150F85"/>
    <w:rsid w:val="0015340C"/>
    <w:rsid w:val="00154DB9"/>
    <w:rsid w:val="001552F9"/>
    <w:rsid w:val="00157DA2"/>
    <w:rsid w:val="00157E1C"/>
    <w:rsid w:val="00164BCC"/>
    <w:rsid w:val="001676AD"/>
    <w:rsid w:val="001733FF"/>
    <w:rsid w:val="0017511D"/>
    <w:rsid w:val="00176D86"/>
    <w:rsid w:val="001779A8"/>
    <w:rsid w:val="001802C1"/>
    <w:rsid w:val="00181756"/>
    <w:rsid w:val="001820AD"/>
    <w:rsid w:val="00182BD0"/>
    <w:rsid w:val="00182EBB"/>
    <w:rsid w:val="001865EF"/>
    <w:rsid w:val="00186F93"/>
    <w:rsid w:val="00187F50"/>
    <w:rsid w:val="001A1FD2"/>
    <w:rsid w:val="001A2F76"/>
    <w:rsid w:val="001B229C"/>
    <w:rsid w:val="001B6A3C"/>
    <w:rsid w:val="001C134A"/>
    <w:rsid w:val="001C190A"/>
    <w:rsid w:val="001C1D1F"/>
    <w:rsid w:val="001C3EF3"/>
    <w:rsid w:val="001C7E62"/>
    <w:rsid w:val="001D11CA"/>
    <w:rsid w:val="001D36CB"/>
    <w:rsid w:val="001D53FD"/>
    <w:rsid w:val="001D6764"/>
    <w:rsid w:val="001E08D1"/>
    <w:rsid w:val="001E0CE9"/>
    <w:rsid w:val="001E2F14"/>
    <w:rsid w:val="001E43B6"/>
    <w:rsid w:val="001E561D"/>
    <w:rsid w:val="001E638D"/>
    <w:rsid w:val="001F4669"/>
    <w:rsid w:val="001F5700"/>
    <w:rsid w:val="001F6286"/>
    <w:rsid w:val="001F7A0C"/>
    <w:rsid w:val="00203090"/>
    <w:rsid w:val="00205C87"/>
    <w:rsid w:val="00206BFB"/>
    <w:rsid w:val="00213B15"/>
    <w:rsid w:val="0021677A"/>
    <w:rsid w:val="00217035"/>
    <w:rsid w:val="002172CB"/>
    <w:rsid w:val="002216AA"/>
    <w:rsid w:val="00222899"/>
    <w:rsid w:val="002228DE"/>
    <w:rsid w:val="00224BDB"/>
    <w:rsid w:val="002254F2"/>
    <w:rsid w:val="00225530"/>
    <w:rsid w:val="00226863"/>
    <w:rsid w:val="00232A98"/>
    <w:rsid w:val="00234312"/>
    <w:rsid w:val="002361D2"/>
    <w:rsid w:val="002427D5"/>
    <w:rsid w:val="00243E6A"/>
    <w:rsid w:val="0024599D"/>
    <w:rsid w:val="002538C7"/>
    <w:rsid w:val="002547C2"/>
    <w:rsid w:val="00267729"/>
    <w:rsid w:val="002678B8"/>
    <w:rsid w:val="0027452F"/>
    <w:rsid w:val="00285114"/>
    <w:rsid w:val="00286096"/>
    <w:rsid w:val="0029041A"/>
    <w:rsid w:val="002909EC"/>
    <w:rsid w:val="00291487"/>
    <w:rsid w:val="00293D8D"/>
    <w:rsid w:val="00293EDF"/>
    <w:rsid w:val="00294A56"/>
    <w:rsid w:val="002A3440"/>
    <w:rsid w:val="002A726F"/>
    <w:rsid w:val="002B0B15"/>
    <w:rsid w:val="002C041C"/>
    <w:rsid w:val="002C0CE0"/>
    <w:rsid w:val="002C1168"/>
    <w:rsid w:val="002C5DA8"/>
    <w:rsid w:val="002C7C33"/>
    <w:rsid w:val="002D0C7B"/>
    <w:rsid w:val="002D274E"/>
    <w:rsid w:val="002D6671"/>
    <w:rsid w:val="002D7E86"/>
    <w:rsid w:val="002E1B5E"/>
    <w:rsid w:val="002E1FDB"/>
    <w:rsid w:val="002E37FF"/>
    <w:rsid w:val="002E58AA"/>
    <w:rsid w:val="002E7509"/>
    <w:rsid w:val="002E7E1E"/>
    <w:rsid w:val="002F7498"/>
    <w:rsid w:val="002F7D44"/>
    <w:rsid w:val="00302AEF"/>
    <w:rsid w:val="0030516D"/>
    <w:rsid w:val="003052FA"/>
    <w:rsid w:val="00307659"/>
    <w:rsid w:val="003100D5"/>
    <w:rsid w:val="00313395"/>
    <w:rsid w:val="00313C7C"/>
    <w:rsid w:val="003272F2"/>
    <w:rsid w:val="0033306A"/>
    <w:rsid w:val="00334D44"/>
    <w:rsid w:val="003362A9"/>
    <w:rsid w:val="00344AF9"/>
    <w:rsid w:val="00347EF8"/>
    <w:rsid w:val="003501BD"/>
    <w:rsid w:val="00353048"/>
    <w:rsid w:val="0035350F"/>
    <w:rsid w:val="00354450"/>
    <w:rsid w:val="00362E63"/>
    <w:rsid w:val="003649FA"/>
    <w:rsid w:val="003652B7"/>
    <w:rsid w:val="0036552C"/>
    <w:rsid w:val="003674E3"/>
    <w:rsid w:val="003710F0"/>
    <w:rsid w:val="00373CA6"/>
    <w:rsid w:val="00376EC5"/>
    <w:rsid w:val="003770F6"/>
    <w:rsid w:val="0038062F"/>
    <w:rsid w:val="0038102E"/>
    <w:rsid w:val="00381CAD"/>
    <w:rsid w:val="00381FB0"/>
    <w:rsid w:val="00382D82"/>
    <w:rsid w:val="00383C28"/>
    <w:rsid w:val="00392D11"/>
    <w:rsid w:val="003972F3"/>
    <w:rsid w:val="003A15B3"/>
    <w:rsid w:val="003A494D"/>
    <w:rsid w:val="003A56A4"/>
    <w:rsid w:val="003A7415"/>
    <w:rsid w:val="003B71C3"/>
    <w:rsid w:val="003C541B"/>
    <w:rsid w:val="003C7D54"/>
    <w:rsid w:val="003D36D8"/>
    <w:rsid w:val="003D3B8F"/>
    <w:rsid w:val="003D6D39"/>
    <w:rsid w:val="003E5900"/>
    <w:rsid w:val="003E6DBA"/>
    <w:rsid w:val="003E7F26"/>
    <w:rsid w:val="003F10B0"/>
    <w:rsid w:val="003F34C5"/>
    <w:rsid w:val="003F5CBE"/>
    <w:rsid w:val="003F69C0"/>
    <w:rsid w:val="00405B62"/>
    <w:rsid w:val="004064EB"/>
    <w:rsid w:val="004134E7"/>
    <w:rsid w:val="00416902"/>
    <w:rsid w:val="00416CB7"/>
    <w:rsid w:val="00417B6B"/>
    <w:rsid w:val="004242C6"/>
    <w:rsid w:val="00424D3B"/>
    <w:rsid w:val="00427903"/>
    <w:rsid w:val="004401C7"/>
    <w:rsid w:val="004419A5"/>
    <w:rsid w:val="00444D97"/>
    <w:rsid w:val="004507E9"/>
    <w:rsid w:val="0045121A"/>
    <w:rsid w:val="00453039"/>
    <w:rsid w:val="0045342C"/>
    <w:rsid w:val="0045733C"/>
    <w:rsid w:val="0046071E"/>
    <w:rsid w:val="0046208D"/>
    <w:rsid w:val="00470FE0"/>
    <w:rsid w:val="00476F2D"/>
    <w:rsid w:val="0047746E"/>
    <w:rsid w:val="00477657"/>
    <w:rsid w:val="00484BC0"/>
    <w:rsid w:val="0049507E"/>
    <w:rsid w:val="00495F02"/>
    <w:rsid w:val="004A124F"/>
    <w:rsid w:val="004A1FB0"/>
    <w:rsid w:val="004A3F35"/>
    <w:rsid w:val="004A53BE"/>
    <w:rsid w:val="004A5455"/>
    <w:rsid w:val="004A6806"/>
    <w:rsid w:val="004A68DA"/>
    <w:rsid w:val="004B3152"/>
    <w:rsid w:val="004B33AF"/>
    <w:rsid w:val="004B417C"/>
    <w:rsid w:val="004B4EAB"/>
    <w:rsid w:val="004B6DF1"/>
    <w:rsid w:val="004B7FC2"/>
    <w:rsid w:val="004C0204"/>
    <w:rsid w:val="004C1007"/>
    <w:rsid w:val="004C33CB"/>
    <w:rsid w:val="004C5AB1"/>
    <w:rsid w:val="004C610B"/>
    <w:rsid w:val="004D06B8"/>
    <w:rsid w:val="004D20D1"/>
    <w:rsid w:val="004D4669"/>
    <w:rsid w:val="004D5852"/>
    <w:rsid w:val="004D61E8"/>
    <w:rsid w:val="004D6FA2"/>
    <w:rsid w:val="004E7376"/>
    <w:rsid w:val="004F1C8F"/>
    <w:rsid w:val="004F5D30"/>
    <w:rsid w:val="004F6A36"/>
    <w:rsid w:val="004F70D8"/>
    <w:rsid w:val="00507B0E"/>
    <w:rsid w:val="00523CDF"/>
    <w:rsid w:val="00525BE9"/>
    <w:rsid w:val="0053114D"/>
    <w:rsid w:val="00534278"/>
    <w:rsid w:val="00540D05"/>
    <w:rsid w:val="00541133"/>
    <w:rsid w:val="00541E7D"/>
    <w:rsid w:val="005420C6"/>
    <w:rsid w:val="005421B7"/>
    <w:rsid w:val="0054294A"/>
    <w:rsid w:val="00542DDA"/>
    <w:rsid w:val="00542DF8"/>
    <w:rsid w:val="00542EAA"/>
    <w:rsid w:val="0054457A"/>
    <w:rsid w:val="00547168"/>
    <w:rsid w:val="00550FEA"/>
    <w:rsid w:val="005531E6"/>
    <w:rsid w:val="005543D1"/>
    <w:rsid w:val="00566743"/>
    <w:rsid w:val="00571E78"/>
    <w:rsid w:val="005720C1"/>
    <w:rsid w:val="00573A1F"/>
    <w:rsid w:val="00581735"/>
    <w:rsid w:val="00582259"/>
    <w:rsid w:val="005918DA"/>
    <w:rsid w:val="00595CEA"/>
    <w:rsid w:val="00596975"/>
    <w:rsid w:val="005A12B0"/>
    <w:rsid w:val="005A6DC5"/>
    <w:rsid w:val="005B33C9"/>
    <w:rsid w:val="005B7773"/>
    <w:rsid w:val="005C0B8F"/>
    <w:rsid w:val="005C111A"/>
    <w:rsid w:val="005C2DE4"/>
    <w:rsid w:val="005C421F"/>
    <w:rsid w:val="005D02B5"/>
    <w:rsid w:val="005D0804"/>
    <w:rsid w:val="005D3FE8"/>
    <w:rsid w:val="005D4D03"/>
    <w:rsid w:val="005D5E04"/>
    <w:rsid w:val="005D7D59"/>
    <w:rsid w:val="005E03F5"/>
    <w:rsid w:val="005E2FE9"/>
    <w:rsid w:val="005E3563"/>
    <w:rsid w:val="005E5187"/>
    <w:rsid w:val="005E6824"/>
    <w:rsid w:val="005E6D2A"/>
    <w:rsid w:val="005E78C5"/>
    <w:rsid w:val="005F06BB"/>
    <w:rsid w:val="005F555F"/>
    <w:rsid w:val="006072B5"/>
    <w:rsid w:val="0061009C"/>
    <w:rsid w:val="00611C23"/>
    <w:rsid w:val="00614436"/>
    <w:rsid w:val="00616AB6"/>
    <w:rsid w:val="00617CA7"/>
    <w:rsid w:val="006200BC"/>
    <w:rsid w:val="006203CB"/>
    <w:rsid w:val="00625912"/>
    <w:rsid w:val="00643846"/>
    <w:rsid w:val="0064737F"/>
    <w:rsid w:val="00665D1D"/>
    <w:rsid w:val="006677AB"/>
    <w:rsid w:val="00671901"/>
    <w:rsid w:val="00674E8D"/>
    <w:rsid w:val="00676796"/>
    <w:rsid w:val="006800D0"/>
    <w:rsid w:val="00684110"/>
    <w:rsid w:val="00685B55"/>
    <w:rsid w:val="00686C98"/>
    <w:rsid w:val="0069459C"/>
    <w:rsid w:val="006A3727"/>
    <w:rsid w:val="006A60F1"/>
    <w:rsid w:val="006A6F76"/>
    <w:rsid w:val="006A7028"/>
    <w:rsid w:val="006B025D"/>
    <w:rsid w:val="006B0C75"/>
    <w:rsid w:val="006B300B"/>
    <w:rsid w:val="006B3704"/>
    <w:rsid w:val="006B3EE9"/>
    <w:rsid w:val="006B3FE0"/>
    <w:rsid w:val="006B6F56"/>
    <w:rsid w:val="006C053E"/>
    <w:rsid w:val="006C1CEF"/>
    <w:rsid w:val="006C369A"/>
    <w:rsid w:val="006C3D68"/>
    <w:rsid w:val="006D04BA"/>
    <w:rsid w:val="006D6D04"/>
    <w:rsid w:val="006E0C38"/>
    <w:rsid w:val="006E33E8"/>
    <w:rsid w:val="006E4579"/>
    <w:rsid w:val="006E47F1"/>
    <w:rsid w:val="006E787F"/>
    <w:rsid w:val="006F51E5"/>
    <w:rsid w:val="006F6714"/>
    <w:rsid w:val="006F6A65"/>
    <w:rsid w:val="006F7B38"/>
    <w:rsid w:val="0070731B"/>
    <w:rsid w:val="007114F2"/>
    <w:rsid w:val="00713974"/>
    <w:rsid w:val="00715736"/>
    <w:rsid w:val="00715AB3"/>
    <w:rsid w:val="00717109"/>
    <w:rsid w:val="00717D2F"/>
    <w:rsid w:val="007218B2"/>
    <w:rsid w:val="00726CDE"/>
    <w:rsid w:val="0073046A"/>
    <w:rsid w:val="007511AA"/>
    <w:rsid w:val="00751864"/>
    <w:rsid w:val="00752418"/>
    <w:rsid w:val="007546BF"/>
    <w:rsid w:val="00755CDB"/>
    <w:rsid w:val="00756008"/>
    <w:rsid w:val="007622BF"/>
    <w:rsid w:val="00763703"/>
    <w:rsid w:val="00770AEA"/>
    <w:rsid w:val="00772264"/>
    <w:rsid w:val="00772FA8"/>
    <w:rsid w:val="00773D33"/>
    <w:rsid w:val="00782EFD"/>
    <w:rsid w:val="007833F4"/>
    <w:rsid w:val="00793AA0"/>
    <w:rsid w:val="00795EB9"/>
    <w:rsid w:val="00796670"/>
    <w:rsid w:val="007B12F8"/>
    <w:rsid w:val="007B1327"/>
    <w:rsid w:val="007B5537"/>
    <w:rsid w:val="007C1DED"/>
    <w:rsid w:val="007C7510"/>
    <w:rsid w:val="007D1873"/>
    <w:rsid w:val="007D2353"/>
    <w:rsid w:val="007D278B"/>
    <w:rsid w:val="007E599D"/>
    <w:rsid w:val="007F2164"/>
    <w:rsid w:val="007F352D"/>
    <w:rsid w:val="007F361D"/>
    <w:rsid w:val="007F3C0A"/>
    <w:rsid w:val="007F4457"/>
    <w:rsid w:val="0080023A"/>
    <w:rsid w:val="00800663"/>
    <w:rsid w:val="00813769"/>
    <w:rsid w:val="008170D0"/>
    <w:rsid w:val="00824858"/>
    <w:rsid w:val="00827284"/>
    <w:rsid w:val="008301AF"/>
    <w:rsid w:val="00840206"/>
    <w:rsid w:val="00840881"/>
    <w:rsid w:val="00840A8A"/>
    <w:rsid w:val="008462D1"/>
    <w:rsid w:val="008469F9"/>
    <w:rsid w:val="00847ADC"/>
    <w:rsid w:val="00856F7A"/>
    <w:rsid w:val="00861601"/>
    <w:rsid w:val="00864EE2"/>
    <w:rsid w:val="00865981"/>
    <w:rsid w:val="00870A95"/>
    <w:rsid w:val="0088328F"/>
    <w:rsid w:val="00884577"/>
    <w:rsid w:val="00891CE6"/>
    <w:rsid w:val="00893E5F"/>
    <w:rsid w:val="0089645D"/>
    <w:rsid w:val="00897DDE"/>
    <w:rsid w:val="00897E92"/>
    <w:rsid w:val="008A2E59"/>
    <w:rsid w:val="008A407C"/>
    <w:rsid w:val="008A7F93"/>
    <w:rsid w:val="008B086A"/>
    <w:rsid w:val="008B3764"/>
    <w:rsid w:val="008B6D22"/>
    <w:rsid w:val="008B72FB"/>
    <w:rsid w:val="008C2A7D"/>
    <w:rsid w:val="008C3666"/>
    <w:rsid w:val="008C3FEC"/>
    <w:rsid w:val="008C56CD"/>
    <w:rsid w:val="008C69F0"/>
    <w:rsid w:val="008D659C"/>
    <w:rsid w:val="008E6CCE"/>
    <w:rsid w:val="008E6F07"/>
    <w:rsid w:val="008F59BC"/>
    <w:rsid w:val="009006CB"/>
    <w:rsid w:val="00900783"/>
    <w:rsid w:val="00902723"/>
    <w:rsid w:val="009046AA"/>
    <w:rsid w:val="009056C4"/>
    <w:rsid w:val="0090650B"/>
    <w:rsid w:val="00910DD6"/>
    <w:rsid w:val="0091321D"/>
    <w:rsid w:val="009156DD"/>
    <w:rsid w:val="00915773"/>
    <w:rsid w:val="00916C42"/>
    <w:rsid w:val="00922D6D"/>
    <w:rsid w:val="009236F5"/>
    <w:rsid w:val="00930662"/>
    <w:rsid w:val="00933736"/>
    <w:rsid w:val="00941756"/>
    <w:rsid w:val="00943376"/>
    <w:rsid w:val="009445ED"/>
    <w:rsid w:val="009465B5"/>
    <w:rsid w:val="00947467"/>
    <w:rsid w:val="00953F26"/>
    <w:rsid w:val="00955DE1"/>
    <w:rsid w:val="00963CB1"/>
    <w:rsid w:val="00970D3D"/>
    <w:rsid w:val="00972555"/>
    <w:rsid w:val="00975DB4"/>
    <w:rsid w:val="00977044"/>
    <w:rsid w:val="009820E4"/>
    <w:rsid w:val="009855CF"/>
    <w:rsid w:val="009909A7"/>
    <w:rsid w:val="00992228"/>
    <w:rsid w:val="009A3AC1"/>
    <w:rsid w:val="009A4FD4"/>
    <w:rsid w:val="009A7F48"/>
    <w:rsid w:val="009B0AE8"/>
    <w:rsid w:val="009B49AC"/>
    <w:rsid w:val="009B57EA"/>
    <w:rsid w:val="009C29E1"/>
    <w:rsid w:val="009C2C5E"/>
    <w:rsid w:val="009D0530"/>
    <w:rsid w:val="009D1E3F"/>
    <w:rsid w:val="009D5B1E"/>
    <w:rsid w:val="009E1016"/>
    <w:rsid w:val="009E1D46"/>
    <w:rsid w:val="009E35E8"/>
    <w:rsid w:val="009E6B79"/>
    <w:rsid w:val="009E7741"/>
    <w:rsid w:val="00A077C5"/>
    <w:rsid w:val="00A24009"/>
    <w:rsid w:val="00A30360"/>
    <w:rsid w:val="00A307F0"/>
    <w:rsid w:val="00A30D40"/>
    <w:rsid w:val="00A35515"/>
    <w:rsid w:val="00A40E6E"/>
    <w:rsid w:val="00A41541"/>
    <w:rsid w:val="00A422C3"/>
    <w:rsid w:val="00A42446"/>
    <w:rsid w:val="00A4431D"/>
    <w:rsid w:val="00A45C80"/>
    <w:rsid w:val="00A55A8E"/>
    <w:rsid w:val="00A56DF9"/>
    <w:rsid w:val="00A56EC7"/>
    <w:rsid w:val="00A57535"/>
    <w:rsid w:val="00A60AEC"/>
    <w:rsid w:val="00A60BAF"/>
    <w:rsid w:val="00A66089"/>
    <w:rsid w:val="00A66976"/>
    <w:rsid w:val="00A7220E"/>
    <w:rsid w:val="00A7631E"/>
    <w:rsid w:val="00A8061C"/>
    <w:rsid w:val="00A811AB"/>
    <w:rsid w:val="00A826BC"/>
    <w:rsid w:val="00A82770"/>
    <w:rsid w:val="00A865B4"/>
    <w:rsid w:val="00A9066A"/>
    <w:rsid w:val="00A90FB2"/>
    <w:rsid w:val="00A94E4C"/>
    <w:rsid w:val="00A956DF"/>
    <w:rsid w:val="00A95836"/>
    <w:rsid w:val="00A97069"/>
    <w:rsid w:val="00A97246"/>
    <w:rsid w:val="00AA097F"/>
    <w:rsid w:val="00AA1E2F"/>
    <w:rsid w:val="00AA3106"/>
    <w:rsid w:val="00AA3559"/>
    <w:rsid w:val="00AA588D"/>
    <w:rsid w:val="00AA597B"/>
    <w:rsid w:val="00AB0D61"/>
    <w:rsid w:val="00AB12BA"/>
    <w:rsid w:val="00AB261A"/>
    <w:rsid w:val="00AB339B"/>
    <w:rsid w:val="00AC246A"/>
    <w:rsid w:val="00AC248C"/>
    <w:rsid w:val="00AC2681"/>
    <w:rsid w:val="00AC27B1"/>
    <w:rsid w:val="00AC2C50"/>
    <w:rsid w:val="00AC5807"/>
    <w:rsid w:val="00AC595B"/>
    <w:rsid w:val="00AD0BF0"/>
    <w:rsid w:val="00AD7747"/>
    <w:rsid w:val="00AE02F5"/>
    <w:rsid w:val="00AE30F8"/>
    <w:rsid w:val="00AE662C"/>
    <w:rsid w:val="00AF16F5"/>
    <w:rsid w:val="00AF7496"/>
    <w:rsid w:val="00B03227"/>
    <w:rsid w:val="00B03919"/>
    <w:rsid w:val="00B07DEF"/>
    <w:rsid w:val="00B10E1C"/>
    <w:rsid w:val="00B13427"/>
    <w:rsid w:val="00B1356B"/>
    <w:rsid w:val="00B15406"/>
    <w:rsid w:val="00B201B1"/>
    <w:rsid w:val="00B232FA"/>
    <w:rsid w:val="00B239F6"/>
    <w:rsid w:val="00B2406F"/>
    <w:rsid w:val="00B25072"/>
    <w:rsid w:val="00B2534A"/>
    <w:rsid w:val="00B27A06"/>
    <w:rsid w:val="00B309C8"/>
    <w:rsid w:val="00B31BD1"/>
    <w:rsid w:val="00B37CF5"/>
    <w:rsid w:val="00B41F24"/>
    <w:rsid w:val="00B42721"/>
    <w:rsid w:val="00B43686"/>
    <w:rsid w:val="00B47878"/>
    <w:rsid w:val="00B47B39"/>
    <w:rsid w:val="00B50DF8"/>
    <w:rsid w:val="00B534CF"/>
    <w:rsid w:val="00B61BBB"/>
    <w:rsid w:val="00B620ED"/>
    <w:rsid w:val="00B6288B"/>
    <w:rsid w:val="00B76656"/>
    <w:rsid w:val="00B77C84"/>
    <w:rsid w:val="00B801D5"/>
    <w:rsid w:val="00B84391"/>
    <w:rsid w:val="00B86D61"/>
    <w:rsid w:val="00B877E0"/>
    <w:rsid w:val="00B92534"/>
    <w:rsid w:val="00B937C5"/>
    <w:rsid w:val="00BA302A"/>
    <w:rsid w:val="00BA456D"/>
    <w:rsid w:val="00BB7816"/>
    <w:rsid w:val="00BC428C"/>
    <w:rsid w:val="00BD55EE"/>
    <w:rsid w:val="00BE0E70"/>
    <w:rsid w:val="00BF21D7"/>
    <w:rsid w:val="00C04F29"/>
    <w:rsid w:val="00C1023D"/>
    <w:rsid w:val="00C1224D"/>
    <w:rsid w:val="00C1251F"/>
    <w:rsid w:val="00C161B0"/>
    <w:rsid w:val="00C1719A"/>
    <w:rsid w:val="00C2084E"/>
    <w:rsid w:val="00C20AFC"/>
    <w:rsid w:val="00C23ACB"/>
    <w:rsid w:val="00C253FD"/>
    <w:rsid w:val="00C258C5"/>
    <w:rsid w:val="00C27747"/>
    <w:rsid w:val="00C32264"/>
    <w:rsid w:val="00C34756"/>
    <w:rsid w:val="00C4092F"/>
    <w:rsid w:val="00C41DB4"/>
    <w:rsid w:val="00C45ED5"/>
    <w:rsid w:val="00C5015A"/>
    <w:rsid w:val="00C540FB"/>
    <w:rsid w:val="00C57D67"/>
    <w:rsid w:val="00C57F7D"/>
    <w:rsid w:val="00C60B1B"/>
    <w:rsid w:val="00C61C72"/>
    <w:rsid w:val="00C61D9C"/>
    <w:rsid w:val="00C70764"/>
    <w:rsid w:val="00C717DF"/>
    <w:rsid w:val="00C8131A"/>
    <w:rsid w:val="00C82DEB"/>
    <w:rsid w:val="00C92C1D"/>
    <w:rsid w:val="00C9319D"/>
    <w:rsid w:val="00C95789"/>
    <w:rsid w:val="00C96502"/>
    <w:rsid w:val="00C96CC7"/>
    <w:rsid w:val="00CA0809"/>
    <w:rsid w:val="00CB30DE"/>
    <w:rsid w:val="00CB3112"/>
    <w:rsid w:val="00CB43DA"/>
    <w:rsid w:val="00CC07CC"/>
    <w:rsid w:val="00CC088C"/>
    <w:rsid w:val="00CC1D08"/>
    <w:rsid w:val="00CD09D0"/>
    <w:rsid w:val="00CD27B4"/>
    <w:rsid w:val="00CD7769"/>
    <w:rsid w:val="00CD79FF"/>
    <w:rsid w:val="00CE20D0"/>
    <w:rsid w:val="00CE300B"/>
    <w:rsid w:val="00CE35A2"/>
    <w:rsid w:val="00CE49A2"/>
    <w:rsid w:val="00CE59B5"/>
    <w:rsid w:val="00CE6269"/>
    <w:rsid w:val="00CE6B49"/>
    <w:rsid w:val="00CE7DCE"/>
    <w:rsid w:val="00CF7349"/>
    <w:rsid w:val="00D03E6E"/>
    <w:rsid w:val="00D06E17"/>
    <w:rsid w:val="00D07B19"/>
    <w:rsid w:val="00D1270E"/>
    <w:rsid w:val="00D139CD"/>
    <w:rsid w:val="00D14A97"/>
    <w:rsid w:val="00D205F6"/>
    <w:rsid w:val="00D26DC5"/>
    <w:rsid w:val="00D270EA"/>
    <w:rsid w:val="00D27346"/>
    <w:rsid w:val="00D32F58"/>
    <w:rsid w:val="00D4486C"/>
    <w:rsid w:val="00D46EEA"/>
    <w:rsid w:val="00D47200"/>
    <w:rsid w:val="00D51C58"/>
    <w:rsid w:val="00D51F60"/>
    <w:rsid w:val="00D526DA"/>
    <w:rsid w:val="00D5391F"/>
    <w:rsid w:val="00D54AA3"/>
    <w:rsid w:val="00D5583C"/>
    <w:rsid w:val="00D60DDA"/>
    <w:rsid w:val="00D6740E"/>
    <w:rsid w:val="00D70768"/>
    <w:rsid w:val="00D70CAB"/>
    <w:rsid w:val="00D824D1"/>
    <w:rsid w:val="00D8356A"/>
    <w:rsid w:val="00D8407D"/>
    <w:rsid w:val="00D841D5"/>
    <w:rsid w:val="00D86BEC"/>
    <w:rsid w:val="00D87071"/>
    <w:rsid w:val="00D91288"/>
    <w:rsid w:val="00D9190E"/>
    <w:rsid w:val="00D93657"/>
    <w:rsid w:val="00D94E44"/>
    <w:rsid w:val="00D961C8"/>
    <w:rsid w:val="00DA3B45"/>
    <w:rsid w:val="00DA3E84"/>
    <w:rsid w:val="00DA3EEF"/>
    <w:rsid w:val="00DA50FF"/>
    <w:rsid w:val="00DB3A59"/>
    <w:rsid w:val="00DB60A8"/>
    <w:rsid w:val="00DB67CC"/>
    <w:rsid w:val="00DD2381"/>
    <w:rsid w:val="00DD54A6"/>
    <w:rsid w:val="00DE0641"/>
    <w:rsid w:val="00DE12BA"/>
    <w:rsid w:val="00DE5109"/>
    <w:rsid w:val="00DE60B1"/>
    <w:rsid w:val="00DF04FC"/>
    <w:rsid w:val="00DF75FC"/>
    <w:rsid w:val="00E04B3F"/>
    <w:rsid w:val="00E06FF2"/>
    <w:rsid w:val="00E074E2"/>
    <w:rsid w:val="00E14F32"/>
    <w:rsid w:val="00E240E4"/>
    <w:rsid w:val="00E26B67"/>
    <w:rsid w:val="00E324D7"/>
    <w:rsid w:val="00E373D5"/>
    <w:rsid w:val="00E4218E"/>
    <w:rsid w:val="00E4371E"/>
    <w:rsid w:val="00E441DC"/>
    <w:rsid w:val="00E468CD"/>
    <w:rsid w:val="00E4709C"/>
    <w:rsid w:val="00E4718A"/>
    <w:rsid w:val="00E51699"/>
    <w:rsid w:val="00E52EC6"/>
    <w:rsid w:val="00E53565"/>
    <w:rsid w:val="00E5452D"/>
    <w:rsid w:val="00E57402"/>
    <w:rsid w:val="00E578C9"/>
    <w:rsid w:val="00E63AD4"/>
    <w:rsid w:val="00E669E0"/>
    <w:rsid w:val="00E673D5"/>
    <w:rsid w:val="00E775A2"/>
    <w:rsid w:val="00E81610"/>
    <w:rsid w:val="00E90B06"/>
    <w:rsid w:val="00E958FE"/>
    <w:rsid w:val="00E96168"/>
    <w:rsid w:val="00E97159"/>
    <w:rsid w:val="00E9738D"/>
    <w:rsid w:val="00EA03D8"/>
    <w:rsid w:val="00EA1A2B"/>
    <w:rsid w:val="00EA335E"/>
    <w:rsid w:val="00EA5BC6"/>
    <w:rsid w:val="00EA7238"/>
    <w:rsid w:val="00EB2816"/>
    <w:rsid w:val="00EB5D4E"/>
    <w:rsid w:val="00EB7312"/>
    <w:rsid w:val="00EC5F4F"/>
    <w:rsid w:val="00ED3BD2"/>
    <w:rsid w:val="00EE1E14"/>
    <w:rsid w:val="00EE747B"/>
    <w:rsid w:val="00EF4885"/>
    <w:rsid w:val="00EF6575"/>
    <w:rsid w:val="00F034C0"/>
    <w:rsid w:val="00F03745"/>
    <w:rsid w:val="00F03A29"/>
    <w:rsid w:val="00F052EA"/>
    <w:rsid w:val="00F1207C"/>
    <w:rsid w:val="00F16E4F"/>
    <w:rsid w:val="00F25201"/>
    <w:rsid w:val="00F26CF5"/>
    <w:rsid w:val="00F2782E"/>
    <w:rsid w:val="00F41085"/>
    <w:rsid w:val="00F41A10"/>
    <w:rsid w:val="00F45DE0"/>
    <w:rsid w:val="00F50B67"/>
    <w:rsid w:val="00F5302F"/>
    <w:rsid w:val="00F544BB"/>
    <w:rsid w:val="00F55FA1"/>
    <w:rsid w:val="00F603C7"/>
    <w:rsid w:val="00F643CE"/>
    <w:rsid w:val="00F7585B"/>
    <w:rsid w:val="00F768C8"/>
    <w:rsid w:val="00F80713"/>
    <w:rsid w:val="00F81AFE"/>
    <w:rsid w:val="00F84D6C"/>
    <w:rsid w:val="00F85174"/>
    <w:rsid w:val="00F87FA9"/>
    <w:rsid w:val="00F93C0C"/>
    <w:rsid w:val="00F94AAB"/>
    <w:rsid w:val="00F96F5A"/>
    <w:rsid w:val="00F97A11"/>
    <w:rsid w:val="00FA44BB"/>
    <w:rsid w:val="00FB38C4"/>
    <w:rsid w:val="00FB59D3"/>
    <w:rsid w:val="00FB7027"/>
    <w:rsid w:val="00FC24D8"/>
    <w:rsid w:val="00FC2986"/>
    <w:rsid w:val="00FD0347"/>
    <w:rsid w:val="00FD1B0F"/>
    <w:rsid w:val="00FD2CBC"/>
    <w:rsid w:val="00FD545A"/>
    <w:rsid w:val="00FD673E"/>
    <w:rsid w:val="00FE327A"/>
    <w:rsid w:val="00FE3D89"/>
    <w:rsid w:val="00FE6264"/>
    <w:rsid w:val="00FE63B4"/>
    <w:rsid w:val="00FE686A"/>
    <w:rsid w:val="00FE68D3"/>
    <w:rsid w:val="00FF1097"/>
    <w:rsid w:val="00FF2821"/>
    <w:rsid w:val="00FF480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17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C75"/>
    <w:rPr>
      <w:sz w:val="24"/>
      <w:szCs w:val="24"/>
    </w:rPr>
  </w:style>
  <w:style w:type="paragraph" w:styleId="Ttulo1">
    <w:name w:val="heading 1"/>
    <w:basedOn w:val="Normal"/>
    <w:next w:val="Normal"/>
    <w:link w:val="Ttulo1Char"/>
    <w:uiPriority w:val="9"/>
    <w:qFormat/>
    <w:rsid w:val="00B801D5"/>
    <w:pPr>
      <w:keepNext/>
      <w:spacing w:before="240" w:after="60"/>
      <w:outlineLvl w:val="0"/>
    </w:pPr>
    <w:rPr>
      <w:rFonts w:ascii="Cambria"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Ttulo1Char">
    <w:name w:val="Título 1 Char"/>
    <w:basedOn w:val="Fontepargpadro"/>
    <w:link w:val="Ttulo1"/>
    <w:uiPriority w:val="9"/>
    <w:rsid w:val="00B801D5"/>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INDICA&#199;&#213;ES\indica&#231;&#227;o%20870%20pedido%20de%20asfalto%20S&#227;o%20Joaquim.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indicação 870 pedido de asfalto São Joaquim</Template>
  <TotalTime>0</TotalTime>
  <Pages>2</Pages>
  <Words>504</Words>
  <Characters>2725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3223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professor_vagner</dc:creator>
  <cp:lastModifiedBy>weliton</cp:lastModifiedBy>
  <cp:revision>2</cp:revision>
  <cp:lastPrinted>2015-08-14T21:01:00Z</cp:lastPrinted>
  <dcterms:created xsi:type="dcterms:W3CDTF">2015-08-17T14:02:00Z</dcterms:created>
  <dcterms:modified xsi:type="dcterms:W3CDTF">2015-08-17T14:02:00Z</dcterms:modified>
</cp:coreProperties>
</file>