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2D34C" w14:textId="77777777" w:rsidR="00B80DF3" w:rsidRDefault="00B80DF3"/>
    <w:p w14:paraId="7FCB8B0B" w14:textId="77777777" w:rsidR="00BC481E" w:rsidRPr="00540637" w:rsidRDefault="00BC481E">
      <w:pPr>
        <w:rPr>
          <w:rFonts w:ascii="Times New Roman" w:hAnsi="Times New Roman" w:cs="Times New Roman"/>
        </w:rPr>
      </w:pPr>
    </w:p>
    <w:p w14:paraId="3A8E969F" w14:textId="1195D0FC" w:rsidR="004F2B75" w:rsidRPr="00540637" w:rsidRDefault="004F2B75" w:rsidP="002C53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 xml:space="preserve">DECRETO LEGISLATIVO Nº </w:t>
      </w:r>
      <w:r w:rsidR="000F61D8">
        <w:rPr>
          <w:rFonts w:ascii="Times New Roman" w:hAnsi="Times New Roman" w:cs="Times New Roman"/>
          <w:b/>
          <w:bCs/>
        </w:rPr>
        <w:t>10</w:t>
      </w:r>
      <w:r w:rsidRPr="00540637">
        <w:rPr>
          <w:rFonts w:ascii="Times New Roman" w:hAnsi="Times New Roman" w:cs="Times New Roman"/>
          <w:b/>
          <w:bCs/>
        </w:rPr>
        <w:t>/2025</w:t>
      </w:r>
    </w:p>
    <w:p w14:paraId="36666965" w14:textId="74A34C9E" w:rsidR="002C533C" w:rsidRPr="00540637" w:rsidRDefault="002C533C" w:rsidP="002C53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 xml:space="preserve">AUTORIA </w:t>
      </w:r>
      <w:r w:rsidR="0067739A">
        <w:rPr>
          <w:rFonts w:ascii="Times New Roman" w:hAnsi="Times New Roman" w:cs="Times New Roman"/>
          <w:b/>
          <w:bCs/>
        </w:rPr>
        <w:t xml:space="preserve">DO VEREADOR </w:t>
      </w:r>
      <w:r w:rsidR="00BE5B46">
        <w:rPr>
          <w:rFonts w:ascii="Times New Roman" w:hAnsi="Times New Roman" w:cs="Times New Roman"/>
          <w:b/>
          <w:bCs/>
        </w:rPr>
        <w:t>PROF. GIL</w:t>
      </w:r>
    </w:p>
    <w:p w14:paraId="2D7D2515" w14:textId="77777777" w:rsidR="004F2B75" w:rsidRPr="00540637" w:rsidRDefault="004F2B75" w:rsidP="004F2B75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14:paraId="0B35301A" w14:textId="70E92DF4" w:rsidR="004F2B75" w:rsidRPr="00540637" w:rsidRDefault="00E029F1" w:rsidP="004F2B75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</w:rPr>
        <w:t xml:space="preserve">CONCEDE O TÍTULO DE CIDADÃO DE IGARAPÉ DO MEIO – MA AO EXMO. SR. </w:t>
      </w:r>
      <w:r w:rsidR="000F61D8">
        <w:rPr>
          <w:rFonts w:ascii="Times New Roman" w:hAnsi="Times New Roman" w:cs="Times New Roman"/>
        </w:rPr>
        <w:t>CICERO FLÁVIO CASTRO</w:t>
      </w:r>
      <w:r w:rsidR="00D84A39">
        <w:rPr>
          <w:rFonts w:ascii="Times New Roman" w:hAnsi="Times New Roman" w:cs="Times New Roman"/>
        </w:rPr>
        <w:t xml:space="preserve"> DE MORAES</w:t>
      </w:r>
      <w:r w:rsidRPr="00540637">
        <w:rPr>
          <w:rFonts w:ascii="Times New Roman" w:hAnsi="Times New Roman" w:cs="Times New Roman"/>
        </w:rPr>
        <w:t>, E DÁ OUTRAS PROVIDÊNCIAS</w:t>
      </w:r>
      <w:r w:rsidR="00B50F8A" w:rsidRPr="00540637">
        <w:rPr>
          <w:rFonts w:ascii="Times New Roman" w:hAnsi="Times New Roman" w:cs="Times New Roman"/>
        </w:rPr>
        <w:t>.</w:t>
      </w:r>
      <w:r w:rsidR="004F2B75" w:rsidRPr="00540637">
        <w:rPr>
          <w:rFonts w:ascii="Times New Roman" w:hAnsi="Times New Roman" w:cs="Times New Roman"/>
        </w:rPr>
        <w:t xml:space="preserve"> </w:t>
      </w:r>
    </w:p>
    <w:p w14:paraId="1282FCDC" w14:textId="77777777" w:rsidR="004F2B75" w:rsidRPr="00540637" w:rsidRDefault="004F2B75" w:rsidP="004F2B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FC26E7" w14:textId="638A6126" w:rsidR="00AA4E09" w:rsidRPr="00540637" w:rsidRDefault="004C163D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C163D">
        <w:rPr>
          <w:rFonts w:ascii="Times New Roman" w:hAnsi="Times New Roman" w:cs="Times New Roman"/>
          <w:b/>
          <w:bCs/>
        </w:rPr>
        <w:t>O PRESIDENTE DA CÂMARA MUNICIPAL DE IGARAPÉ DO MEIO, no uso das atribuições que lhe são conferidas pela Lei Orgânica do Município, pelo Regimento Interno da Câmara Municipal e demais disposições legais aplicáveis</w:t>
      </w:r>
      <w:r w:rsidR="00AA4E09" w:rsidRPr="00540637">
        <w:rPr>
          <w:rFonts w:ascii="Times New Roman" w:hAnsi="Times New Roman" w:cs="Times New Roman"/>
          <w:b/>
          <w:bCs/>
        </w:rPr>
        <w:t>,</w:t>
      </w:r>
    </w:p>
    <w:p w14:paraId="4C6D1DAC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1181A57" w14:textId="65DE39C5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 xml:space="preserve">CONSIDERANDO </w:t>
      </w:r>
      <w:r w:rsidR="005D698A" w:rsidRPr="005D698A">
        <w:rPr>
          <w:rFonts w:ascii="Times New Roman" w:hAnsi="Times New Roman" w:cs="Times New Roman"/>
        </w:rPr>
        <w:t xml:space="preserve">os relevantes serviços prestados pelo Exmo. Sr. </w:t>
      </w:r>
      <w:r w:rsidR="005D698A" w:rsidRPr="005D698A">
        <w:rPr>
          <w:rFonts w:ascii="Times New Roman" w:hAnsi="Times New Roman" w:cs="Times New Roman"/>
          <w:b/>
          <w:bCs/>
        </w:rPr>
        <w:t>Cícero Flávio Castro de Moraes</w:t>
      </w:r>
      <w:r w:rsidR="005D698A" w:rsidRPr="005D698A">
        <w:rPr>
          <w:rFonts w:ascii="Times New Roman" w:hAnsi="Times New Roman" w:cs="Times New Roman"/>
        </w:rPr>
        <w:t>, como Secretário Municipal de Juventude, Ciência e Tecnologia de Igarapé do Meio – MA, contribuindo de modo expressivo para o desenvolvimento social, educacional, tecnológico e institucional do Município</w:t>
      </w:r>
      <w:r w:rsidRPr="00540637">
        <w:rPr>
          <w:rFonts w:ascii="Times New Roman" w:hAnsi="Times New Roman" w:cs="Times New Roman"/>
        </w:rPr>
        <w:t>;</w:t>
      </w:r>
    </w:p>
    <w:p w14:paraId="64B740B0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26F55C3" w14:textId="4DDE89EF" w:rsidR="00FA2E57" w:rsidRDefault="00AA4E09" w:rsidP="00AA4E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  <w:b/>
          <w:bCs/>
        </w:rPr>
        <w:t xml:space="preserve">CONSIDERANDO </w:t>
      </w:r>
      <w:r w:rsidR="005F68C2" w:rsidRPr="005F68C2">
        <w:rPr>
          <w:rFonts w:ascii="Times New Roman" w:hAnsi="Times New Roman" w:cs="Times New Roman"/>
        </w:rPr>
        <w:t xml:space="preserve">que o homenageado tem implementado iniciativas voltadas para o incentivo ao ingresso no ensino superior, promoção de programas de primeiro emprego para jovens, apoio ao esporte, desenvolvimento de programas de robótica e tecnologia, reafirmando compromisso com o futuro da juventude </w:t>
      </w:r>
      <w:proofErr w:type="spellStart"/>
      <w:r w:rsidR="005F68C2" w:rsidRPr="005F68C2">
        <w:rPr>
          <w:rFonts w:ascii="Times New Roman" w:hAnsi="Times New Roman" w:cs="Times New Roman"/>
        </w:rPr>
        <w:t>igarapeense</w:t>
      </w:r>
      <w:proofErr w:type="spellEnd"/>
      <w:r w:rsidRPr="00540637">
        <w:rPr>
          <w:rFonts w:ascii="Times New Roman" w:hAnsi="Times New Roman" w:cs="Times New Roman"/>
        </w:rPr>
        <w:t>;</w:t>
      </w:r>
    </w:p>
    <w:p w14:paraId="2EAC0E5A" w14:textId="77777777" w:rsidR="005F68C2" w:rsidRDefault="005F68C2" w:rsidP="00AA4E0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68C00B" w14:textId="2C8A9B16" w:rsidR="005F68C2" w:rsidRPr="00540637" w:rsidRDefault="005F68C2" w:rsidP="00AA4E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68C2">
        <w:rPr>
          <w:rFonts w:ascii="Times New Roman" w:hAnsi="Times New Roman" w:cs="Times New Roman"/>
          <w:b/>
          <w:bCs/>
        </w:rPr>
        <w:t>CONSIDERANDO</w:t>
      </w:r>
      <w:r w:rsidRPr="005F68C2">
        <w:rPr>
          <w:rFonts w:ascii="Times New Roman" w:hAnsi="Times New Roman" w:cs="Times New Roman"/>
        </w:rPr>
        <w:t xml:space="preserve"> que o reconhecimento público é forma legítima de valorizar a atuação de personalidades que se destacam na promoção do bem-estar da população de Igarapé do Meio;</w:t>
      </w:r>
    </w:p>
    <w:p w14:paraId="343A1DA4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18D923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4EC970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DECRETA:</w:t>
      </w:r>
    </w:p>
    <w:p w14:paraId="3492B098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D88506" w14:textId="77777777" w:rsidR="005F68C2" w:rsidRPr="005F68C2" w:rsidRDefault="005F68C2" w:rsidP="005F6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68C2">
        <w:rPr>
          <w:rFonts w:ascii="Times New Roman" w:hAnsi="Times New Roman" w:cs="Times New Roman"/>
          <w:b/>
          <w:bCs/>
        </w:rPr>
        <w:t xml:space="preserve">Art. 1º </w:t>
      </w:r>
      <w:r w:rsidRPr="005F68C2">
        <w:rPr>
          <w:rFonts w:ascii="Times New Roman" w:hAnsi="Times New Roman" w:cs="Times New Roman"/>
        </w:rPr>
        <w:t xml:space="preserve">Fica concedido ao Exmo. Sr. Cícero Flávio Castro de Moraes, Secretário Municipal de Juventude, Ciência e Tecnologia de Igarapé do Meio – MA, o Título de Cidadão </w:t>
      </w:r>
      <w:proofErr w:type="spellStart"/>
      <w:r w:rsidRPr="005F68C2">
        <w:rPr>
          <w:rFonts w:ascii="Times New Roman" w:hAnsi="Times New Roman" w:cs="Times New Roman"/>
        </w:rPr>
        <w:t>Igarapeense</w:t>
      </w:r>
      <w:proofErr w:type="spellEnd"/>
      <w:r w:rsidRPr="005F68C2">
        <w:rPr>
          <w:rFonts w:ascii="Times New Roman" w:hAnsi="Times New Roman" w:cs="Times New Roman"/>
        </w:rPr>
        <w:t>.</w:t>
      </w:r>
    </w:p>
    <w:p w14:paraId="7273FD29" w14:textId="77777777" w:rsidR="005F68C2" w:rsidRPr="005F68C2" w:rsidRDefault="005F68C2" w:rsidP="005F68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6C400C2" w14:textId="77777777" w:rsidR="005F68C2" w:rsidRPr="005F68C2" w:rsidRDefault="005F68C2" w:rsidP="005F68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F68C2">
        <w:rPr>
          <w:rFonts w:ascii="Times New Roman" w:hAnsi="Times New Roman" w:cs="Times New Roman"/>
          <w:b/>
          <w:bCs/>
        </w:rPr>
        <w:t xml:space="preserve">Art. 2º </w:t>
      </w:r>
      <w:r w:rsidRPr="005F68C2">
        <w:rPr>
          <w:rFonts w:ascii="Times New Roman" w:hAnsi="Times New Roman" w:cs="Times New Roman"/>
        </w:rPr>
        <w:t>A entrega da honraria será realizada em Sessão Solene especialmente convocada para este fim, em data a ser definida pela Mesa Diretora.</w:t>
      </w:r>
    </w:p>
    <w:p w14:paraId="085DFDDA" w14:textId="77777777" w:rsidR="005F68C2" w:rsidRPr="005F68C2" w:rsidRDefault="005F68C2" w:rsidP="005F68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78B596B" w14:textId="18E052D7" w:rsidR="00603EC2" w:rsidRPr="005F68C2" w:rsidRDefault="005F68C2" w:rsidP="005F6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68C2">
        <w:rPr>
          <w:rFonts w:ascii="Times New Roman" w:hAnsi="Times New Roman" w:cs="Times New Roman"/>
          <w:b/>
          <w:bCs/>
        </w:rPr>
        <w:t xml:space="preserve">Art. 3º </w:t>
      </w:r>
      <w:r w:rsidRPr="005F68C2">
        <w:rPr>
          <w:rFonts w:ascii="Times New Roman" w:hAnsi="Times New Roman" w:cs="Times New Roman"/>
        </w:rPr>
        <w:t>Este Decreto Legislativo entra em vigor na data de sua publicação.</w:t>
      </w:r>
      <w:r w:rsidR="004F2B75" w:rsidRPr="005F68C2">
        <w:rPr>
          <w:rFonts w:ascii="Times New Roman" w:hAnsi="Times New Roman" w:cs="Times New Roman"/>
        </w:rPr>
        <w:t xml:space="preserve"> </w:t>
      </w:r>
    </w:p>
    <w:p w14:paraId="7E7C111F" w14:textId="77777777" w:rsidR="008267AE" w:rsidRPr="00540637" w:rsidRDefault="008267AE" w:rsidP="004F2B7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B0DD52" w14:textId="77777777" w:rsidR="008267AE" w:rsidRPr="00540637" w:rsidRDefault="008267AE" w:rsidP="004F2B7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6A9CBF" w14:textId="167CAA94" w:rsidR="004F2B75" w:rsidRPr="00540637" w:rsidRDefault="004F2B75" w:rsidP="004F2B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</w:rPr>
        <w:t xml:space="preserve">Sala das Sessões da Câmara Municipal de Igarapé do Meio – MA, em </w:t>
      </w:r>
      <w:r w:rsidR="005F68C2">
        <w:rPr>
          <w:rFonts w:ascii="Times New Roman" w:hAnsi="Times New Roman" w:cs="Times New Roman"/>
        </w:rPr>
        <w:t>23 de setembro</w:t>
      </w:r>
      <w:r w:rsidRPr="00540637">
        <w:rPr>
          <w:rFonts w:ascii="Times New Roman" w:hAnsi="Times New Roman" w:cs="Times New Roman"/>
        </w:rPr>
        <w:t xml:space="preserve"> de 2025.  </w:t>
      </w:r>
    </w:p>
    <w:p w14:paraId="240C3231" w14:textId="77777777" w:rsidR="004F2B75" w:rsidRPr="00540637" w:rsidRDefault="004F2B75" w:rsidP="004F2B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654CC8" w14:textId="77777777" w:rsidR="00047AED" w:rsidRDefault="00047AED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6CABCBBB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29152A20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45A5BD6A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4484D6E1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6BBB7680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398D2F2A" w14:textId="77777777" w:rsidR="00047AED" w:rsidRDefault="00047AED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50222479" w14:textId="77777777" w:rsidR="006B3705" w:rsidRDefault="006B3705" w:rsidP="008919EF">
      <w:pPr>
        <w:spacing w:after="0" w:line="240" w:lineRule="auto"/>
        <w:jc w:val="center"/>
        <w:rPr>
          <w:noProof/>
          <w:color w:val="000000" w:themeColor="text1"/>
        </w:rPr>
      </w:pPr>
    </w:p>
    <w:p w14:paraId="0A197666" w14:textId="77777777" w:rsidR="006B3705" w:rsidRDefault="006B3705" w:rsidP="008919EF">
      <w:pPr>
        <w:spacing w:after="0" w:line="240" w:lineRule="auto"/>
        <w:jc w:val="center"/>
        <w:rPr>
          <w:noProof/>
          <w:color w:val="000000" w:themeColor="text1"/>
        </w:rPr>
      </w:pPr>
    </w:p>
    <w:p w14:paraId="5DE3DB31" w14:textId="77777777" w:rsidR="006B3705" w:rsidRDefault="006B3705" w:rsidP="008919EF">
      <w:pPr>
        <w:spacing w:after="0" w:line="240" w:lineRule="auto"/>
        <w:jc w:val="center"/>
        <w:rPr>
          <w:noProof/>
          <w:color w:val="000000" w:themeColor="text1"/>
        </w:rPr>
      </w:pPr>
    </w:p>
    <w:p w14:paraId="48652D95" w14:textId="77777777" w:rsidR="006B3705" w:rsidRPr="00540637" w:rsidRDefault="006B3705" w:rsidP="008919EF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</w:rPr>
      </w:pPr>
    </w:p>
    <w:p w14:paraId="00BE3DA3" w14:textId="184D1E16" w:rsidR="44B49584" w:rsidRDefault="44B49584" w:rsidP="44B49584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2F38A215" w14:textId="612950B7" w:rsidR="44B49584" w:rsidRDefault="44B49584" w:rsidP="44B49584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0198E018" w14:textId="688A32DF" w:rsidR="44B49584" w:rsidRDefault="44B49584" w:rsidP="44B49584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40AFC185" w14:textId="3F046D77" w:rsidR="00540637" w:rsidRPr="00540637" w:rsidRDefault="006B3705" w:rsidP="003658C9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  <w:r w:rsidRPr="00540637">
        <w:rPr>
          <w:rFonts w:ascii="Times New Roman" w:hAnsi="Times New Roman" w:cs="Times New Roman"/>
          <w:b/>
          <w:bCs/>
          <w:noProof/>
          <w:color w:val="000000" w:themeColor="text1"/>
        </w:rPr>
        <w:t>JUSTIFICATIVA</w:t>
      </w:r>
    </w:p>
    <w:p w14:paraId="05C50B35" w14:textId="63766B5C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>O presente Decreto Legislativo tem por finalidade conceder o Título de Cidadão Igarapeense ao Exmo. Sr. Cícero Flávio Castro de Moraes, Secretário Municipal de Juventude, Ciência e Tecnologia de Igarapé do Meio – MA, em razão dos serviços de notável relevância prestados ao município e, particularmente, à juventude.</w:t>
      </w:r>
    </w:p>
    <w:p w14:paraId="38FD2149" w14:textId="6430A77D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>Durante sua gestão, o Secretário tem demonstrado extraordinário compromisso com a formação, inserção e desenvolvimento dos jovens igarapeenses, materializado em ações que transformam oportunidades em realidades:</w:t>
      </w:r>
    </w:p>
    <w:p w14:paraId="25D24844" w14:textId="3A11DC1C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 xml:space="preserve">A Capacitação para o Mercado de Trabalho: foram oferecidos cursos gratuitos para mais de 100 jovens com idades entre 15 e 29 anos, focados em prepará-los para os desafios do mercado de trabalho local. Estes cursos não só ampliam horizontes de emprego, mas também fortalecem a autoestima, confiança e autonomia desses jovens. </w:t>
      </w:r>
    </w:p>
    <w:p w14:paraId="72E026BB" w14:textId="59DBFF9E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 xml:space="preserve">O programa Meu Primeiro Emprego Jovem: já na sua segunda edição, demonstra o cuidado da Secretaria com a inserção profissional dos jovens em seus primeiros passos laborais, oferecendo experiências práticas que contribuem tanto para o desenvolvimento pessoal quanto para dinamizar a economia local. </w:t>
      </w:r>
    </w:p>
    <w:p w14:paraId="140C40F4" w14:textId="35A475B7" w:rsid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 xml:space="preserve">Capacitação tecnológica e criativa: cursos como Informática Básica, Design Gráfico, Comunicação e Fotografia promovidos sob sua gestão, visam habilitar os jovens para as exigências contemporâneas de comunicação, inovação e expressão digital. Essas formações auxiliam não apenas no acesso ao ensino superior ou ao mercado, mas também no empoderamento cultural e artístico da juventude igarapeense. </w:t>
      </w:r>
    </w:p>
    <w:p w14:paraId="4443C19F" w14:textId="77777777" w:rsid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04397117" w14:textId="77777777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352488D6" w14:textId="77777777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039CFCF7" w14:textId="4B85A182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 xml:space="preserve">Fomento à robótica e automação: há previsão de licitação para implantar projeto de robótica educacional e automação para professores da rede municipal de educação, evidenciando sua visão de longo prazo de preparar tanto educadores como estudantes para a era da inovação, da tecnologia e da automação. </w:t>
      </w:r>
    </w:p>
    <w:p w14:paraId="1CBEC3E3" w14:textId="636791CC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>Enfoque no desenvolvimento global da juventude: além das capacitações técnicas, o Secretário tem valorizado o esporte, programas de integração, e estímulos culturais, com vistas a uma juventude participativa, saudável, consciente civilmente e preparada academicamente</w:t>
      </w:r>
      <w:r>
        <w:rPr>
          <w:rFonts w:ascii="Times New Roman" w:hAnsi="Times New Roman" w:cs="Times New Roman"/>
          <w:noProof/>
          <w:color w:val="000000" w:themeColor="text1"/>
        </w:rPr>
        <w:t>.</w:t>
      </w:r>
    </w:p>
    <w:p w14:paraId="508FD406" w14:textId="08C5D18C" w:rsidR="00B12811" w:rsidRPr="00B12811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>Estas iniciativas são expressão clara de gestão pública comprometida com as necessidades concretas dos jovens, sobretudo daqueles com menos recursos, promovendo igualdade de oportunidades. Pela seriedade, dedicação, e pelos resultados efetivos que beneficiam centenas de famílias e promovem o progresso social, educacional e tecnológico de nossa cidade, Cícero Flávio Castro de Moraes se revela digno do mais alto louvor.</w:t>
      </w:r>
    </w:p>
    <w:p w14:paraId="0E04565A" w14:textId="38C5B88E" w:rsidR="006B3705" w:rsidRPr="006B3705" w:rsidRDefault="00B12811" w:rsidP="00B12811">
      <w:pPr>
        <w:spacing w:before="100" w:beforeAutospacing="1" w:after="100" w:afterAutospacing="1" w:line="360" w:lineRule="auto"/>
        <w:ind w:firstLine="709"/>
        <w:jc w:val="both"/>
        <w:rPr>
          <w:b/>
          <w:bCs/>
          <w:noProof/>
          <w:color w:val="000000" w:themeColor="text1"/>
        </w:rPr>
      </w:pPr>
      <w:r w:rsidRPr="00B12811">
        <w:rPr>
          <w:rFonts w:ascii="Times New Roman" w:hAnsi="Times New Roman" w:cs="Times New Roman"/>
          <w:noProof/>
          <w:color w:val="000000" w:themeColor="text1"/>
        </w:rPr>
        <w:t>Portanto, esta homenagem legislativa configura não apenas reconhecimento moral, mas também institucional, a quem, com persistência, competência e sensibilidade, tem sido protagonista no fortalecimento da juventude, da ciência, da tecnologia e da cidadania em Igarapé do Meio.</w:t>
      </w:r>
    </w:p>
    <w:p w14:paraId="7A477094" w14:textId="77777777" w:rsidR="006B3705" w:rsidRDefault="006B3705" w:rsidP="008919EF">
      <w:pPr>
        <w:spacing w:after="0" w:line="240" w:lineRule="auto"/>
        <w:jc w:val="center"/>
        <w:rPr>
          <w:noProof/>
          <w:color w:val="000000" w:themeColor="text1"/>
        </w:rPr>
      </w:pPr>
    </w:p>
    <w:p w14:paraId="6A719580" w14:textId="77777777" w:rsidR="00C7243A" w:rsidRDefault="00C7243A" w:rsidP="008919EF">
      <w:pPr>
        <w:spacing w:after="0" w:line="240" w:lineRule="auto"/>
        <w:jc w:val="center"/>
        <w:rPr>
          <w:noProof/>
          <w:color w:val="000000" w:themeColor="text1"/>
        </w:rPr>
      </w:pPr>
    </w:p>
    <w:p w14:paraId="53CA95DC" w14:textId="77777777" w:rsidR="00C7243A" w:rsidRDefault="00C7243A" w:rsidP="008919EF">
      <w:pPr>
        <w:spacing w:after="0" w:line="240" w:lineRule="auto"/>
        <w:jc w:val="center"/>
        <w:rPr>
          <w:noProof/>
          <w:color w:val="000000" w:themeColor="text1"/>
        </w:rPr>
      </w:pPr>
    </w:p>
    <w:p w14:paraId="4B7AC4CE" w14:textId="77777777" w:rsidR="00C7243A" w:rsidRDefault="00C7243A" w:rsidP="008919EF">
      <w:pPr>
        <w:spacing w:after="0" w:line="240" w:lineRule="auto"/>
        <w:jc w:val="center"/>
        <w:rPr>
          <w:noProof/>
          <w:color w:val="000000" w:themeColor="text1"/>
        </w:rPr>
      </w:pPr>
    </w:p>
    <w:p w14:paraId="7F7F8410" w14:textId="15795EC8" w:rsidR="006B3705" w:rsidRDefault="00C7243A" w:rsidP="008919EF">
      <w:pPr>
        <w:spacing w:after="0" w:line="240" w:lineRule="auto"/>
        <w:jc w:val="center"/>
        <w:rPr>
          <w:noProof/>
          <w:color w:val="000000" w:themeColor="text1"/>
        </w:rPr>
      </w:pPr>
      <w:r>
        <w:rPr>
          <w:noProof/>
          <w:color w:val="000000" w:themeColor="text1"/>
        </w:rPr>
        <w:t>_______________________________________________________</w:t>
      </w:r>
    </w:p>
    <w:p w14:paraId="6FA78E2F" w14:textId="57E9944E" w:rsidR="00BC481E" w:rsidRDefault="00B12811" w:rsidP="00066402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PROF. GIL </w:t>
      </w:r>
    </w:p>
    <w:p w14:paraId="7C736265" w14:textId="11D58704" w:rsidR="00B12811" w:rsidRDefault="00B12811" w:rsidP="00066402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Givanildo Freitas Damaceno</w:t>
      </w:r>
    </w:p>
    <w:p w14:paraId="46CD1510" w14:textId="6FFC96B2" w:rsidR="00B12811" w:rsidRPr="00B12811" w:rsidRDefault="00B12811" w:rsidP="0006640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Primeiro Secretário da Câmara Municipal de Igarapé do Meio – Ma.</w:t>
      </w:r>
    </w:p>
    <w:sectPr w:rsidR="00B12811" w:rsidRPr="00B128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BFDF4" w14:textId="77777777" w:rsidR="00826FBA" w:rsidRDefault="00826FBA" w:rsidP="00B80DF3">
      <w:pPr>
        <w:spacing w:after="0" w:line="240" w:lineRule="auto"/>
      </w:pPr>
      <w:r>
        <w:separator/>
      </w:r>
    </w:p>
  </w:endnote>
  <w:endnote w:type="continuationSeparator" w:id="0">
    <w:p w14:paraId="2DA695EA" w14:textId="77777777" w:rsidR="00826FBA" w:rsidRDefault="00826FBA" w:rsidP="00B80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CCA8F" w14:textId="77777777" w:rsidR="00B80DF3" w:rsidRDefault="00B80DF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71A8" w14:textId="77777777" w:rsidR="00B80DF3" w:rsidRDefault="00B80D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27D8" w14:textId="77777777" w:rsidR="00B80DF3" w:rsidRDefault="00B80D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67A31" w14:textId="77777777" w:rsidR="00826FBA" w:rsidRDefault="00826FBA" w:rsidP="00B80DF3">
      <w:pPr>
        <w:spacing w:after="0" w:line="240" w:lineRule="auto"/>
      </w:pPr>
      <w:r>
        <w:separator/>
      </w:r>
    </w:p>
  </w:footnote>
  <w:footnote w:type="continuationSeparator" w:id="0">
    <w:p w14:paraId="4B729AC5" w14:textId="77777777" w:rsidR="00826FBA" w:rsidRDefault="00826FBA" w:rsidP="00B80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8D18" w14:textId="6DAA4025" w:rsidR="00B80DF3" w:rsidRDefault="00BE5B46">
    <w:pPr>
      <w:pStyle w:val="Cabealho"/>
    </w:pPr>
    <w:r>
      <w:rPr>
        <w:noProof/>
      </w:rPr>
      <w:pict w14:anchorId="376BAC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6" o:spid="_x0000_s1029" type="#_x0000_t75" style="position:absolute;margin-left:0;margin-top:0;width:594.7pt;height:841.1pt;z-index:-251657216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DA2D" w14:textId="38CA403B" w:rsidR="00B80DF3" w:rsidRDefault="00BE5B46">
    <w:pPr>
      <w:pStyle w:val="Cabealho"/>
    </w:pPr>
    <w:r>
      <w:rPr>
        <w:noProof/>
      </w:rPr>
      <w:pict w14:anchorId="420EE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7" o:spid="_x0000_s1030" type="#_x0000_t75" style="position:absolute;margin-left:0;margin-top:0;width:594.7pt;height:841.1pt;z-index:-251656192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EA8E" w14:textId="37AA2577" w:rsidR="00B80DF3" w:rsidRDefault="00BE5B46">
    <w:pPr>
      <w:pStyle w:val="Cabealho"/>
    </w:pPr>
    <w:r>
      <w:rPr>
        <w:noProof/>
      </w:rPr>
      <w:pict w14:anchorId="156C0F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5" o:spid="_x0000_s1028" type="#_x0000_t75" style="position:absolute;margin-left:0;margin-top:0;width:594.7pt;height:841.1pt;z-index:-251658240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123C79"/>
    <w:multiLevelType w:val="multilevel"/>
    <w:tmpl w:val="46E67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4260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DF3"/>
    <w:rsid w:val="000132E1"/>
    <w:rsid w:val="0004516A"/>
    <w:rsid w:val="00047AED"/>
    <w:rsid w:val="00066402"/>
    <w:rsid w:val="000C54AB"/>
    <w:rsid w:val="000F61D8"/>
    <w:rsid w:val="0016290F"/>
    <w:rsid w:val="001E6CF9"/>
    <w:rsid w:val="002222FC"/>
    <w:rsid w:val="00275B3F"/>
    <w:rsid w:val="00277A93"/>
    <w:rsid w:val="00282DA1"/>
    <w:rsid w:val="002A7CE2"/>
    <w:rsid w:val="002C533C"/>
    <w:rsid w:val="00345389"/>
    <w:rsid w:val="003658C9"/>
    <w:rsid w:val="00456852"/>
    <w:rsid w:val="004A489D"/>
    <w:rsid w:val="004C163D"/>
    <w:rsid w:val="004F2B75"/>
    <w:rsid w:val="00524E85"/>
    <w:rsid w:val="00526E1A"/>
    <w:rsid w:val="00540637"/>
    <w:rsid w:val="00585AAD"/>
    <w:rsid w:val="005D076E"/>
    <w:rsid w:val="005D698A"/>
    <w:rsid w:val="005F68C2"/>
    <w:rsid w:val="006013B8"/>
    <w:rsid w:val="00603EC2"/>
    <w:rsid w:val="00606062"/>
    <w:rsid w:val="00656C51"/>
    <w:rsid w:val="00660A0F"/>
    <w:rsid w:val="0067739A"/>
    <w:rsid w:val="006A1B5F"/>
    <w:rsid w:val="006A65A9"/>
    <w:rsid w:val="006B3705"/>
    <w:rsid w:val="006F465F"/>
    <w:rsid w:val="007E2AF0"/>
    <w:rsid w:val="008134AD"/>
    <w:rsid w:val="008267AE"/>
    <w:rsid w:val="00826FBA"/>
    <w:rsid w:val="00827914"/>
    <w:rsid w:val="00844D76"/>
    <w:rsid w:val="00876837"/>
    <w:rsid w:val="008919EF"/>
    <w:rsid w:val="009468A0"/>
    <w:rsid w:val="00962274"/>
    <w:rsid w:val="009F0028"/>
    <w:rsid w:val="009F0E29"/>
    <w:rsid w:val="00A453F3"/>
    <w:rsid w:val="00A52BFB"/>
    <w:rsid w:val="00AA4E09"/>
    <w:rsid w:val="00B12811"/>
    <w:rsid w:val="00B50F8A"/>
    <w:rsid w:val="00B80DF3"/>
    <w:rsid w:val="00BB4F98"/>
    <w:rsid w:val="00BC481E"/>
    <w:rsid w:val="00BC4B70"/>
    <w:rsid w:val="00BE5B46"/>
    <w:rsid w:val="00C22EE5"/>
    <w:rsid w:val="00C7243A"/>
    <w:rsid w:val="00D12703"/>
    <w:rsid w:val="00D13120"/>
    <w:rsid w:val="00D40B31"/>
    <w:rsid w:val="00D84A39"/>
    <w:rsid w:val="00DA68D9"/>
    <w:rsid w:val="00E029F1"/>
    <w:rsid w:val="00EA1D9D"/>
    <w:rsid w:val="00EA3506"/>
    <w:rsid w:val="00EE711B"/>
    <w:rsid w:val="00F02D5F"/>
    <w:rsid w:val="00F13BDA"/>
    <w:rsid w:val="00FA2E57"/>
    <w:rsid w:val="00FD37A4"/>
    <w:rsid w:val="44B49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5C566"/>
  <w15:chartTrackingRefBased/>
  <w15:docId w15:val="{B43F3639-AFAE-4D92-88B9-21511303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80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0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0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0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0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0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0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0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0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0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0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0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0D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0D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0D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0D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0D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0D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0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0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0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0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0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0D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0D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0D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0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0D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0DF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0DF3"/>
  </w:style>
  <w:style w:type="paragraph" w:styleId="Rodap">
    <w:name w:val="footer"/>
    <w:basedOn w:val="Normal"/>
    <w:link w:val="Rodap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0DF3"/>
  </w:style>
  <w:style w:type="character" w:styleId="Hyperlink">
    <w:name w:val="Hyperlink"/>
    <w:basedOn w:val="Fontepargpadro"/>
    <w:uiPriority w:val="99"/>
    <w:unhideWhenUsed/>
    <w:rsid w:val="00B12811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128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4E40-78DF-4F8C-AA19-84A5C373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736</Words>
  <Characters>3975</Characters>
  <Application>Microsoft Office Word</Application>
  <DocSecurity>0</DocSecurity>
  <Lines>33</Lines>
  <Paragraphs>9</Paragraphs>
  <ScaleCrop>false</ScaleCrop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João Sousa</cp:lastModifiedBy>
  <cp:revision>38</cp:revision>
  <cp:lastPrinted>2025-02-14T12:26:00Z</cp:lastPrinted>
  <dcterms:created xsi:type="dcterms:W3CDTF">2025-01-11T21:33:00Z</dcterms:created>
  <dcterms:modified xsi:type="dcterms:W3CDTF">2025-09-23T18:53:00Z</dcterms:modified>
</cp:coreProperties>
</file>