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52B599AD" w:rsidR="00475A29" w:rsidRDefault="003E5AA5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</w:t>
      </w:r>
      <w:r w:rsidRPr="003E5AA5">
        <w:rPr>
          <w:rFonts w:ascii="Arial" w:hAnsi="Arial" w:cs="Arial"/>
        </w:rPr>
        <w:t>,</w:t>
      </w:r>
      <w:r w:rsidR="007C517E">
        <w:rPr>
          <w:rFonts w:ascii="Arial" w:hAnsi="Arial" w:cs="Arial"/>
          <w:b/>
          <w:bCs/>
        </w:rPr>
        <w:t xml:space="preserve"> </w:t>
      </w:r>
      <w:r w:rsidR="00475A29">
        <w:rPr>
          <w:rFonts w:ascii="Arial" w:hAnsi="Arial" w:cs="Arial"/>
        </w:rPr>
        <w:t>no uso de suas atribuições legais e regimentais, requer</w:t>
      </w:r>
      <w:r w:rsidR="007C517E">
        <w:rPr>
          <w:rFonts w:ascii="Arial" w:hAnsi="Arial" w:cs="Arial"/>
        </w:rPr>
        <w:t>e</w:t>
      </w:r>
      <w:r w:rsidR="004A2347">
        <w:rPr>
          <w:rFonts w:ascii="Arial" w:hAnsi="Arial" w:cs="Arial"/>
        </w:rPr>
        <w:t>m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7C517E">
        <w:rPr>
          <w:rFonts w:ascii="Arial" w:hAnsi="Arial" w:cs="Arial"/>
        </w:rPr>
        <w:t>a</w:t>
      </w:r>
      <w:r w:rsidR="00070763">
        <w:rPr>
          <w:rFonts w:ascii="Arial" w:hAnsi="Arial" w:cs="Arial"/>
        </w:rPr>
        <w:t xml:space="preserve"> Ana Esther Oliveira Guilherme pela conquista do </w:t>
      </w:r>
      <w:r w:rsidR="00481AE8">
        <w:rPr>
          <w:rFonts w:ascii="Arial" w:hAnsi="Arial" w:cs="Arial"/>
        </w:rPr>
        <w:t>T</w:t>
      </w:r>
      <w:r w:rsidR="00070763">
        <w:rPr>
          <w:rFonts w:ascii="Arial" w:hAnsi="Arial" w:cs="Arial"/>
        </w:rPr>
        <w:t>ítulo de Miss Iúna 2024</w:t>
      </w:r>
      <w:r w:rsidR="00481AE8">
        <w:rPr>
          <w:rFonts w:ascii="Arial" w:hAnsi="Arial" w:cs="Arial"/>
        </w:rPr>
        <w:t>,(1º lugar) Categoria Municipal,onde posteriormente irá disputar o Miss Universo Espírito Santo.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3406BE52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4E791B">
        <w:rPr>
          <w:rFonts w:ascii="Arial" w:hAnsi="Arial" w:cs="Arial"/>
          <w:iCs/>
        </w:rPr>
        <w:t>a</w:t>
      </w:r>
      <w:r w:rsidR="006E7E30">
        <w:rPr>
          <w:rFonts w:ascii="Arial" w:hAnsi="Arial" w:cs="Arial"/>
          <w:iCs/>
        </w:rPr>
        <w:t>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E9540A9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FEVEREIRO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063A7189" w14:textId="77777777" w:rsidR="004E791B" w:rsidRPr="00D30C0D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356F2B0B" w14:textId="3C3DF8E4" w:rsidR="007C517E" w:rsidRPr="008847D2" w:rsidRDefault="003E5AA5" w:rsidP="007C517E">
      <w:pPr>
        <w:pStyle w:val="Ttulo2"/>
        <w:rPr>
          <w:rFonts w:ascii="Arial" w:hAnsi="Arial" w:cs="Arial"/>
          <w:sz w:val="20"/>
          <w:szCs w:val="20"/>
        </w:rPr>
      </w:pPr>
      <w:r w:rsidRPr="008847D2">
        <w:rPr>
          <w:rFonts w:ascii="Arial" w:hAnsi="Arial" w:cs="Arial"/>
          <w:sz w:val="20"/>
          <w:szCs w:val="20"/>
        </w:rPr>
        <w:t>Adimilson de Sou</w:t>
      </w:r>
      <w:r w:rsidR="004A2347" w:rsidRPr="008847D2">
        <w:rPr>
          <w:rFonts w:ascii="Arial" w:hAnsi="Arial" w:cs="Arial"/>
          <w:sz w:val="20"/>
          <w:szCs w:val="20"/>
        </w:rPr>
        <w:t>s</w:t>
      </w:r>
      <w:r w:rsidRPr="008847D2">
        <w:rPr>
          <w:rFonts w:ascii="Arial" w:hAnsi="Arial" w:cs="Arial"/>
          <w:sz w:val="20"/>
          <w:szCs w:val="20"/>
        </w:rPr>
        <w:t>a</w:t>
      </w:r>
    </w:p>
    <w:p w14:paraId="23AE3DE7" w14:textId="302B4CAF" w:rsidR="003E5AA5" w:rsidRDefault="003E5AA5" w:rsidP="007C517E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Presidente</w:t>
      </w:r>
    </w:p>
    <w:p w14:paraId="42AE4202" w14:textId="77777777" w:rsidR="003E5AA5" w:rsidRDefault="003E5AA5" w:rsidP="007C517E">
      <w:pPr>
        <w:pStyle w:val="Ttulo3"/>
        <w:rPr>
          <w:rFonts w:ascii="Arial" w:hAnsi="Arial" w:cs="Arial"/>
          <w:sz w:val="20"/>
          <w:szCs w:val="20"/>
        </w:rPr>
      </w:pPr>
    </w:p>
    <w:p w14:paraId="205300C9" w14:textId="77777777" w:rsidR="003E5AA5" w:rsidRDefault="003E5AA5" w:rsidP="007C517E">
      <w:pPr>
        <w:pStyle w:val="Ttulo3"/>
        <w:rPr>
          <w:rFonts w:ascii="Arial" w:hAnsi="Arial" w:cs="Arial"/>
          <w:sz w:val="20"/>
          <w:szCs w:val="20"/>
        </w:rPr>
      </w:pPr>
    </w:p>
    <w:p w14:paraId="5D555B53" w14:textId="77777777" w:rsidR="003E5AA5" w:rsidRPr="003E5AA5" w:rsidRDefault="003E5AA5" w:rsidP="007C517E">
      <w:pPr>
        <w:pStyle w:val="Ttulo3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Jhonatan Moreira Bonfante</w:t>
      </w:r>
    </w:p>
    <w:p w14:paraId="7F368705" w14:textId="22CD6204" w:rsidR="007C517E" w:rsidRDefault="003E5AA5" w:rsidP="007C517E">
      <w:pPr>
        <w:pStyle w:val="Ttulo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Vice </w:t>
      </w:r>
      <w:r w:rsidR="008847D2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residente</w:t>
      </w:r>
      <w:r w:rsidR="007C517E" w:rsidRPr="00D10DDF">
        <w:rPr>
          <w:rFonts w:ascii="Arial" w:hAnsi="Arial" w:cs="Arial"/>
          <w:sz w:val="20"/>
          <w:szCs w:val="20"/>
        </w:rPr>
        <w:t xml:space="preserve"> </w:t>
      </w:r>
    </w:p>
    <w:p w14:paraId="2BF5FF45" w14:textId="77777777" w:rsidR="003E5AA5" w:rsidRDefault="003E5AA5" w:rsidP="003E5AA5"/>
    <w:p w14:paraId="115E6394" w14:textId="77777777" w:rsidR="003E5AA5" w:rsidRDefault="003E5AA5" w:rsidP="003E5AA5"/>
    <w:p w14:paraId="45582623" w14:textId="63FDEB41" w:rsidR="003E5AA5" w:rsidRPr="003E5AA5" w:rsidRDefault="003E5AA5" w:rsidP="003E5AA5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E5AA5">
        <w:rPr>
          <w:rFonts w:ascii="Arial" w:hAnsi="Arial" w:cs="Arial"/>
          <w:b/>
          <w:bCs/>
          <w:sz w:val="20"/>
          <w:szCs w:val="20"/>
        </w:rPr>
        <w:t>Emmanuel Garcia de Amorim</w:t>
      </w:r>
    </w:p>
    <w:p w14:paraId="2A7EAFCF" w14:textId="46B25BD6" w:rsidR="005968F7" w:rsidRPr="004A2347" w:rsidRDefault="003E5AA5" w:rsidP="004A2347">
      <w:pPr>
        <w:jc w:val="center"/>
        <w:rPr>
          <w:rFonts w:ascii="Arial" w:hAnsi="Arial" w:cs="Arial"/>
          <w:sz w:val="20"/>
          <w:szCs w:val="20"/>
        </w:rPr>
      </w:pPr>
      <w:r w:rsidRPr="003E5AA5">
        <w:rPr>
          <w:rFonts w:ascii="Arial" w:hAnsi="Arial" w:cs="Arial"/>
          <w:sz w:val="20"/>
          <w:szCs w:val="20"/>
        </w:rPr>
        <w:t>Secret</w:t>
      </w:r>
      <w:r>
        <w:rPr>
          <w:rFonts w:ascii="Arial" w:hAnsi="Arial" w:cs="Arial"/>
          <w:sz w:val="20"/>
          <w:szCs w:val="20"/>
        </w:rPr>
        <w:t>á</w:t>
      </w:r>
      <w:r w:rsidRPr="003E5AA5">
        <w:rPr>
          <w:rFonts w:ascii="Arial" w:hAnsi="Arial" w:cs="Arial"/>
          <w:sz w:val="20"/>
          <w:szCs w:val="20"/>
        </w:rPr>
        <w:t>rio</w:t>
      </w:r>
    </w:p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17E2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2027E"/>
    <w:rsid w:val="00367733"/>
    <w:rsid w:val="003701EC"/>
    <w:rsid w:val="00376810"/>
    <w:rsid w:val="003E5AA5"/>
    <w:rsid w:val="00407A14"/>
    <w:rsid w:val="004264B7"/>
    <w:rsid w:val="00430870"/>
    <w:rsid w:val="00475A29"/>
    <w:rsid w:val="0048030C"/>
    <w:rsid w:val="00481AE8"/>
    <w:rsid w:val="004930CE"/>
    <w:rsid w:val="004A2347"/>
    <w:rsid w:val="004B02E7"/>
    <w:rsid w:val="004E791B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E6164"/>
    <w:rsid w:val="006E7E30"/>
    <w:rsid w:val="00731929"/>
    <w:rsid w:val="00767963"/>
    <w:rsid w:val="00774EA0"/>
    <w:rsid w:val="007C517E"/>
    <w:rsid w:val="00845718"/>
    <w:rsid w:val="00864DD1"/>
    <w:rsid w:val="008755CB"/>
    <w:rsid w:val="008847D2"/>
    <w:rsid w:val="00891B5B"/>
    <w:rsid w:val="00934AA6"/>
    <w:rsid w:val="00951336"/>
    <w:rsid w:val="0096334B"/>
    <w:rsid w:val="009D4DAE"/>
    <w:rsid w:val="009E0DF0"/>
    <w:rsid w:val="00A906E6"/>
    <w:rsid w:val="00A962B5"/>
    <w:rsid w:val="00A96999"/>
    <w:rsid w:val="00AF2293"/>
    <w:rsid w:val="00B232CC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3</cp:revision>
  <cp:lastPrinted>2024-02-08T20:19:00Z</cp:lastPrinted>
  <dcterms:created xsi:type="dcterms:W3CDTF">2024-02-08T19:46:00Z</dcterms:created>
  <dcterms:modified xsi:type="dcterms:W3CDTF">2024-02-08T20:19:00Z</dcterms:modified>
</cp:coreProperties>
</file>