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223203">
        <w:rPr>
          <w:b/>
          <w:sz w:val="24"/>
          <w:szCs w:val="24"/>
          <w:u w:val="single" w:color="000000"/>
        </w:rPr>
        <w:t>26</w:t>
      </w:r>
      <w:bookmarkStart w:id="0" w:name="_GoBack"/>
      <w:bookmarkEnd w:id="0"/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93DC7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19477D" w:rsidRPr="00FC2B1E">
        <w:rPr>
          <w:rFonts w:ascii="Arial" w:eastAsia="Arial" w:hAnsi="Arial" w:cs="Arial"/>
          <w:sz w:val="24"/>
          <w:szCs w:val="24"/>
        </w:rPr>
        <w:t>regimental,</w:t>
      </w:r>
      <w:r w:rsidR="001947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23203" w:rsidRPr="0022320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 examine a viabilidade de utilizar o caminhão-pipa adquirido da DR para a realização de esgotamento de fossas.</w:t>
      </w: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19477D" w:rsidRDefault="0019477D" w:rsidP="00223203">
      <w:pPr>
        <w:spacing w:after="14"/>
        <w:ind w:right="180"/>
        <w:rPr>
          <w:rFonts w:ascii="Arial" w:eastAsia="Arial" w:hAnsi="Arial" w:cs="Arial"/>
        </w:rPr>
      </w:pPr>
    </w:p>
    <w:p w:rsidR="00223203" w:rsidRDefault="00223203" w:rsidP="00223203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 w:rsidRPr="00223203">
        <w:rPr>
          <w:rFonts w:ascii="Arial" w:eastAsia="Arial" w:hAnsi="Arial" w:cs="Arial"/>
          <w:sz w:val="24"/>
          <w:szCs w:val="24"/>
        </w:rPr>
        <w:t>O uso do caminhão-pipa adquirido da DR para o esgotamento de fossas representa uma maneira eficiente de utilizar um recurso já disponível na comunidade.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223203">
        <w:rPr>
          <w:rFonts w:ascii="Arial" w:eastAsia="Arial" w:hAnsi="Arial" w:cs="Arial"/>
          <w:sz w:val="24"/>
          <w:szCs w:val="24"/>
        </w:rPr>
        <w:t xml:space="preserve">Ao oferecer esse serviço através do caminhão-pipa da prefeitura, poderíamos reduzir os custos individuais para os cidadãos que, de outra forma, poderiam enfrentar dificuldades financeiras para contratar </w:t>
      </w:r>
      <w:r>
        <w:rPr>
          <w:rFonts w:ascii="Arial" w:eastAsia="Arial" w:hAnsi="Arial" w:cs="Arial"/>
          <w:sz w:val="24"/>
          <w:szCs w:val="24"/>
        </w:rPr>
        <w:t xml:space="preserve">esses serviços. </w:t>
      </w:r>
    </w:p>
    <w:p w:rsidR="00223203" w:rsidRDefault="00223203" w:rsidP="00223203">
      <w:pPr>
        <w:spacing w:after="14"/>
        <w:ind w:right="180" w:firstLine="708"/>
        <w:jc w:val="both"/>
        <w:rPr>
          <w:rFonts w:ascii="Arial" w:eastAsia="Arial" w:hAnsi="Arial" w:cs="Arial"/>
          <w:sz w:val="24"/>
          <w:szCs w:val="24"/>
        </w:rPr>
      </w:pPr>
      <w:r w:rsidRPr="00223203">
        <w:rPr>
          <w:rFonts w:ascii="Arial" w:eastAsia="Arial" w:hAnsi="Arial" w:cs="Arial"/>
          <w:sz w:val="24"/>
          <w:szCs w:val="24"/>
        </w:rPr>
        <w:t>Portanto, é fundamental que o Poder Executivo Municipal avalie a viabilidade desta proposta, consider</w:t>
      </w:r>
      <w:r>
        <w:rPr>
          <w:rFonts w:ascii="Arial" w:eastAsia="Arial" w:hAnsi="Arial" w:cs="Arial"/>
          <w:sz w:val="24"/>
          <w:szCs w:val="24"/>
        </w:rPr>
        <w:t>ando seus impactos positivos no município</w:t>
      </w:r>
      <w:r w:rsidRPr="00223203">
        <w:rPr>
          <w:rFonts w:ascii="Arial" w:eastAsia="Arial" w:hAnsi="Arial" w:cs="Arial"/>
          <w:sz w:val="24"/>
          <w:szCs w:val="24"/>
        </w:rPr>
        <w:t>, na economia local e no meio ambiente.</w:t>
      </w: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4C3096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</w:t>
      </w:r>
      <w:r w:rsidR="00606544">
        <w:rPr>
          <w:rFonts w:ascii="Arial" w:eastAsia="Arial" w:hAnsi="Arial" w:cs="Arial"/>
          <w:sz w:val="24"/>
          <w:szCs w:val="24"/>
        </w:rPr>
        <w:t>oares, em 29</w:t>
      </w:r>
      <w:r w:rsidR="008C5B27">
        <w:rPr>
          <w:rFonts w:ascii="Arial" w:eastAsia="Arial" w:hAnsi="Arial" w:cs="Arial"/>
          <w:sz w:val="24"/>
          <w:szCs w:val="24"/>
        </w:rPr>
        <w:t xml:space="preserve">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1049C" w:rsidRPr="00606544" w:rsidRDefault="00606544" w:rsidP="00606544">
      <w:pPr>
        <w:spacing w:after="0"/>
        <w:ind w:left="1411" w:firstLine="713"/>
      </w:pPr>
      <w:r>
        <w:t xml:space="preserve">                              </w:t>
      </w:r>
    </w:p>
    <w:p w:rsidR="00E1049C" w:rsidRDefault="00E1049C" w:rsidP="00E1049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82553" w:rsidRPr="00882553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C3096">
        <w:rPr>
          <w:rFonts w:ascii="Arial" w:hAnsi="Arial" w:cs="Arial"/>
          <w:sz w:val="24"/>
          <w:szCs w:val="24"/>
        </w:rPr>
        <w:t>João Evandro de Souza Tibes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882553" w:rsidRPr="00882553">
        <w:rPr>
          <w:rFonts w:ascii="Arial" w:hAnsi="Arial" w:cs="Arial"/>
          <w:sz w:val="24"/>
          <w:szCs w:val="24"/>
        </w:rPr>
        <w:t>Vereador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C065B3" w:rsidRPr="00882553" w:rsidRDefault="00C065B3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</w:p>
    <w:sectPr w:rsidR="00C065B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124CB9"/>
    <w:rsid w:val="0015093F"/>
    <w:rsid w:val="001649C7"/>
    <w:rsid w:val="00173D4E"/>
    <w:rsid w:val="0019477D"/>
    <w:rsid w:val="00194EF2"/>
    <w:rsid w:val="00223203"/>
    <w:rsid w:val="00272CD2"/>
    <w:rsid w:val="002818FD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4C3096"/>
    <w:rsid w:val="00531ECD"/>
    <w:rsid w:val="0055639E"/>
    <w:rsid w:val="005706B6"/>
    <w:rsid w:val="005D14C8"/>
    <w:rsid w:val="00606544"/>
    <w:rsid w:val="006E28AC"/>
    <w:rsid w:val="007203E2"/>
    <w:rsid w:val="007E0BFE"/>
    <w:rsid w:val="00827B1B"/>
    <w:rsid w:val="00882553"/>
    <w:rsid w:val="008A1F6A"/>
    <w:rsid w:val="008C5B27"/>
    <w:rsid w:val="00936348"/>
    <w:rsid w:val="00942919"/>
    <w:rsid w:val="009A3A54"/>
    <w:rsid w:val="00A00D51"/>
    <w:rsid w:val="00A1019F"/>
    <w:rsid w:val="00A24949"/>
    <w:rsid w:val="00A37727"/>
    <w:rsid w:val="00B53C9C"/>
    <w:rsid w:val="00B81EE0"/>
    <w:rsid w:val="00BB35A8"/>
    <w:rsid w:val="00C065B3"/>
    <w:rsid w:val="00C94CC7"/>
    <w:rsid w:val="00CD7AF1"/>
    <w:rsid w:val="00D14110"/>
    <w:rsid w:val="00D15E90"/>
    <w:rsid w:val="00DE30A1"/>
    <w:rsid w:val="00E1049C"/>
    <w:rsid w:val="00EB4D9A"/>
    <w:rsid w:val="00EC0FDE"/>
    <w:rsid w:val="00EC1E02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2024-03-01T12:49:00Z</cp:lastPrinted>
  <dcterms:created xsi:type="dcterms:W3CDTF">2024-03-01T12:50:00Z</dcterms:created>
  <dcterms:modified xsi:type="dcterms:W3CDTF">2024-03-01T12:50:00Z</dcterms:modified>
</cp:coreProperties>
</file>