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2F353" w14:textId="77777777" w:rsidR="0028404A" w:rsidRDefault="0028404A">
      <w:pPr>
        <w:pStyle w:val="Corpodetexto"/>
        <w:spacing w:before="147"/>
        <w:rPr>
          <w:rFonts w:ascii="Times New Roman"/>
        </w:rPr>
      </w:pPr>
    </w:p>
    <w:p w14:paraId="799D6395" w14:textId="77777777" w:rsidR="0028404A" w:rsidRPr="00AF6140" w:rsidRDefault="00000000">
      <w:pPr>
        <w:ind w:right="121"/>
        <w:jc w:val="center"/>
        <w:rPr>
          <w:rFonts w:ascii="Cambria" w:hAnsi="Cambria"/>
          <w:b/>
          <w:sz w:val="24"/>
        </w:rPr>
      </w:pPr>
      <w:r w:rsidRPr="00AF6140">
        <w:rPr>
          <w:rFonts w:ascii="Cambria" w:hAnsi="Cambria"/>
          <w:b/>
          <w:w w:val="115"/>
          <w:sz w:val="24"/>
        </w:rPr>
        <w:t>CÂMARA</w:t>
      </w:r>
      <w:r w:rsidRPr="00AF6140">
        <w:rPr>
          <w:rFonts w:ascii="Cambria" w:hAnsi="Cambria"/>
          <w:b/>
          <w:spacing w:val="4"/>
          <w:w w:val="115"/>
          <w:sz w:val="24"/>
        </w:rPr>
        <w:t xml:space="preserve"> </w:t>
      </w:r>
      <w:r w:rsidRPr="00AF6140">
        <w:rPr>
          <w:rFonts w:ascii="Cambria" w:hAnsi="Cambria"/>
          <w:b/>
          <w:w w:val="115"/>
          <w:sz w:val="24"/>
        </w:rPr>
        <w:t>MUNICIPAL</w:t>
      </w:r>
      <w:r w:rsidRPr="00AF6140">
        <w:rPr>
          <w:rFonts w:ascii="Cambria" w:hAnsi="Cambria"/>
          <w:b/>
          <w:spacing w:val="4"/>
          <w:w w:val="115"/>
          <w:sz w:val="24"/>
        </w:rPr>
        <w:t xml:space="preserve"> </w:t>
      </w:r>
      <w:r w:rsidRPr="00AF6140">
        <w:rPr>
          <w:rFonts w:ascii="Cambria" w:hAnsi="Cambria"/>
          <w:b/>
          <w:w w:val="115"/>
          <w:sz w:val="24"/>
        </w:rPr>
        <w:t>DE</w:t>
      </w:r>
      <w:r w:rsidRPr="00AF6140">
        <w:rPr>
          <w:rFonts w:ascii="Cambria" w:hAnsi="Cambria"/>
          <w:b/>
          <w:spacing w:val="4"/>
          <w:w w:val="115"/>
          <w:sz w:val="24"/>
        </w:rPr>
        <w:t xml:space="preserve"> </w:t>
      </w:r>
      <w:r w:rsidRPr="00AF6140">
        <w:rPr>
          <w:rFonts w:ascii="Cambria" w:hAnsi="Cambria"/>
          <w:b/>
          <w:spacing w:val="-2"/>
          <w:w w:val="115"/>
          <w:sz w:val="24"/>
        </w:rPr>
        <w:t>GOIANA</w:t>
      </w:r>
    </w:p>
    <w:p w14:paraId="26024052" w14:textId="77777777" w:rsidR="0028404A" w:rsidRPr="00AF6140" w:rsidRDefault="00000000">
      <w:pPr>
        <w:spacing w:before="127"/>
        <w:ind w:right="121"/>
        <w:jc w:val="center"/>
        <w:rPr>
          <w:rFonts w:ascii="Cambria"/>
          <w:b/>
          <w:sz w:val="24"/>
        </w:rPr>
      </w:pPr>
      <w:r w:rsidRPr="00AF6140">
        <w:rPr>
          <w:rFonts w:ascii="Cambria"/>
          <w:b/>
          <w:sz w:val="24"/>
        </w:rPr>
        <w:t>Gabinete</w:t>
      </w:r>
      <w:r w:rsidRPr="00AF6140">
        <w:rPr>
          <w:rFonts w:ascii="Cambria"/>
          <w:b/>
          <w:spacing w:val="-3"/>
          <w:sz w:val="24"/>
        </w:rPr>
        <w:t xml:space="preserve"> </w:t>
      </w:r>
      <w:r w:rsidRPr="00AF6140">
        <w:rPr>
          <w:rFonts w:ascii="Cambria"/>
          <w:b/>
          <w:sz w:val="24"/>
        </w:rPr>
        <w:t>da</w:t>
      </w:r>
      <w:r w:rsidRPr="00AF6140">
        <w:rPr>
          <w:rFonts w:ascii="Cambria"/>
          <w:b/>
          <w:spacing w:val="-3"/>
          <w:sz w:val="24"/>
        </w:rPr>
        <w:t xml:space="preserve"> </w:t>
      </w:r>
      <w:r w:rsidRPr="00AF6140">
        <w:rPr>
          <w:rFonts w:ascii="Cambria"/>
          <w:b/>
          <w:sz w:val="24"/>
        </w:rPr>
        <w:t>Vereadora</w:t>
      </w:r>
      <w:r w:rsidRPr="00AF6140">
        <w:rPr>
          <w:rFonts w:ascii="Cambria"/>
          <w:b/>
          <w:spacing w:val="-3"/>
          <w:sz w:val="24"/>
        </w:rPr>
        <w:t xml:space="preserve"> </w:t>
      </w:r>
      <w:r w:rsidRPr="00AF6140">
        <w:rPr>
          <w:rFonts w:ascii="Cambria"/>
          <w:b/>
          <w:sz w:val="24"/>
        </w:rPr>
        <w:t>Paula</w:t>
      </w:r>
      <w:r w:rsidRPr="00AF6140">
        <w:rPr>
          <w:rFonts w:ascii="Cambria"/>
          <w:b/>
          <w:spacing w:val="-2"/>
          <w:sz w:val="24"/>
        </w:rPr>
        <w:t xml:space="preserve"> Brito</w:t>
      </w:r>
    </w:p>
    <w:p w14:paraId="3F6A4090" w14:textId="77777777" w:rsidR="0028404A" w:rsidRPr="00AF6140" w:rsidRDefault="0028404A">
      <w:pPr>
        <w:pStyle w:val="Corpodetexto"/>
        <w:rPr>
          <w:rFonts w:ascii="Cambria"/>
          <w:b/>
        </w:rPr>
      </w:pPr>
    </w:p>
    <w:p w14:paraId="6A3BA5AF" w14:textId="77777777" w:rsidR="0028404A" w:rsidRPr="00AF6140" w:rsidRDefault="0028404A">
      <w:pPr>
        <w:pStyle w:val="Corpodetexto"/>
        <w:rPr>
          <w:rFonts w:ascii="Cambria"/>
          <w:b/>
        </w:rPr>
      </w:pPr>
    </w:p>
    <w:p w14:paraId="0D500E75" w14:textId="77777777" w:rsidR="0028404A" w:rsidRPr="00AF6140" w:rsidRDefault="0028404A">
      <w:pPr>
        <w:pStyle w:val="Corpodetexto"/>
        <w:spacing w:before="103"/>
        <w:rPr>
          <w:rFonts w:ascii="Cambria"/>
          <w:b/>
        </w:rPr>
      </w:pPr>
    </w:p>
    <w:p w14:paraId="534756D9" w14:textId="77777777" w:rsidR="0028404A" w:rsidRPr="00AF6140" w:rsidRDefault="00000000">
      <w:pPr>
        <w:tabs>
          <w:tab w:val="left" w:pos="3023"/>
        </w:tabs>
        <w:ind w:right="121"/>
        <w:jc w:val="center"/>
        <w:rPr>
          <w:rFonts w:ascii="Cambria" w:hAnsi="Cambria"/>
          <w:b/>
          <w:sz w:val="24"/>
        </w:rPr>
      </w:pPr>
      <w:r w:rsidRPr="00AF6140">
        <w:rPr>
          <w:rFonts w:ascii="Cambria" w:hAnsi="Cambria"/>
          <w:b/>
          <w:spacing w:val="14"/>
          <w:w w:val="105"/>
          <w:sz w:val="24"/>
        </w:rPr>
        <w:t>INDICAÇÃO</w:t>
      </w:r>
      <w:r w:rsidRPr="00AF6140">
        <w:rPr>
          <w:rFonts w:ascii="Cambria" w:hAnsi="Cambria"/>
          <w:b/>
          <w:spacing w:val="57"/>
          <w:w w:val="105"/>
          <w:sz w:val="24"/>
        </w:rPr>
        <w:t xml:space="preserve"> </w:t>
      </w:r>
      <w:r w:rsidRPr="00AF6140">
        <w:rPr>
          <w:rFonts w:ascii="Cambria" w:hAnsi="Cambria"/>
          <w:b/>
          <w:spacing w:val="-5"/>
          <w:w w:val="105"/>
          <w:sz w:val="24"/>
        </w:rPr>
        <w:t>Nº</w:t>
      </w:r>
      <w:r w:rsidRPr="00AF6140">
        <w:rPr>
          <w:rFonts w:ascii="Cambria" w:hAnsi="Cambria"/>
          <w:b/>
          <w:sz w:val="24"/>
        </w:rPr>
        <w:tab/>
      </w:r>
      <w:r w:rsidRPr="00AF6140">
        <w:rPr>
          <w:rFonts w:ascii="Cambria" w:hAnsi="Cambria"/>
          <w:b/>
          <w:spacing w:val="-2"/>
          <w:sz w:val="24"/>
        </w:rPr>
        <w:t>/2025</w:t>
      </w:r>
    </w:p>
    <w:p w14:paraId="72DBB372" w14:textId="77777777" w:rsidR="0028404A" w:rsidRPr="00AF6140" w:rsidRDefault="0028404A">
      <w:pPr>
        <w:pStyle w:val="Corpodetexto"/>
        <w:rPr>
          <w:rFonts w:ascii="Cambria"/>
          <w:b/>
        </w:rPr>
      </w:pPr>
    </w:p>
    <w:p w14:paraId="71801CD7" w14:textId="77777777" w:rsidR="0028404A" w:rsidRDefault="0028404A">
      <w:pPr>
        <w:pStyle w:val="Corpodetexto"/>
        <w:rPr>
          <w:rFonts w:ascii="Cambria"/>
          <w:b/>
        </w:rPr>
      </w:pPr>
    </w:p>
    <w:p w14:paraId="5ADF4AD5" w14:textId="77777777" w:rsidR="0028404A" w:rsidRDefault="0028404A">
      <w:pPr>
        <w:pStyle w:val="Corpodetexto"/>
        <w:spacing w:before="243"/>
        <w:rPr>
          <w:rFonts w:ascii="Cambria"/>
          <w:b/>
        </w:rPr>
      </w:pPr>
    </w:p>
    <w:p w14:paraId="4346A86B" w14:textId="3A2CDCEE" w:rsidR="0028404A" w:rsidRDefault="00000000">
      <w:pPr>
        <w:spacing w:line="254" w:lineRule="auto"/>
        <w:ind w:left="8" w:right="129"/>
        <w:jc w:val="both"/>
        <w:rPr>
          <w:sz w:val="24"/>
        </w:rPr>
      </w:pPr>
      <w:r>
        <w:rPr>
          <w:sz w:val="24"/>
        </w:rPr>
        <w:t>Indico à Mesa, após ouvido o Plenário desta Casa Legislativa, nos termos legais e regimentais, que seja encaminhado</w:t>
      </w:r>
      <w:r w:rsidR="00AF6140">
        <w:rPr>
          <w:sz w:val="24"/>
        </w:rPr>
        <w:t xml:space="preserve"> ofício ao </w:t>
      </w:r>
      <w:r w:rsidR="00AF6140" w:rsidRPr="00AF6140">
        <w:rPr>
          <w:sz w:val="24"/>
        </w:rPr>
        <w:t>Excelentíssimo Senhor Prefeito do Município de Goiana, Marcílio Régio Silveira da Costa,</w:t>
      </w:r>
      <w:r w:rsidR="00AD34A1">
        <w:rPr>
          <w:sz w:val="24"/>
        </w:rPr>
        <w:t xml:space="preserve"> </w:t>
      </w:r>
      <w:r w:rsidR="007B48C7">
        <w:rPr>
          <w:sz w:val="24"/>
        </w:rPr>
        <w:t>sugerindo</w:t>
      </w:r>
      <w:r w:rsidR="001A24C0">
        <w:rPr>
          <w:sz w:val="24"/>
        </w:rPr>
        <w:t xml:space="preserve"> a implantação de uma unidade do Programa de Saúde da família ( PSF) na comunidade do Engenho Folguedo ( Usina Maravilha) </w:t>
      </w:r>
    </w:p>
    <w:p w14:paraId="08B7DEF3" w14:textId="59D9F9C5" w:rsidR="0028404A" w:rsidRDefault="00000000">
      <w:pPr>
        <w:pStyle w:val="Corpodetexto"/>
        <w:spacing w:before="261" w:line="249" w:lineRule="auto"/>
        <w:ind w:left="8" w:right="130"/>
        <w:jc w:val="both"/>
      </w:pPr>
      <w:r>
        <w:rPr>
          <w:color w:val="00000A"/>
        </w:rPr>
        <w:t xml:space="preserve">Da decisão da Casa, dê-se ciência </w:t>
      </w:r>
      <w:r>
        <w:t>aos veículos de imprensa de Goiana.</w:t>
      </w:r>
    </w:p>
    <w:p w14:paraId="10F0CE19" w14:textId="08B1E3F3" w:rsidR="0028404A" w:rsidRDefault="00000000">
      <w:pPr>
        <w:pStyle w:val="Corpodetexto"/>
        <w:spacing w:before="272"/>
        <w:ind w:left="8"/>
        <w:jc w:val="both"/>
      </w:pPr>
      <w:r>
        <w:t>Plenário</w:t>
      </w:r>
      <w:r>
        <w:rPr>
          <w:spacing w:val="-1"/>
        </w:rPr>
        <w:t xml:space="preserve"> </w:t>
      </w:r>
      <w:r>
        <w:t>Vereador Clovis Fontenelle Guimarães</w:t>
      </w:r>
      <w:r w:rsidR="00AC6794">
        <w:t>.</w:t>
      </w:r>
    </w:p>
    <w:p w14:paraId="011F42F1" w14:textId="77777777" w:rsidR="0028404A" w:rsidRDefault="0028404A">
      <w:pPr>
        <w:pStyle w:val="Corpodetexto"/>
      </w:pPr>
    </w:p>
    <w:p w14:paraId="2757D153" w14:textId="77777777" w:rsidR="0028404A" w:rsidRDefault="0028404A">
      <w:pPr>
        <w:pStyle w:val="Corpodetexto"/>
      </w:pPr>
    </w:p>
    <w:p w14:paraId="6F06125A" w14:textId="77777777" w:rsidR="0028404A" w:rsidRDefault="0028404A">
      <w:pPr>
        <w:pStyle w:val="Corpodetexto"/>
      </w:pPr>
    </w:p>
    <w:p w14:paraId="56FAEAB0" w14:textId="77777777" w:rsidR="0028404A" w:rsidRDefault="0028404A">
      <w:pPr>
        <w:pStyle w:val="Corpodetexto"/>
        <w:spacing w:before="248"/>
      </w:pPr>
    </w:p>
    <w:p w14:paraId="730A3807" w14:textId="77777777" w:rsidR="0028404A" w:rsidRDefault="00000000">
      <w:pPr>
        <w:ind w:right="121"/>
        <w:jc w:val="center"/>
        <w:rPr>
          <w:rFonts w:ascii="Cambria"/>
          <w:b/>
          <w:sz w:val="24"/>
        </w:rPr>
      </w:pPr>
      <w:r>
        <w:rPr>
          <w:rFonts w:ascii="Cambria"/>
          <w:b/>
          <w:spacing w:val="-2"/>
          <w:sz w:val="24"/>
        </w:rPr>
        <w:t>Vereadora</w:t>
      </w:r>
      <w:r>
        <w:rPr>
          <w:rFonts w:ascii="Cambria"/>
          <w:b/>
          <w:spacing w:val="-5"/>
          <w:sz w:val="24"/>
        </w:rPr>
        <w:t xml:space="preserve"> </w:t>
      </w:r>
      <w:r>
        <w:rPr>
          <w:rFonts w:ascii="Cambria"/>
          <w:b/>
          <w:spacing w:val="-2"/>
          <w:sz w:val="24"/>
        </w:rPr>
        <w:t>Paula</w:t>
      </w:r>
      <w:r>
        <w:rPr>
          <w:rFonts w:ascii="Cambria"/>
          <w:b/>
          <w:spacing w:val="-5"/>
          <w:sz w:val="24"/>
        </w:rPr>
        <w:t xml:space="preserve"> </w:t>
      </w:r>
      <w:r>
        <w:rPr>
          <w:rFonts w:ascii="Cambria"/>
          <w:b/>
          <w:spacing w:val="-4"/>
          <w:sz w:val="24"/>
        </w:rPr>
        <w:t>Brito</w:t>
      </w:r>
    </w:p>
    <w:p w14:paraId="054E04D0" w14:textId="7719FC33" w:rsidR="0028404A" w:rsidRDefault="0028404A">
      <w:pPr>
        <w:jc w:val="center"/>
        <w:rPr>
          <w:rFonts w:ascii="Cambria"/>
          <w:b/>
          <w:sz w:val="24"/>
        </w:rPr>
      </w:pPr>
    </w:p>
    <w:p w14:paraId="6A14596E" w14:textId="77777777" w:rsidR="00AF6140" w:rsidRDefault="00AF6140">
      <w:pPr>
        <w:jc w:val="center"/>
        <w:rPr>
          <w:rFonts w:ascii="Cambria"/>
          <w:b/>
          <w:sz w:val="24"/>
        </w:rPr>
        <w:sectPr w:rsidR="00AF6140" w:rsidSect="00AF6140">
          <w:headerReference w:type="default" r:id="rId7"/>
          <w:footerReference w:type="default" r:id="rId8"/>
          <w:type w:val="continuous"/>
          <w:pgSz w:w="11910" w:h="16840"/>
          <w:pgMar w:top="2279" w:right="1559" w:bottom="981" w:left="1701" w:header="1168" w:footer="788" w:gutter="0"/>
          <w:pgNumType w:start="1"/>
          <w:cols w:space="720"/>
        </w:sectPr>
      </w:pPr>
    </w:p>
    <w:p w14:paraId="29B7B897" w14:textId="77777777" w:rsidR="0028404A" w:rsidRDefault="0028404A">
      <w:pPr>
        <w:pStyle w:val="Corpodetexto"/>
        <w:spacing w:before="142"/>
        <w:rPr>
          <w:rFonts w:ascii="Cambria"/>
          <w:b/>
        </w:rPr>
      </w:pPr>
    </w:p>
    <w:p w14:paraId="0831345A" w14:textId="77777777" w:rsidR="0028404A" w:rsidRDefault="00000000">
      <w:pPr>
        <w:ind w:right="121"/>
        <w:jc w:val="center"/>
        <w:rPr>
          <w:rFonts w:ascii="Cambria"/>
          <w:b/>
          <w:sz w:val="24"/>
        </w:rPr>
      </w:pPr>
      <w:r>
        <w:rPr>
          <w:rFonts w:ascii="Cambria"/>
          <w:b/>
          <w:spacing w:val="-2"/>
          <w:w w:val="115"/>
          <w:sz w:val="24"/>
        </w:rPr>
        <w:t>JUSTIFICATIVA</w:t>
      </w:r>
    </w:p>
    <w:p w14:paraId="17BF87BE" w14:textId="1F854FC9" w:rsidR="007B48C7" w:rsidRDefault="007B48C7" w:rsidP="001A24C0">
      <w:pPr>
        <w:spacing w:before="310"/>
        <w:ind w:right="121"/>
        <w:jc w:val="both"/>
        <w:rPr>
          <w:sz w:val="24"/>
          <w:lang w:val="pt-BR"/>
        </w:rPr>
      </w:pPr>
      <w:r>
        <w:rPr>
          <w:sz w:val="24"/>
          <w:lang w:val="pt-BR"/>
        </w:rPr>
        <w:t>A presente indicação representa um apelo</w:t>
      </w:r>
      <w:r w:rsidR="001A24C0">
        <w:rPr>
          <w:sz w:val="24"/>
          <w:lang w:val="pt-BR"/>
        </w:rPr>
        <w:t xml:space="preserve"> da população da comunidade do Engenho Folguedo, dada a premente demanda, faz-se necessário a instalação de um ponto de atendimento, pois há anos os moradores enfrentam dificuldades no acesso aos serviços básicos de saúde. </w:t>
      </w:r>
    </w:p>
    <w:p w14:paraId="45FC82C4" w14:textId="39C079EB" w:rsidR="001A24C0" w:rsidRDefault="001A24C0" w:rsidP="001A24C0">
      <w:pPr>
        <w:spacing w:before="310"/>
        <w:ind w:right="121"/>
        <w:jc w:val="both"/>
        <w:rPr>
          <w:sz w:val="24"/>
          <w:lang w:val="pt-BR"/>
        </w:rPr>
      </w:pPr>
      <w:r>
        <w:rPr>
          <w:sz w:val="24"/>
          <w:lang w:val="pt-BR"/>
        </w:rPr>
        <w:t>Vislumbra-se algumas dificuldades, uma delas é o deslocamento, que limita ao acesso e em situações de</w:t>
      </w:r>
      <w:r w:rsidR="002F7D5A">
        <w:rPr>
          <w:sz w:val="24"/>
          <w:lang w:val="pt-BR"/>
        </w:rPr>
        <w:t xml:space="preserve"> urgência e, impede o </w:t>
      </w:r>
      <w:r>
        <w:rPr>
          <w:sz w:val="24"/>
          <w:lang w:val="pt-BR"/>
        </w:rPr>
        <w:t xml:space="preserve">devido amparo, colocando em risco pessoas em situação de vulnerabilidade, como idosos com doenças crônicas, gestantes e crianças. </w:t>
      </w:r>
    </w:p>
    <w:p w14:paraId="65639841" w14:textId="4AF84EE7" w:rsidR="001A24C0" w:rsidRDefault="001A24C0" w:rsidP="00AC6794">
      <w:pPr>
        <w:spacing w:before="310"/>
        <w:ind w:right="121"/>
        <w:jc w:val="both"/>
        <w:rPr>
          <w:sz w:val="24"/>
          <w:lang w:val="pt-BR"/>
        </w:rPr>
      </w:pPr>
      <w:r>
        <w:rPr>
          <w:sz w:val="24"/>
          <w:lang w:val="pt-BR"/>
        </w:rPr>
        <w:t xml:space="preserve">Sendo assim, a implantação de um PSF proporcionará à comunidade o auxílio diário e suporte ambulatorial, além de prestar atendimento inicial em situações de urgência, garantindo maior conforto e dignidade à população local. </w:t>
      </w:r>
    </w:p>
    <w:p w14:paraId="0FDCEE48" w14:textId="0217C816" w:rsidR="00AC6794" w:rsidRPr="00AC6794" w:rsidRDefault="001A24C0" w:rsidP="00AC6794">
      <w:pPr>
        <w:spacing w:before="310"/>
        <w:ind w:right="121"/>
        <w:jc w:val="both"/>
        <w:rPr>
          <w:sz w:val="24"/>
          <w:lang w:val="pt-BR"/>
        </w:rPr>
      </w:pPr>
      <w:r>
        <w:rPr>
          <w:sz w:val="24"/>
          <w:lang w:val="pt-BR"/>
        </w:rPr>
        <w:t xml:space="preserve"> </w:t>
      </w:r>
    </w:p>
    <w:p w14:paraId="38B9B6F2" w14:textId="77777777" w:rsidR="00AC6794" w:rsidRDefault="00AC6794" w:rsidP="00AC6794">
      <w:pPr>
        <w:ind w:right="121"/>
        <w:jc w:val="center"/>
        <w:rPr>
          <w:rFonts w:ascii="Cambria"/>
          <w:b/>
          <w:sz w:val="24"/>
        </w:rPr>
      </w:pPr>
      <w:r>
        <w:rPr>
          <w:rFonts w:ascii="Cambria"/>
          <w:b/>
          <w:spacing w:val="-2"/>
          <w:sz w:val="24"/>
        </w:rPr>
        <w:t>Vereadora</w:t>
      </w:r>
      <w:r>
        <w:rPr>
          <w:rFonts w:ascii="Cambria"/>
          <w:b/>
          <w:spacing w:val="-5"/>
          <w:sz w:val="24"/>
        </w:rPr>
        <w:t xml:space="preserve"> </w:t>
      </w:r>
      <w:r>
        <w:rPr>
          <w:rFonts w:ascii="Cambria"/>
          <w:b/>
          <w:spacing w:val="-2"/>
          <w:sz w:val="24"/>
        </w:rPr>
        <w:t>Paula</w:t>
      </w:r>
      <w:r>
        <w:rPr>
          <w:rFonts w:ascii="Cambria"/>
          <w:b/>
          <w:spacing w:val="-5"/>
          <w:sz w:val="24"/>
        </w:rPr>
        <w:t xml:space="preserve"> </w:t>
      </w:r>
      <w:r>
        <w:rPr>
          <w:rFonts w:ascii="Cambria"/>
          <w:b/>
          <w:spacing w:val="-4"/>
          <w:sz w:val="24"/>
        </w:rPr>
        <w:t>Brito</w:t>
      </w:r>
    </w:p>
    <w:p w14:paraId="75C06A3F" w14:textId="2AD45E4C" w:rsidR="0028404A" w:rsidRPr="00C02EB1" w:rsidRDefault="0028404A" w:rsidP="00C02EB1">
      <w:pPr>
        <w:spacing w:before="310"/>
        <w:ind w:right="121"/>
        <w:jc w:val="both"/>
        <w:rPr>
          <w:sz w:val="24"/>
        </w:rPr>
      </w:pPr>
    </w:p>
    <w:sectPr w:rsidR="0028404A" w:rsidRPr="00C02EB1">
      <w:pgSz w:w="11910" w:h="16840"/>
      <w:pgMar w:top="2280" w:right="1559" w:bottom="980" w:left="1700" w:header="1170" w:footer="7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8D8066" w14:textId="77777777" w:rsidR="00426A47" w:rsidRDefault="00426A47">
      <w:r>
        <w:separator/>
      </w:r>
    </w:p>
  </w:endnote>
  <w:endnote w:type="continuationSeparator" w:id="0">
    <w:p w14:paraId="7CC7FFF7" w14:textId="77777777" w:rsidR="00426A47" w:rsidRDefault="00426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27057792"/>
      <w:docPartObj>
        <w:docPartGallery w:val="Page Numbers (Bottom of Page)"/>
        <w:docPartUnique/>
      </w:docPartObj>
    </w:sdtPr>
    <w:sdtContent>
      <w:p w14:paraId="6FA88892" w14:textId="058B462C" w:rsidR="00AF6140" w:rsidRDefault="00AF614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06A40C5B" w14:textId="06396AAB" w:rsidR="0028404A" w:rsidRDefault="00AF6140">
    <w:pPr>
      <w:pStyle w:val="Corpodetexto"/>
      <w:spacing w:line="14" w:lineRule="auto"/>
      <w:rPr>
        <w:sz w:val="20"/>
      </w:rPr>
    </w:pPr>
    <w:r>
      <w:rPr>
        <w:noProof/>
        <w:lang w:eastAsia="pt-BR"/>
      </w:rPr>
      <w:drawing>
        <wp:anchor distT="0" distB="0" distL="114300" distR="114300" simplePos="0" relativeHeight="251659776" behindDoc="1" locked="0" layoutInCell="1" allowOverlap="1" wp14:anchorId="6CB2F081" wp14:editId="0CECAD95">
          <wp:simplePos x="0" y="0"/>
          <wp:positionH relativeFrom="column">
            <wp:posOffset>1905</wp:posOffset>
          </wp:positionH>
          <wp:positionV relativeFrom="paragraph">
            <wp:posOffset>-391160</wp:posOffset>
          </wp:positionV>
          <wp:extent cx="5400040" cy="390525"/>
          <wp:effectExtent l="0" t="0" r="0" b="9525"/>
          <wp:wrapTight wrapText="bothSides">
            <wp:wrapPolygon edited="0">
              <wp:start x="0" y="0"/>
              <wp:lineTo x="0" y="21073"/>
              <wp:lineTo x="21488" y="21073"/>
              <wp:lineTo x="21488" y="0"/>
              <wp:lineTo x="0" y="0"/>
            </wp:wrapPolygon>
          </wp:wrapTight>
          <wp:docPr id="1134649469" name="Imagem 11346494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B15FEB" w14:textId="77777777" w:rsidR="00426A47" w:rsidRDefault="00426A47">
      <w:r>
        <w:separator/>
      </w:r>
    </w:p>
  </w:footnote>
  <w:footnote w:type="continuationSeparator" w:id="0">
    <w:p w14:paraId="4C2C1740" w14:textId="77777777" w:rsidR="00426A47" w:rsidRDefault="00426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53F58" w14:textId="77777777" w:rsidR="0028404A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7728" behindDoc="1" locked="0" layoutInCell="1" allowOverlap="1" wp14:anchorId="3DEC186E" wp14:editId="25720868">
          <wp:simplePos x="0" y="0"/>
          <wp:positionH relativeFrom="page">
            <wp:posOffset>2862815</wp:posOffset>
          </wp:positionH>
          <wp:positionV relativeFrom="page">
            <wp:posOffset>742735</wp:posOffset>
          </wp:positionV>
          <wp:extent cx="1948675" cy="705703"/>
          <wp:effectExtent l="0" t="0" r="0" b="0"/>
          <wp:wrapNone/>
          <wp:docPr id="200580392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48675" cy="7057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8D6BA2"/>
    <w:multiLevelType w:val="multilevel"/>
    <w:tmpl w:val="C9EE2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5763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A"/>
    <w:rsid w:val="00054280"/>
    <w:rsid w:val="000F25AE"/>
    <w:rsid w:val="001A24C0"/>
    <w:rsid w:val="0028404A"/>
    <w:rsid w:val="002B00F5"/>
    <w:rsid w:val="002F7D5A"/>
    <w:rsid w:val="00400D6A"/>
    <w:rsid w:val="00426A47"/>
    <w:rsid w:val="0059328C"/>
    <w:rsid w:val="00612D75"/>
    <w:rsid w:val="00685EFB"/>
    <w:rsid w:val="007B48C7"/>
    <w:rsid w:val="008B373B"/>
    <w:rsid w:val="008E5A73"/>
    <w:rsid w:val="0093471E"/>
    <w:rsid w:val="00AA0034"/>
    <w:rsid w:val="00AC6794"/>
    <w:rsid w:val="00AD34A1"/>
    <w:rsid w:val="00AF6140"/>
    <w:rsid w:val="00B468AD"/>
    <w:rsid w:val="00B57585"/>
    <w:rsid w:val="00BB316E"/>
    <w:rsid w:val="00C02EB1"/>
    <w:rsid w:val="00C519C6"/>
    <w:rsid w:val="00CF2FFF"/>
    <w:rsid w:val="00CF64E2"/>
    <w:rsid w:val="00D94EDA"/>
    <w:rsid w:val="00E74158"/>
    <w:rsid w:val="00E8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A4EFC2"/>
  <w15:docId w15:val="{86A6B2B8-E4ED-43E1-8411-92558991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F61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F6140"/>
    <w:rPr>
      <w:rFonts w:ascii="Palatino Linotype" w:eastAsia="Palatino Linotype" w:hAnsi="Palatino Linotype" w:cs="Palatino Linotype"/>
      <w:lang w:val="pt-PT"/>
    </w:rPr>
  </w:style>
  <w:style w:type="paragraph" w:styleId="Rodap">
    <w:name w:val="footer"/>
    <w:basedOn w:val="Normal"/>
    <w:link w:val="RodapChar"/>
    <w:uiPriority w:val="99"/>
    <w:unhideWhenUsed/>
    <w:rsid w:val="00AF61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6140"/>
    <w:rPr>
      <w:rFonts w:ascii="Palatino Linotype" w:eastAsia="Palatino Linotype" w:hAnsi="Palatino Linotype" w:cs="Palatino Linotype"/>
      <w:lang w:val="pt-PT"/>
    </w:rPr>
  </w:style>
  <w:style w:type="paragraph" w:styleId="NormalWeb">
    <w:name w:val="Normal (Web)"/>
    <w:basedOn w:val="Normal"/>
    <w:uiPriority w:val="99"/>
    <w:semiHidden/>
    <w:unhideWhenUsed/>
    <w:rsid w:val="00AC679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4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3355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59365095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354724192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29995223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13421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969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6381864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  <w:div w:id="1744064326">
          <w:marLeft w:val="0"/>
          <w:marRight w:val="0"/>
          <w:marTop w:val="15"/>
          <w:marBottom w:val="15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23424998">
              <w:marLeft w:val="0"/>
              <w:marRight w:val="0"/>
              <w:marTop w:val="0"/>
              <w:marBottom w:val="0"/>
              <w:divBdr>
                <w:top w:val="single" w:sz="2" w:space="2" w:color="E5E7EB"/>
                <w:left w:val="single" w:sz="2" w:space="0" w:color="E5E7EB"/>
                <w:bottom w:val="single" w:sz="2" w:space="2" w:color="E5E7EB"/>
                <w:right w:val="single" w:sz="2" w:space="0" w:color="E5E7EB"/>
              </w:divBdr>
            </w:div>
          </w:divsChild>
        </w:div>
      </w:divsChild>
    </w:div>
    <w:div w:id="13921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212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Indicação_Paula_Brito_Posto_de_guarda vidas na praia</dc:title>
  <dc:creator>Lucas Bernardo</dc:creator>
  <cp:lastModifiedBy>Drielly 2024</cp:lastModifiedBy>
  <cp:revision>4</cp:revision>
  <dcterms:created xsi:type="dcterms:W3CDTF">2025-12-01T01:43:00Z</dcterms:created>
  <dcterms:modified xsi:type="dcterms:W3CDTF">2025-12-01T11:51:00Z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Creator">
    <vt:lpwstr>Word</vt:lpwstr>
  </property>
  <property fmtid="{D5CDD505-2E9C-101B-9397-08002B2CF9AE}" pid="4" name="LastSaved">
    <vt:filetime>2025-08-29T00:00:00Z</vt:filetime>
  </property>
  <property fmtid="{D5CDD505-2E9C-101B-9397-08002B2CF9AE}" pid="5" name="Producer">
    <vt:lpwstr>macOS Versão 14.6 (Compilação 23G80) Quartz PDFContext</vt:lpwstr>
  </property>
</Properties>
</file>