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9B4395" w:rsidRDefault="00182705">
      <w:pPr>
        <w:jc w:val="both"/>
        <w:rPr>
          <w:rFonts w:ascii="Arial" w:hAnsi="Arial" w:cs="Arial"/>
          <w:b/>
          <w:bCs/>
          <w:color w:val="auto"/>
        </w:rPr>
      </w:pPr>
      <w:r w:rsidRPr="009B4395">
        <w:rPr>
          <w:rFonts w:ascii="Arial" w:hAnsi="Arial" w:cs="Arial"/>
          <w:b/>
          <w:bCs/>
          <w:color w:val="auto"/>
        </w:rPr>
        <w:t xml:space="preserve">INDICAÇÃO Nº </w:t>
      </w:r>
      <w:r w:rsidR="005C5D08" w:rsidRPr="009B4395">
        <w:rPr>
          <w:rFonts w:ascii="Arial" w:hAnsi="Arial" w:cs="Arial"/>
          <w:b/>
          <w:bCs/>
          <w:color w:val="auto"/>
        </w:rPr>
        <w:t>0</w:t>
      </w:r>
      <w:r w:rsidR="00EE6987" w:rsidRPr="009B4395">
        <w:rPr>
          <w:rFonts w:ascii="Arial" w:hAnsi="Arial" w:cs="Arial"/>
          <w:b/>
          <w:bCs/>
          <w:color w:val="auto"/>
        </w:rPr>
        <w:t>51</w:t>
      </w:r>
      <w:r w:rsidRPr="009B4395">
        <w:rPr>
          <w:rFonts w:ascii="Arial" w:hAnsi="Arial" w:cs="Arial"/>
          <w:b/>
          <w:bCs/>
          <w:color w:val="auto"/>
        </w:rPr>
        <w:t>/201</w:t>
      </w:r>
      <w:r w:rsidR="003817AE" w:rsidRPr="009B4395">
        <w:rPr>
          <w:rFonts w:ascii="Arial" w:hAnsi="Arial" w:cs="Arial"/>
          <w:b/>
          <w:bCs/>
          <w:color w:val="auto"/>
        </w:rPr>
        <w:t>8</w:t>
      </w:r>
    </w:p>
    <w:p w:rsidR="00761FB9" w:rsidRPr="009B4395" w:rsidRDefault="00761FB9" w:rsidP="00CD0352">
      <w:pPr>
        <w:spacing w:line="360" w:lineRule="auto"/>
        <w:jc w:val="center"/>
        <w:rPr>
          <w:rFonts w:ascii="Arial" w:hAnsi="Arial" w:cs="Arial"/>
          <w:bCs/>
          <w:color w:val="auto"/>
        </w:rPr>
      </w:pPr>
    </w:p>
    <w:p w:rsidR="00CD0352" w:rsidRPr="009B4395" w:rsidRDefault="00472AAD" w:rsidP="00CD0352">
      <w:pPr>
        <w:spacing w:line="360" w:lineRule="auto"/>
        <w:jc w:val="center"/>
        <w:rPr>
          <w:rFonts w:ascii="Arial" w:hAnsi="Arial" w:cs="Arial"/>
          <w:b/>
          <w:color w:val="auto"/>
        </w:rPr>
      </w:pPr>
      <w:r w:rsidRPr="009B4395">
        <w:rPr>
          <w:rFonts w:ascii="Arial" w:hAnsi="Arial" w:cs="Arial"/>
          <w:b/>
          <w:bCs/>
          <w:color w:val="auto"/>
        </w:rPr>
        <w:t>Autor</w:t>
      </w:r>
      <w:r w:rsidR="00182705" w:rsidRPr="009B4395">
        <w:rPr>
          <w:rFonts w:ascii="Arial" w:hAnsi="Arial" w:cs="Arial"/>
          <w:b/>
          <w:bCs/>
          <w:color w:val="auto"/>
        </w:rPr>
        <w:t xml:space="preserve">: </w:t>
      </w:r>
      <w:r w:rsidR="00CD0352" w:rsidRPr="009B4395">
        <w:rPr>
          <w:rFonts w:ascii="Arial" w:hAnsi="Arial" w:cs="Arial"/>
          <w:b/>
          <w:color w:val="auto"/>
        </w:rPr>
        <w:t xml:space="preserve">Ver. </w:t>
      </w:r>
      <w:r w:rsidR="003817AE" w:rsidRPr="009B4395">
        <w:rPr>
          <w:rFonts w:ascii="Arial" w:hAnsi="Arial" w:cs="Arial"/>
          <w:b/>
          <w:color w:val="auto"/>
        </w:rPr>
        <w:t>Carlos Bonne</w:t>
      </w:r>
    </w:p>
    <w:p w:rsidR="0082369C" w:rsidRPr="009B4395" w:rsidRDefault="0082369C">
      <w:pPr>
        <w:jc w:val="both"/>
        <w:rPr>
          <w:rFonts w:ascii="Arial" w:hAnsi="Arial" w:cs="Arial"/>
          <w:color w:val="auto"/>
        </w:rPr>
      </w:pPr>
    </w:p>
    <w:p w:rsidR="00E96016" w:rsidRPr="009B4395" w:rsidRDefault="00472AAD" w:rsidP="00E96016">
      <w:pPr>
        <w:jc w:val="both"/>
        <w:rPr>
          <w:rFonts w:ascii="Arial" w:hAnsi="Arial" w:cs="Arial"/>
          <w:color w:val="auto"/>
        </w:rPr>
      </w:pPr>
      <w:r w:rsidRPr="009B4395">
        <w:rPr>
          <w:rFonts w:ascii="Arial" w:hAnsi="Arial" w:cs="Arial"/>
          <w:color w:val="auto"/>
        </w:rPr>
        <w:tab/>
      </w:r>
      <w:r w:rsidRPr="009B4395">
        <w:rPr>
          <w:rFonts w:ascii="Arial" w:hAnsi="Arial" w:cs="Arial"/>
          <w:color w:val="auto"/>
        </w:rPr>
        <w:tab/>
      </w:r>
      <w:r w:rsidRPr="009B4395">
        <w:rPr>
          <w:rFonts w:ascii="Arial" w:hAnsi="Arial" w:cs="Arial"/>
          <w:color w:val="auto"/>
        </w:rPr>
        <w:tab/>
        <w:t xml:space="preserve">Estância velha RS, </w:t>
      </w:r>
      <w:r w:rsidR="00EE6987" w:rsidRPr="009B4395">
        <w:rPr>
          <w:rFonts w:ascii="Arial" w:hAnsi="Arial" w:cs="Arial"/>
          <w:color w:val="auto"/>
        </w:rPr>
        <w:t>06</w:t>
      </w:r>
      <w:r w:rsidR="00916BB9" w:rsidRPr="009B4395">
        <w:rPr>
          <w:rFonts w:ascii="Arial" w:hAnsi="Arial" w:cs="Arial"/>
          <w:color w:val="auto"/>
        </w:rPr>
        <w:t xml:space="preserve"> </w:t>
      </w:r>
      <w:r w:rsidR="00182705" w:rsidRPr="009B4395">
        <w:rPr>
          <w:rFonts w:ascii="Arial" w:hAnsi="Arial" w:cs="Arial"/>
          <w:color w:val="auto"/>
        </w:rPr>
        <w:t xml:space="preserve">de </w:t>
      </w:r>
      <w:r w:rsidR="00EE6987" w:rsidRPr="009B4395">
        <w:rPr>
          <w:rFonts w:ascii="Arial" w:hAnsi="Arial" w:cs="Arial"/>
          <w:color w:val="auto"/>
        </w:rPr>
        <w:t>dezembro</w:t>
      </w:r>
      <w:r w:rsidR="003817AE" w:rsidRPr="009B4395">
        <w:rPr>
          <w:rFonts w:ascii="Arial" w:hAnsi="Arial" w:cs="Arial"/>
          <w:color w:val="auto"/>
        </w:rPr>
        <w:t xml:space="preserve"> de 2018</w:t>
      </w:r>
      <w:r w:rsidR="00182705" w:rsidRPr="009B4395">
        <w:rPr>
          <w:rFonts w:ascii="Arial" w:hAnsi="Arial" w:cs="Arial"/>
          <w:color w:val="auto"/>
        </w:rPr>
        <w:t>.</w:t>
      </w:r>
    </w:p>
    <w:p w:rsidR="004218B4" w:rsidRPr="009B4395" w:rsidRDefault="004218B4" w:rsidP="00E96016">
      <w:pPr>
        <w:jc w:val="both"/>
        <w:rPr>
          <w:rFonts w:ascii="Arial" w:hAnsi="Arial" w:cs="Arial"/>
          <w:color w:val="auto"/>
        </w:rPr>
      </w:pPr>
    </w:p>
    <w:p w:rsidR="004218B4" w:rsidRPr="009B4395" w:rsidRDefault="004218B4" w:rsidP="00E96016">
      <w:pPr>
        <w:jc w:val="both"/>
        <w:rPr>
          <w:rFonts w:ascii="Arial" w:hAnsi="Arial" w:cs="Arial"/>
          <w:color w:val="auto"/>
        </w:rPr>
      </w:pPr>
    </w:p>
    <w:p w:rsidR="00E96016" w:rsidRPr="009B4395" w:rsidRDefault="00E96016" w:rsidP="00E96016">
      <w:pPr>
        <w:ind w:firstLine="2268"/>
        <w:jc w:val="both"/>
        <w:rPr>
          <w:rFonts w:ascii="Arial" w:hAnsi="Arial" w:cs="Arial"/>
          <w:color w:val="auto"/>
        </w:rPr>
      </w:pPr>
      <w:r w:rsidRPr="009B4395">
        <w:rPr>
          <w:rFonts w:ascii="Arial" w:hAnsi="Arial" w:cs="Arial"/>
          <w:color w:val="auto"/>
          <w:sz w:val="18"/>
          <w:szCs w:val="18"/>
        </w:rPr>
        <w:t xml:space="preserve">  </w:t>
      </w:r>
      <w:r w:rsidR="00182705" w:rsidRPr="009B4395">
        <w:rPr>
          <w:rFonts w:ascii="Arial" w:hAnsi="Arial" w:cs="Arial"/>
          <w:color w:val="auto"/>
        </w:rPr>
        <w:t xml:space="preserve">Pelo presente expediente, o Vereador que abaixo subscreve, vem </w:t>
      </w:r>
      <w:r w:rsidR="00CD0352" w:rsidRPr="009B4395">
        <w:rPr>
          <w:rFonts w:ascii="Arial" w:hAnsi="Arial" w:cs="Arial"/>
          <w:color w:val="auto"/>
        </w:rPr>
        <w:t>à</w:t>
      </w:r>
      <w:r w:rsidR="00182705" w:rsidRPr="009B4395">
        <w:rPr>
          <w:rFonts w:ascii="Arial" w:hAnsi="Arial" w:cs="Arial"/>
          <w:color w:val="auto"/>
        </w:rPr>
        <w:t xml:space="preserve"> presença de Vossa Excelência propor </w:t>
      </w:r>
      <w:r w:rsidR="00CD0352" w:rsidRPr="009B4395">
        <w:rPr>
          <w:rFonts w:ascii="Arial" w:hAnsi="Arial" w:cs="Arial"/>
          <w:b/>
          <w:bCs/>
          <w:i/>
          <w:iCs/>
          <w:color w:val="auto"/>
          <w:u w:val="single"/>
        </w:rPr>
        <w:t>Indicação</w:t>
      </w:r>
      <w:r w:rsidR="00182705" w:rsidRPr="009B4395">
        <w:rPr>
          <w:rFonts w:ascii="Arial" w:hAnsi="Arial" w:cs="Arial"/>
          <w:bCs/>
          <w:i/>
          <w:iCs/>
          <w:color w:val="auto"/>
        </w:rPr>
        <w:t xml:space="preserve">, </w:t>
      </w:r>
      <w:r w:rsidR="00182705" w:rsidRPr="009B4395">
        <w:rPr>
          <w:rFonts w:ascii="Arial" w:hAnsi="Arial" w:cs="Arial"/>
          <w:color w:val="auto"/>
        </w:rPr>
        <w:t>conforme segue:</w:t>
      </w:r>
      <w:r w:rsidR="00EE6987" w:rsidRPr="009B4395">
        <w:rPr>
          <w:rFonts w:ascii="Arial" w:hAnsi="Arial" w:cs="Arial"/>
          <w:color w:val="auto"/>
        </w:rPr>
        <w:t xml:space="preserve"> </w:t>
      </w:r>
      <w:r w:rsidR="00EE6987" w:rsidRPr="009B4395">
        <w:rPr>
          <w:rFonts w:ascii="Arial" w:hAnsi="Arial" w:cs="Arial"/>
          <w:b/>
          <w:color w:val="auto"/>
        </w:rPr>
        <w:t>LIXEIRAS NAS PARADAS DE ONIBUS</w:t>
      </w:r>
      <w:r w:rsidR="00EE6987" w:rsidRPr="009B4395">
        <w:rPr>
          <w:rFonts w:ascii="Arial" w:hAnsi="Arial" w:cs="Arial"/>
          <w:color w:val="auto"/>
        </w:rPr>
        <w:t>.</w:t>
      </w:r>
    </w:p>
    <w:p w:rsidR="00EE6987" w:rsidRPr="009B4395" w:rsidRDefault="00EE6987" w:rsidP="00EE6987">
      <w:pPr>
        <w:pStyle w:val="NormalWeb"/>
        <w:shd w:val="clear" w:color="auto" w:fill="FFFFFF"/>
        <w:spacing w:before="0" w:beforeAutospacing="0" w:after="360" w:afterAutospacing="0"/>
        <w:jc w:val="both"/>
        <w:textAlignment w:val="baseline"/>
        <w:rPr>
          <w:rFonts w:ascii="Arial" w:hAnsi="Arial" w:cs="Arial"/>
        </w:rPr>
      </w:pPr>
    </w:p>
    <w:p w:rsidR="009B4395" w:rsidRPr="009B4395" w:rsidRDefault="00EE6987" w:rsidP="009B4395">
      <w:pPr>
        <w:pStyle w:val="NormalWeb"/>
        <w:shd w:val="clear" w:color="auto" w:fill="FFFFFF"/>
        <w:spacing w:before="0" w:beforeAutospacing="0" w:after="360" w:afterAutospacing="0" w:line="360" w:lineRule="auto"/>
        <w:ind w:firstLine="2268"/>
        <w:jc w:val="both"/>
        <w:textAlignment w:val="baseline"/>
        <w:rPr>
          <w:rFonts w:ascii="Arial" w:hAnsi="Arial" w:cs="Arial"/>
          <w:sz w:val="22"/>
        </w:rPr>
      </w:pPr>
      <w:r w:rsidRPr="009B4395">
        <w:rPr>
          <w:rFonts w:ascii="Arial" w:hAnsi="Arial" w:cs="Arial"/>
          <w:bCs/>
          <w:sz w:val="22"/>
          <w:bdr w:val="none" w:sz="0" w:space="0" w:color="auto" w:frame="1"/>
        </w:rPr>
        <w:t> </w:t>
      </w:r>
      <w:r w:rsidR="00F55900" w:rsidRPr="009B4395">
        <w:rPr>
          <w:rFonts w:ascii="Arial" w:hAnsi="Arial" w:cs="Arial"/>
          <w:sz w:val="22"/>
        </w:rPr>
        <w:t xml:space="preserve">A presente indicação </w:t>
      </w:r>
      <w:r w:rsidR="00F55900" w:rsidRPr="009B4395">
        <w:rPr>
          <w:rFonts w:ascii="Arial" w:hAnsi="Arial" w:cs="Arial"/>
          <w:sz w:val="22"/>
        </w:rPr>
        <w:t xml:space="preserve">tem por </w:t>
      </w:r>
      <w:r w:rsidR="00F55900" w:rsidRPr="009B4395">
        <w:rPr>
          <w:rFonts w:ascii="Arial" w:hAnsi="Arial" w:cs="Arial"/>
          <w:sz w:val="22"/>
        </w:rPr>
        <w:t>objeti</w:t>
      </w:r>
      <w:r w:rsidR="00F55900" w:rsidRPr="009B4395">
        <w:rPr>
          <w:rFonts w:ascii="Arial" w:hAnsi="Arial" w:cs="Arial"/>
          <w:sz w:val="22"/>
        </w:rPr>
        <w:t>vo</w:t>
      </w:r>
      <w:r w:rsidR="00F55900" w:rsidRPr="009B4395">
        <w:rPr>
          <w:rFonts w:ascii="Arial" w:hAnsi="Arial" w:cs="Arial"/>
          <w:sz w:val="22"/>
        </w:rPr>
        <w:t xml:space="preserve"> que sejam instaladas lixeiras </w:t>
      </w:r>
      <w:r w:rsidR="00F55900" w:rsidRPr="009B4395">
        <w:rPr>
          <w:rFonts w:ascii="Arial" w:hAnsi="Arial" w:cs="Arial"/>
          <w:sz w:val="22"/>
        </w:rPr>
        <w:t>nas paradas de ônibus do Município de Estância Velha</w:t>
      </w:r>
      <w:r w:rsidR="00F55900" w:rsidRPr="009B4395">
        <w:rPr>
          <w:rFonts w:ascii="Arial" w:hAnsi="Arial" w:cs="Arial"/>
          <w:sz w:val="22"/>
        </w:rPr>
        <w:t>.</w:t>
      </w:r>
    </w:p>
    <w:p w:rsidR="00585ACC" w:rsidRDefault="009B4395" w:rsidP="00585ACC">
      <w:pPr>
        <w:pStyle w:val="NormalWeb"/>
        <w:shd w:val="clear" w:color="auto" w:fill="FFFFFF"/>
        <w:spacing w:before="0" w:beforeAutospacing="0" w:after="360" w:afterAutospacing="0" w:line="360" w:lineRule="auto"/>
        <w:ind w:firstLine="2268"/>
        <w:jc w:val="both"/>
        <w:textAlignment w:val="baseline"/>
        <w:rPr>
          <w:rFonts w:ascii="Arial" w:hAnsi="Arial" w:cs="Arial"/>
          <w:sz w:val="22"/>
          <w:szCs w:val="23"/>
          <w:shd w:val="clear" w:color="auto" w:fill="FFFFFF"/>
        </w:rPr>
      </w:pPr>
      <w:r w:rsidRPr="009B4395">
        <w:rPr>
          <w:rFonts w:ascii="Arial" w:hAnsi="Arial" w:cs="Arial"/>
          <w:sz w:val="22"/>
          <w:szCs w:val="23"/>
          <w:shd w:val="clear" w:color="auto" w:fill="FFFFFF"/>
        </w:rPr>
        <w:t>A medida é necessária para a manutenção das paradas de ônibus</w:t>
      </w:r>
      <w:r w:rsidR="00EE6987" w:rsidRPr="009B4395">
        <w:rPr>
          <w:rFonts w:ascii="Arial" w:hAnsi="Arial" w:cs="Arial"/>
          <w:sz w:val="22"/>
        </w:rPr>
        <w:t xml:space="preserve"> visa</w:t>
      </w:r>
      <w:r w:rsidRPr="009B4395">
        <w:rPr>
          <w:rFonts w:ascii="Arial" w:hAnsi="Arial" w:cs="Arial"/>
          <w:sz w:val="22"/>
        </w:rPr>
        <w:t>ndo</w:t>
      </w:r>
      <w:r w:rsidR="00EE6987" w:rsidRPr="009B4395">
        <w:rPr>
          <w:rFonts w:ascii="Arial" w:hAnsi="Arial" w:cs="Arial"/>
          <w:sz w:val="22"/>
        </w:rPr>
        <w:t xml:space="preserve"> melhorar o sistema de limpeza e higiene, evitando</w:t>
      </w:r>
      <w:r w:rsidR="00EE6987" w:rsidRPr="009B4395">
        <w:rPr>
          <w:rFonts w:ascii="Arial" w:hAnsi="Arial" w:cs="Arial"/>
          <w:sz w:val="22"/>
        </w:rPr>
        <w:t xml:space="preserve"> assim </w:t>
      </w:r>
      <w:r w:rsidR="00EE6987" w:rsidRPr="009B4395">
        <w:rPr>
          <w:rFonts w:ascii="Arial" w:hAnsi="Arial" w:cs="Arial"/>
          <w:sz w:val="22"/>
        </w:rPr>
        <w:t xml:space="preserve">que o lixo seja jogado no chão, ocasionando o acúmulo deste em locais </w:t>
      </w:r>
      <w:r w:rsidR="00585ACC" w:rsidRPr="009B4395">
        <w:rPr>
          <w:rFonts w:ascii="Arial" w:hAnsi="Arial" w:cs="Arial"/>
          <w:sz w:val="22"/>
        </w:rPr>
        <w:t>indevidos,</w:t>
      </w:r>
      <w:r w:rsidR="00585ACC">
        <w:rPr>
          <w:rFonts w:ascii="Arial" w:hAnsi="Arial" w:cs="Arial"/>
          <w:sz w:val="22"/>
        </w:rPr>
        <w:t xml:space="preserve"> causando transtornos maiores ainda para a população como</w:t>
      </w:r>
      <w:r w:rsidR="00EE6987" w:rsidRPr="009B4395">
        <w:rPr>
          <w:rFonts w:ascii="Arial" w:hAnsi="Arial" w:cs="Arial"/>
          <w:sz w:val="22"/>
        </w:rPr>
        <w:t xml:space="preserve"> o mau cheiro</w:t>
      </w:r>
      <w:r w:rsidR="00585ACC">
        <w:rPr>
          <w:rFonts w:ascii="Arial" w:hAnsi="Arial" w:cs="Arial"/>
          <w:sz w:val="22"/>
        </w:rPr>
        <w:t xml:space="preserve"> </w:t>
      </w:r>
      <w:r>
        <w:rPr>
          <w:rFonts w:ascii="Arial" w:hAnsi="Arial" w:cs="Arial"/>
          <w:sz w:val="22"/>
        </w:rPr>
        <w:t>e proliferação de insetos</w:t>
      </w:r>
      <w:r w:rsidRPr="009B4395">
        <w:rPr>
          <w:rFonts w:ascii="Arial" w:hAnsi="Arial" w:cs="Arial"/>
          <w:sz w:val="22"/>
          <w:szCs w:val="23"/>
          <w:shd w:val="clear" w:color="auto" w:fill="FFFFFF"/>
        </w:rPr>
        <w:t>.</w:t>
      </w:r>
    </w:p>
    <w:p w:rsidR="00C51894" w:rsidRPr="00585ACC" w:rsidRDefault="00132B6F" w:rsidP="00585ACC">
      <w:pPr>
        <w:pStyle w:val="NormalWeb"/>
        <w:shd w:val="clear" w:color="auto" w:fill="FFFFFF"/>
        <w:spacing w:before="0" w:beforeAutospacing="0" w:after="360" w:afterAutospacing="0" w:line="360" w:lineRule="auto"/>
        <w:ind w:firstLine="2268"/>
        <w:jc w:val="both"/>
        <w:textAlignment w:val="baseline"/>
        <w:rPr>
          <w:rFonts w:ascii="Arial" w:hAnsi="Arial" w:cs="Arial"/>
          <w:sz w:val="22"/>
          <w:szCs w:val="23"/>
          <w:shd w:val="clear" w:color="auto" w:fill="FFFFFF"/>
        </w:rPr>
      </w:pPr>
      <w:bookmarkStart w:id="0" w:name="_GoBack"/>
      <w:bookmarkEnd w:id="0"/>
      <w:r w:rsidRPr="009B4395">
        <w:rPr>
          <w:rFonts w:ascii="Arial" w:hAnsi="Arial" w:cs="Arial"/>
          <w:sz w:val="22"/>
        </w:rPr>
        <w:t xml:space="preserve">Nesse </w:t>
      </w:r>
      <w:r w:rsidR="00AB0524" w:rsidRPr="009B4395">
        <w:rPr>
          <w:rFonts w:ascii="Arial" w:hAnsi="Arial" w:cs="Arial"/>
          <w:sz w:val="22"/>
        </w:rPr>
        <w:t>sentido</w:t>
      </w:r>
      <w:r w:rsidRPr="009B4395">
        <w:rPr>
          <w:rFonts w:ascii="Arial" w:hAnsi="Arial" w:cs="Arial"/>
          <w:sz w:val="22"/>
        </w:rPr>
        <w:t xml:space="preserve">, </w:t>
      </w:r>
      <w:r w:rsidR="009B4395">
        <w:rPr>
          <w:rFonts w:ascii="Arial" w:hAnsi="Arial" w:cs="Arial"/>
          <w:sz w:val="22"/>
        </w:rPr>
        <w:t>aguardo</w:t>
      </w:r>
      <w:r w:rsidR="00DC049F" w:rsidRPr="009B4395">
        <w:rPr>
          <w:rFonts w:ascii="Arial" w:hAnsi="Arial" w:cs="Arial"/>
          <w:sz w:val="22"/>
        </w:rPr>
        <w:t xml:space="preserve"> que o Poder Executivo execute a presente Indicação, tendo em vista que beneficiará a comunidade.</w:t>
      </w:r>
    </w:p>
    <w:p w:rsidR="0082369C" w:rsidRPr="009B4395" w:rsidRDefault="009B4395" w:rsidP="009B4395">
      <w:pPr>
        <w:spacing w:line="360" w:lineRule="auto"/>
        <w:jc w:val="both"/>
        <w:rPr>
          <w:rFonts w:ascii="Arial" w:hAnsi="Arial" w:cs="Arial"/>
          <w:color w:val="auto"/>
          <w:sz w:val="22"/>
        </w:rPr>
      </w:pPr>
      <w:r>
        <w:rPr>
          <w:rFonts w:ascii="Arial" w:hAnsi="Arial" w:cs="Arial"/>
          <w:color w:val="auto"/>
          <w:sz w:val="22"/>
        </w:rPr>
        <w:t xml:space="preserve">                                   </w:t>
      </w:r>
      <w:r w:rsidR="00C51894" w:rsidRPr="009B4395">
        <w:rPr>
          <w:rFonts w:ascii="Arial" w:hAnsi="Arial" w:cs="Arial"/>
          <w:color w:val="auto"/>
          <w:sz w:val="22"/>
        </w:rPr>
        <w:t xml:space="preserve"> </w:t>
      </w:r>
      <w:r w:rsidR="00182705" w:rsidRPr="009B4395">
        <w:rPr>
          <w:rFonts w:ascii="Arial" w:hAnsi="Arial" w:cs="Arial"/>
          <w:color w:val="auto"/>
          <w:sz w:val="22"/>
        </w:rPr>
        <w:t>Assim sendo, certo da atenção e acolhido da proposta, renovamos os votos da mais elevada estima e consideração.</w:t>
      </w:r>
    </w:p>
    <w:p w:rsidR="0082369C" w:rsidRPr="009B4395" w:rsidRDefault="0082369C">
      <w:pPr>
        <w:jc w:val="both"/>
        <w:rPr>
          <w:rFonts w:ascii="Arial" w:hAnsi="Arial" w:cs="Arial"/>
          <w:color w:val="auto"/>
        </w:rPr>
      </w:pPr>
    </w:p>
    <w:p w:rsidR="00CD0352" w:rsidRPr="009B4395" w:rsidRDefault="00CD0352" w:rsidP="00CD0352">
      <w:pPr>
        <w:spacing w:line="360" w:lineRule="auto"/>
        <w:jc w:val="center"/>
        <w:rPr>
          <w:rFonts w:ascii="Arial" w:hAnsi="Arial" w:cs="Arial"/>
          <w:color w:val="auto"/>
        </w:rPr>
      </w:pPr>
      <w:r w:rsidRPr="009B4395">
        <w:rPr>
          <w:rFonts w:ascii="Arial" w:hAnsi="Arial" w:cs="Arial"/>
          <w:color w:val="auto"/>
        </w:rPr>
        <w:tab/>
      </w:r>
    </w:p>
    <w:p w:rsidR="001852D9" w:rsidRPr="009B4395" w:rsidRDefault="00C51894" w:rsidP="00C51894">
      <w:pPr>
        <w:jc w:val="center"/>
        <w:rPr>
          <w:rFonts w:ascii="Arial" w:hAnsi="Arial" w:cs="Arial"/>
          <w:b/>
          <w:color w:val="auto"/>
        </w:rPr>
      </w:pPr>
      <w:bookmarkStart w:id="1" w:name="__DdeLink__62_1471293477"/>
      <w:bookmarkEnd w:id="1"/>
      <w:r w:rsidRPr="009B4395">
        <w:rPr>
          <w:rFonts w:ascii="Arial" w:hAnsi="Arial" w:cs="Arial"/>
          <w:color w:val="auto"/>
        </w:rPr>
        <w:t xml:space="preserve">                                 </w:t>
      </w:r>
      <w:r w:rsidR="001852D9" w:rsidRPr="009B4395">
        <w:rPr>
          <w:rFonts w:ascii="Arial" w:hAnsi="Arial" w:cs="Arial"/>
          <w:b/>
          <w:color w:val="auto"/>
        </w:rPr>
        <w:t>Carlos Bonne</w:t>
      </w:r>
    </w:p>
    <w:p w:rsidR="001852D9" w:rsidRPr="009B4395" w:rsidRDefault="001852D9" w:rsidP="00C51894">
      <w:pPr>
        <w:ind w:firstLine="2268"/>
        <w:jc w:val="center"/>
        <w:rPr>
          <w:rFonts w:ascii="Arial" w:hAnsi="Arial" w:cs="Arial"/>
          <w:b/>
          <w:color w:val="auto"/>
        </w:rPr>
      </w:pPr>
      <w:r w:rsidRPr="009B4395">
        <w:rPr>
          <w:rFonts w:ascii="Arial" w:hAnsi="Arial" w:cs="Arial"/>
          <w:b/>
          <w:color w:val="auto"/>
        </w:rPr>
        <w:t>Vereador do PDT</w:t>
      </w:r>
    </w:p>
    <w:p w:rsidR="00C51894" w:rsidRPr="009B4395" w:rsidRDefault="00C51894" w:rsidP="00BB70CB">
      <w:pPr>
        <w:ind w:firstLine="2268"/>
        <w:jc w:val="right"/>
        <w:rPr>
          <w:rFonts w:ascii="Arial" w:hAnsi="Arial" w:cs="Arial"/>
          <w:color w:val="auto"/>
        </w:rPr>
      </w:pPr>
    </w:p>
    <w:p w:rsidR="00C51894" w:rsidRPr="009B4395" w:rsidRDefault="00C51894" w:rsidP="00BB70CB">
      <w:pPr>
        <w:ind w:firstLine="2268"/>
        <w:jc w:val="right"/>
        <w:rPr>
          <w:rFonts w:ascii="Arial" w:hAnsi="Arial" w:cs="Arial"/>
          <w:b/>
          <w:color w:val="auto"/>
        </w:rPr>
      </w:pPr>
    </w:p>
    <w:p w:rsidR="0082369C" w:rsidRPr="009B4395" w:rsidRDefault="00182705">
      <w:pPr>
        <w:jc w:val="both"/>
        <w:rPr>
          <w:rFonts w:ascii="Arial" w:hAnsi="Arial" w:cs="Arial"/>
          <w:b/>
          <w:color w:val="auto"/>
        </w:rPr>
      </w:pPr>
      <w:r w:rsidRPr="009B4395">
        <w:rPr>
          <w:rFonts w:ascii="Arial" w:hAnsi="Arial" w:cs="Arial"/>
          <w:b/>
          <w:color w:val="auto"/>
        </w:rPr>
        <w:t>Exma. Sra. Maria Ivete de Godoy Grade</w:t>
      </w:r>
      <w:r w:rsidRPr="009B4395">
        <w:rPr>
          <w:rFonts w:ascii="Arial" w:hAnsi="Arial" w:cs="Arial"/>
          <w:b/>
          <w:color w:val="auto"/>
        </w:rPr>
        <w:tab/>
      </w:r>
    </w:p>
    <w:p w:rsidR="0082369C" w:rsidRPr="009B4395" w:rsidRDefault="00182705">
      <w:pPr>
        <w:jc w:val="both"/>
        <w:rPr>
          <w:rFonts w:ascii="Arial" w:hAnsi="Arial" w:cs="Arial"/>
          <w:b/>
          <w:color w:val="auto"/>
        </w:rPr>
      </w:pPr>
      <w:r w:rsidRPr="009B4395">
        <w:rPr>
          <w:rFonts w:ascii="Arial" w:hAnsi="Arial" w:cs="Arial"/>
          <w:b/>
          <w:color w:val="auto"/>
        </w:rPr>
        <w:t>Prefeita Municipal</w:t>
      </w:r>
    </w:p>
    <w:p w:rsidR="0082369C" w:rsidRPr="009B4395" w:rsidRDefault="00182705">
      <w:pPr>
        <w:jc w:val="both"/>
        <w:rPr>
          <w:rFonts w:ascii="Arial" w:hAnsi="Arial" w:cs="Arial"/>
          <w:b/>
          <w:color w:val="auto"/>
        </w:rPr>
      </w:pPr>
      <w:r w:rsidRPr="009B4395">
        <w:rPr>
          <w:rFonts w:ascii="Arial" w:hAnsi="Arial" w:cs="Arial"/>
          <w:b/>
          <w:color w:val="auto"/>
        </w:rPr>
        <w:t xml:space="preserve">Estância </w:t>
      </w:r>
      <w:proofErr w:type="gramStart"/>
      <w:r w:rsidRPr="009B4395">
        <w:rPr>
          <w:rFonts w:ascii="Arial" w:hAnsi="Arial" w:cs="Arial"/>
          <w:b/>
          <w:color w:val="auto"/>
        </w:rPr>
        <w:t>Velha -RS</w:t>
      </w:r>
      <w:proofErr w:type="gramEnd"/>
    </w:p>
    <w:sectPr w:rsidR="0082369C" w:rsidRPr="009B4395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232F3"/>
    <w:rsid w:val="00070FE2"/>
    <w:rsid w:val="000924B1"/>
    <w:rsid w:val="00132B6F"/>
    <w:rsid w:val="001534DC"/>
    <w:rsid w:val="00160F84"/>
    <w:rsid w:val="00161AE4"/>
    <w:rsid w:val="0016439A"/>
    <w:rsid w:val="0017672E"/>
    <w:rsid w:val="00182705"/>
    <w:rsid w:val="001852D9"/>
    <w:rsid w:val="001A11D1"/>
    <w:rsid w:val="001D7459"/>
    <w:rsid w:val="001F2110"/>
    <w:rsid w:val="002056F0"/>
    <w:rsid w:val="00222C7F"/>
    <w:rsid w:val="00240FAF"/>
    <w:rsid w:val="0033760C"/>
    <w:rsid w:val="00347130"/>
    <w:rsid w:val="003817AE"/>
    <w:rsid w:val="003C78B0"/>
    <w:rsid w:val="003E14E2"/>
    <w:rsid w:val="004218B4"/>
    <w:rsid w:val="0043036A"/>
    <w:rsid w:val="00440B9E"/>
    <w:rsid w:val="004673A9"/>
    <w:rsid w:val="00472AAD"/>
    <w:rsid w:val="0051577E"/>
    <w:rsid w:val="005541C3"/>
    <w:rsid w:val="00585ACC"/>
    <w:rsid w:val="005C5D08"/>
    <w:rsid w:val="006143CA"/>
    <w:rsid w:val="00615251"/>
    <w:rsid w:val="00631F8F"/>
    <w:rsid w:val="00666E48"/>
    <w:rsid w:val="006720BE"/>
    <w:rsid w:val="007148D5"/>
    <w:rsid w:val="00741E60"/>
    <w:rsid w:val="00742743"/>
    <w:rsid w:val="00761FB9"/>
    <w:rsid w:val="00764EDD"/>
    <w:rsid w:val="007F0F2C"/>
    <w:rsid w:val="00815AC0"/>
    <w:rsid w:val="0082369C"/>
    <w:rsid w:val="008A0A42"/>
    <w:rsid w:val="008B1EA7"/>
    <w:rsid w:val="00916BB9"/>
    <w:rsid w:val="009B4395"/>
    <w:rsid w:val="009C77CB"/>
    <w:rsid w:val="009D0703"/>
    <w:rsid w:val="00AA5551"/>
    <w:rsid w:val="00AB0524"/>
    <w:rsid w:val="00AF70FF"/>
    <w:rsid w:val="00AF7901"/>
    <w:rsid w:val="00B9746A"/>
    <w:rsid w:val="00BB70CB"/>
    <w:rsid w:val="00C45D2E"/>
    <w:rsid w:val="00C51894"/>
    <w:rsid w:val="00C776C6"/>
    <w:rsid w:val="00CD0352"/>
    <w:rsid w:val="00CD156E"/>
    <w:rsid w:val="00D83638"/>
    <w:rsid w:val="00DC049F"/>
    <w:rsid w:val="00DC5BF7"/>
    <w:rsid w:val="00E1251C"/>
    <w:rsid w:val="00E72A1D"/>
    <w:rsid w:val="00E8204E"/>
    <w:rsid w:val="00E96016"/>
    <w:rsid w:val="00EB75A0"/>
    <w:rsid w:val="00EE6987"/>
    <w:rsid w:val="00F55900"/>
    <w:rsid w:val="00F61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E6987"/>
    <w:pPr>
      <w:spacing w:before="100" w:beforeAutospacing="1" w:after="100" w:afterAutospacing="1"/>
    </w:pPr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EE6987"/>
    <w:pPr>
      <w:spacing w:before="100" w:beforeAutospacing="1" w:after="100" w:afterAutospacing="1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800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5BD6A3-3A39-4833-B914-3F1E6A17E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171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2</cp:revision>
  <cp:lastPrinted>2018-04-24T18:49:00Z</cp:lastPrinted>
  <dcterms:created xsi:type="dcterms:W3CDTF">2018-12-06T12:49:00Z</dcterms:created>
  <dcterms:modified xsi:type="dcterms:W3CDTF">2018-12-06T12:49:00Z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