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3FFB4" w14:textId="762179E5" w:rsidR="008C0845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8C0845">
        <w:rPr>
          <w:rFonts w:eastAsia="Meiryo"/>
          <w:bCs/>
          <w:color w:val="auto"/>
          <w:sz w:val="24"/>
          <w:szCs w:val="24"/>
        </w:rPr>
        <w:t xml:space="preserve">AUTORIA </w:t>
      </w:r>
      <w:r w:rsidR="008C0845" w:rsidRPr="008C0845">
        <w:rPr>
          <w:rFonts w:eastAsia="Meiryo"/>
          <w:bCs/>
          <w:color w:val="auto"/>
          <w:sz w:val="24"/>
          <w:szCs w:val="24"/>
        </w:rPr>
        <w:t>DA</w:t>
      </w:r>
      <w:r w:rsidRPr="008C0845">
        <w:rPr>
          <w:rFonts w:eastAsia="Meiryo"/>
          <w:bCs/>
          <w:color w:val="auto"/>
          <w:sz w:val="24"/>
          <w:szCs w:val="24"/>
        </w:rPr>
        <w:t xml:space="preserve"> VEREADOR</w:t>
      </w:r>
      <w:r w:rsidR="008C0845" w:rsidRPr="008C0845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8C0845">
        <w:rPr>
          <w:color w:val="auto"/>
          <w:sz w:val="24"/>
          <w:szCs w:val="24"/>
        </w:rPr>
        <w:t>FRANCINEIDE BARBOSA DE SOUZA</w:t>
      </w:r>
      <w:r w:rsidR="008C0845">
        <w:rPr>
          <w:b w:val="0"/>
          <w:i/>
          <w:color w:val="auto"/>
          <w:sz w:val="24"/>
          <w:szCs w:val="24"/>
        </w:rPr>
        <w:t xml:space="preserve"> </w:t>
      </w:r>
      <w:r w:rsidR="008C0845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8C0845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8C0845">
        <w:rPr>
          <w:rFonts w:eastAsia="Meiryo"/>
          <w:bCs/>
          <w:color w:val="auto"/>
          <w:sz w:val="24"/>
          <w:szCs w:val="24"/>
          <w:lang w:val="pt-PT"/>
        </w:rPr>
        <w:t xml:space="preserve"> </w:t>
      </w:r>
    </w:p>
    <w:p w14:paraId="35F51772" w14:textId="7B7308C2" w:rsidR="004642B4" w:rsidRPr="0057720C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2870C4D8" w:rsidR="004642B4" w:rsidRPr="008C0845" w:rsidRDefault="008C0845" w:rsidP="008C08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5050AC">
        <w:rPr>
          <w:rFonts w:eastAsia="Meiryo"/>
          <w:bCs/>
          <w:color w:val="auto"/>
          <w:sz w:val="24"/>
          <w:szCs w:val="24"/>
        </w:rPr>
        <w:t>REQUER REFORÇO</w:t>
      </w:r>
      <w:r w:rsidRPr="008C0845">
        <w:rPr>
          <w:sz w:val="24"/>
          <w:szCs w:val="24"/>
        </w:rPr>
        <w:t xml:space="preserve"> </w:t>
      </w:r>
      <w:r w:rsidR="005050AC">
        <w:rPr>
          <w:sz w:val="24"/>
          <w:szCs w:val="24"/>
        </w:rPr>
        <w:t xml:space="preserve">NA </w:t>
      </w:r>
      <w:bookmarkStart w:id="0" w:name="_GoBack"/>
      <w:bookmarkEnd w:id="0"/>
      <w:r w:rsidR="005050AC">
        <w:rPr>
          <w:sz w:val="24"/>
          <w:szCs w:val="24"/>
        </w:rPr>
        <w:t xml:space="preserve">LIMPEZA, E SEGURANÇA NA PRAÇA </w:t>
      </w:r>
      <w:proofErr w:type="gramStart"/>
      <w:r w:rsidR="005050AC">
        <w:rPr>
          <w:sz w:val="24"/>
          <w:szCs w:val="24"/>
        </w:rPr>
        <w:t>ACORDA,</w:t>
      </w:r>
      <w:proofErr w:type="gramEnd"/>
      <w:r w:rsidR="005050AC">
        <w:rPr>
          <w:sz w:val="24"/>
          <w:szCs w:val="24"/>
        </w:rPr>
        <w:t xml:space="preserve"> LOCALIZADA NO BAIRRO DO AEROPORTO.</w:t>
      </w: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132C975A" w:rsidR="004642B4" w:rsidRPr="005050AC" w:rsidRDefault="004642B4" w:rsidP="005050AC">
      <w:pPr>
        <w:pStyle w:val="NormalWeb"/>
        <w:spacing w:line="360" w:lineRule="auto"/>
        <w:jc w:val="both"/>
        <w:rPr>
          <w:rFonts w:eastAsia="Meiryo"/>
          <w:bCs/>
        </w:rPr>
      </w:pP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  <w:bCs/>
        </w:rPr>
        <w:t xml:space="preserve">Requeiro, na forma do disposto no art. 116, combinado com o art. 119, inciso </w:t>
      </w:r>
      <w:r w:rsidRPr="008C0845">
        <w:rPr>
          <w:rFonts w:eastAsia="Meiryo"/>
          <w:bCs/>
        </w:rPr>
        <w:t>IV</w:t>
      </w:r>
      <w:r w:rsidRPr="0057720C">
        <w:rPr>
          <w:rFonts w:eastAsia="Meiryo"/>
          <w:bCs/>
        </w:rPr>
        <w:t>, do Regimento Interno, depois de ouvido o Plenário, que seja direcionado expediente ao Ilmo</w:t>
      </w:r>
      <w:r w:rsidRPr="008C0845">
        <w:rPr>
          <w:rFonts w:eastAsia="Meiryo"/>
          <w:bCs/>
        </w:rPr>
        <w:t xml:space="preserve">. </w:t>
      </w:r>
      <w:proofErr w:type="spellStart"/>
      <w:r w:rsidR="008C0845" w:rsidRPr="008C0845">
        <w:rPr>
          <w:rFonts w:eastAsia="Meiryo"/>
          <w:bCs/>
        </w:rPr>
        <w:t>Sr</w:t>
      </w:r>
      <w:proofErr w:type="spellEnd"/>
      <w:r w:rsidR="008C0845" w:rsidRPr="008C0845">
        <w:rPr>
          <w:rFonts w:eastAsia="Meiryo"/>
          <w:b/>
          <w:bCs/>
        </w:rPr>
        <w:t xml:space="preserve"> </w:t>
      </w:r>
      <w:proofErr w:type="spellStart"/>
      <w:r w:rsidR="005050AC">
        <w:rPr>
          <w:shd w:val="clear" w:color="auto" w:fill="FFFFFF"/>
        </w:rPr>
        <w:t>Jako</w:t>
      </w:r>
      <w:proofErr w:type="spellEnd"/>
      <w:r w:rsidR="005050AC">
        <w:rPr>
          <w:shd w:val="clear" w:color="auto" w:fill="FFFFFF"/>
        </w:rPr>
        <w:t xml:space="preserve"> Dantas</w:t>
      </w:r>
      <w:r w:rsidR="008C0845" w:rsidRPr="008C0845">
        <w:rPr>
          <w:rFonts w:eastAsia="Meiryo"/>
          <w:bCs/>
        </w:rPr>
        <w:t xml:space="preserve"> </w:t>
      </w:r>
      <w:r w:rsidRPr="008C0845">
        <w:rPr>
          <w:rFonts w:eastAsia="Meiryo"/>
          <w:bCs/>
        </w:rPr>
        <w:t xml:space="preserve">que </w:t>
      </w:r>
      <w:r w:rsidRPr="0057720C">
        <w:rPr>
          <w:rFonts w:eastAsia="Meiryo"/>
          <w:bCs/>
        </w:rPr>
        <w:t xml:space="preserve">está como Secretário Municipal </w:t>
      </w:r>
      <w:r w:rsidRPr="008C0845">
        <w:rPr>
          <w:rFonts w:eastAsia="Meiryo"/>
          <w:bCs/>
        </w:rPr>
        <w:t xml:space="preserve">de </w:t>
      </w:r>
      <w:r w:rsidR="008C0845" w:rsidRPr="008C0845">
        <w:rPr>
          <w:rFonts w:eastAsia="Meiryo"/>
          <w:bCs/>
        </w:rPr>
        <w:t>infraestrutura</w:t>
      </w:r>
      <w:r w:rsidR="008C0845" w:rsidRPr="008C0845">
        <w:rPr>
          <w:rFonts w:eastAsia="Meiryo"/>
          <w:b/>
          <w:bCs/>
        </w:rPr>
        <w:t>,</w:t>
      </w:r>
      <w:r w:rsidR="005050AC">
        <w:rPr>
          <w:rFonts w:eastAsia="Meiryo"/>
          <w:b/>
          <w:bCs/>
          <w:color w:val="FF0000"/>
        </w:rPr>
        <w:t xml:space="preserve"> </w:t>
      </w:r>
      <w:r w:rsidR="005050AC" w:rsidRPr="005050AC">
        <w:rPr>
          <w:color w:val="000000"/>
        </w:rPr>
        <w:t>bem como ao Ilmo. Secretário Municipal de Segurança</w:t>
      </w:r>
      <w:r w:rsidR="005050AC">
        <w:rPr>
          <w:color w:val="000000"/>
        </w:rPr>
        <w:t xml:space="preserve"> </w:t>
      </w:r>
      <w:proofErr w:type="spellStart"/>
      <w:r w:rsidR="005050AC" w:rsidRPr="00774191">
        <w:rPr>
          <w:color w:val="000000" w:themeColor="text1"/>
          <w:shd w:val="clear" w:color="auto" w:fill="FFFFFF"/>
        </w:rPr>
        <w:t>Nycollas</w:t>
      </w:r>
      <w:proofErr w:type="spellEnd"/>
      <w:r w:rsidR="005050AC" w:rsidRPr="00774191">
        <w:rPr>
          <w:color w:val="000000" w:themeColor="text1"/>
          <w:shd w:val="clear" w:color="auto" w:fill="FFFFFF"/>
        </w:rPr>
        <w:t xml:space="preserve"> Bernardo de Lima</w:t>
      </w:r>
      <w:r w:rsidR="005050AC">
        <w:rPr>
          <w:color w:val="000000" w:themeColor="text1"/>
          <w:shd w:val="clear" w:color="auto" w:fill="FFFFFF"/>
        </w:rPr>
        <w:t>,</w:t>
      </w:r>
      <w:proofErr w:type="gramStart"/>
      <w:r w:rsidR="005050AC">
        <w:rPr>
          <w:color w:val="000000"/>
        </w:rPr>
        <w:t xml:space="preserve"> </w:t>
      </w:r>
      <w:r w:rsidR="005050AC" w:rsidRPr="005050AC">
        <w:rPr>
          <w:color w:val="000000"/>
        </w:rPr>
        <w:t xml:space="preserve"> </w:t>
      </w:r>
      <w:proofErr w:type="gramEnd"/>
      <w:r w:rsidR="005050AC" w:rsidRPr="005050AC">
        <w:rPr>
          <w:color w:val="000000"/>
        </w:rPr>
        <w:t xml:space="preserve">para que sejam adotadas providências visando </w:t>
      </w:r>
      <w:r w:rsidR="005050AC" w:rsidRPr="005050AC">
        <w:rPr>
          <w:bCs/>
          <w:color w:val="000000"/>
        </w:rPr>
        <w:t>o reforço na limpeza e capinação da Praça Acorda, localizada no bairro do Aeroporto, assim como o reforço da segurança pública no período noturno</w:t>
      </w:r>
      <w:r w:rsidR="005050AC" w:rsidRPr="005050AC">
        <w:rPr>
          <w:color w:val="000000"/>
        </w:rPr>
        <w:t>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471696C4" w14:textId="77777777" w:rsidR="005050AC" w:rsidRPr="005050AC" w:rsidRDefault="005050AC" w:rsidP="005050AC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5050AC">
        <w:rPr>
          <w:b w:val="0"/>
          <w:color w:val="auto"/>
          <w:sz w:val="24"/>
          <w:szCs w:val="24"/>
          <w14:ligatures w14:val="none"/>
        </w:rPr>
        <w:t>A Praça Acorda é um espaço público importante para a convivência e lazer da população do bairro do Aeroporto. Trata-se de uma praça ampla, bem arborizada e de grande beleza, construída pelo Governo do Estado com o objetivo de oferecer mais qualidade de vida aos moradores da região.</w:t>
      </w:r>
    </w:p>
    <w:p w14:paraId="48A2C594" w14:textId="59A66AF0" w:rsidR="005050AC" w:rsidRPr="005050AC" w:rsidRDefault="005050AC" w:rsidP="005050AC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5050AC">
        <w:rPr>
          <w:b w:val="0"/>
          <w:color w:val="auto"/>
          <w:sz w:val="24"/>
          <w:szCs w:val="24"/>
          <w14:ligatures w14:val="none"/>
        </w:rPr>
        <w:t xml:space="preserve">Entretanto, em visita recente ao local, foi possível constatar que a praça conta atualmente com apenas uma pessoa responsável pela limpeza e manutenção, o que se mostra insuficiente diante da dimensão do espaço. Dessa forma, faz-se necessário </w:t>
      </w:r>
      <w:r w:rsidRPr="005050AC">
        <w:rPr>
          <w:b w:val="0"/>
          <w:bCs/>
          <w:color w:val="auto"/>
          <w:sz w:val="24"/>
          <w:szCs w:val="24"/>
          <w14:ligatures w14:val="none"/>
        </w:rPr>
        <w:t>reforçar os serviços de limpeza e capinação</w:t>
      </w:r>
      <w:r w:rsidRPr="005050AC">
        <w:rPr>
          <w:b w:val="0"/>
          <w:color w:val="auto"/>
          <w:sz w:val="24"/>
          <w:szCs w:val="24"/>
          <w14:ligatures w14:val="none"/>
        </w:rPr>
        <w:t>, garantindo a conservação adequada do ambiente e melhor condições de uso para a população.</w:t>
      </w:r>
    </w:p>
    <w:p w14:paraId="27829995" w14:textId="77777777" w:rsidR="005050AC" w:rsidRPr="005050AC" w:rsidRDefault="005050AC" w:rsidP="005050AC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5050AC">
        <w:rPr>
          <w:b w:val="0"/>
          <w:color w:val="auto"/>
          <w:sz w:val="24"/>
          <w:szCs w:val="24"/>
          <w14:ligatures w14:val="none"/>
        </w:rPr>
        <w:lastRenderedPageBreak/>
        <w:t xml:space="preserve">Além disso, moradores da localidade relatam </w:t>
      </w:r>
      <w:r w:rsidRPr="005050AC">
        <w:rPr>
          <w:b w:val="0"/>
          <w:bCs/>
          <w:color w:val="auto"/>
          <w:sz w:val="24"/>
          <w:szCs w:val="24"/>
          <w14:ligatures w14:val="none"/>
        </w:rPr>
        <w:t>preocupação com a segurança no período da noite</w:t>
      </w:r>
      <w:r w:rsidRPr="005050AC">
        <w:rPr>
          <w:b w:val="0"/>
          <w:color w:val="auto"/>
          <w:sz w:val="24"/>
          <w:szCs w:val="24"/>
          <w14:ligatures w14:val="none"/>
        </w:rPr>
        <w:t xml:space="preserve">, o que acaba afastando muitas famílias do uso do espaço nesse horário. Assim, é fundamental que a Secretaria Municipal de Segurança avalie a possibilidade de </w:t>
      </w:r>
      <w:r w:rsidRPr="005050AC">
        <w:rPr>
          <w:b w:val="0"/>
          <w:bCs/>
          <w:color w:val="auto"/>
          <w:sz w:val="24"/>
          <w:szCs w:val="24"/>
          <w14:ligatures w14:val="none"/>
        </w:rPr>
        <w:t>reforçar a presença de agentes ou rondas no local</w:t>
      </w:r>
      <w:r w:rsidRPr="005050AC">
        <w:rPr>
          <w:b w:val="0"/>
          <w:color w:val="auto"/>
          <w:sz w:val="24"/>
          <w:szCs w:val="24"/>
          <w14:ligatures w14:val="none"/>
        </w:rPr>
        <w:t>, proporcionando mais tranquilidade para que os moradores possam usufruir da praça com segurança.</w:t>
      </w:r>
    </w:p>
    <w:p w14:paraId="584AA24C" w14:textId="77777777" w:rsidR="005050AC" w:rsidRPr="005050AC" w:rsidRDefault="005050AC" w:rsidP="005050AC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5050AC">
        <w:rPr>
          <w:b w:val="0"/>
          <w:color w:val="auto"/>
          <w:sz w:val="24"/>
          <w:szCs w:val="24"/>
          <w14:ligatures w14:val="none"/>
        </w:rPr>
        <w:t>Diante da relevância da matéria para a comunidade, contamos com a atenção do Poder Executivo para o atendimento desta solicitação.</w:t>
      </w:r>
    </w:p>
    <w:p w14:paraId="2DBFA003" w14:textId="77777777" w:rsidR="004642B4" w:rsidRPr="0057720C" w:rsidRDefault="004642B4" w:rsidP="008C08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6537A3B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5050AC">
        <w:rPr>
          <w:rFonts w:eastAsia="Meiryo"/>
          <w:b w:val="0"/>
          <w:bCs/>
          <w:color w:val="auto"/>
          <w:sz w:val="24"/>
          <w:szCs w:val="24"/>
        </w:rPr>
        <w:t>11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5050AC">
        <w:rPr>
          <w:rFonts w:eastAsia="Meiryo"/>
          <w:b w:val="0"/>
          <w:bCs/>
          <w:color w:val="auto"/>
          <w:sz w:val="24"/>
          <w:szCs w:val="24"/>
        </w:rPr>
        <w:t>março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615B7B68" w:rsidR="004642B4" w:rsidRPr="0057720C" w:rsidRDefault="00D9718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77599632" wp14:editId="521E5DFB">
            <wp:extent cx="2025650" cy="635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41880" r="17735" b="36752"/>
                    <a:stretch/>
                  </pic:blipFill>
                  <pic:spPr bwMode="auto">
                    <a:xfrm>
                      <a:off x="0" y="0"/>
                      <a:ext cx="2026604" cy="6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959ED9" w14:textId="77777777"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14:paraId="32C85D38" w14:textId="77777777"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14:paraId="4848AC56" w14:textId="77777777"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86EA3D" w14:textId="77777777" w:rsidR="00940F76" w:rsidRDefault="00940F76" w:rsidP="00773388">
      <w:r>
        <w:separator/>
      </w:r>
    </w:p>
  </w:endnote>
  <w:endnote w:type="continuationSeparator" w:id="0">
    <w:p w14:paraId="45FE393F" w14:textId="77777777" w:rsidR="00940F76" w:rsidRDefault="00940F7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001E2C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001E2C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C726B9" w14:textId="77777777" w:rsidR="00940F76" w:rsidRDefault="00940F76" w:rsidP="00773388">
      <w:r>
        <w:separator/>
      </w:r>
    </w:p>
  </w:footnote>
  <w:footnote w:type="continuationSeparator" w:id="0">
    <w:p w14:paraId="29196C38" w14:textId="77777777" w:rsidR="00940F76" w:rsidRDefault="00940F7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2F31"/>
    <w:multiLevelType w:val="multilevel"/>
    <w:tmpl w:val="511C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01E2C"/>
    <w:rsid w:val="000221E4"/>
    <w:rsid w:val="000569E9"/>
    <w:rsid w:val="001D1D11"/>
    <w:rsid w:val="001F0D94"/>
    <w:rsid w:val="002F6CBA"/>
    <w:rsid w:val="00385619"/>
    <w:rsid w:val="003E5FC8"/>
    <w:rsid w:val="003F3E0F"/>
    <w:rsid w:val="004642B4"/>
    <w:rsid w:val="004B6F0D"/>
    <w:rsid w:val="005050AC"/>
    <w:rsid w:val="00560F6D"/>
    <w:rsid w:val="0057720C"/>
    <w:rsid w:val="006E2917"/>
    <w:rsid w:val="006E696E"/>
    <w:rsid w:val="00773388"/>
    <w:rsid w:val="00786DC2"/>
    <w:rsid w:val="008569ED"/>
    <w:rsid w:val="008C0845"/>
    <w:rsid w:val="00940F76"/>
    <w:rsid w:val="009F323A"/>
    <w:rsid w:val="00AE761F"/>
    <w:rsid w:val="00AE7E42"/>
    <w:rsid w:val="00B513F9"/>
    <w:rsid w:val="00B54D2B"/>
    <w:rsid w:val="00BB0741"/>
    <w:rsid w:val="00BF3F21"/>
    <w:rsid w:val="00C854BF"/>
    <w:rsid w:val="00CF2354"/>
    <w:rsid w:val="00D03B12"/>
    <w:rsid w:val="00D04870"/>
    <w:rsid w:val="00D86928"/>
    <w:rsid w:val="00D97181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62832-9207-4EA6-94AB-4DE4B5EC0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Win</cp:lastModifiedBy>
  <cp:revision>2</cp:revision>
  <dcterms:created xsi:type="dcterms:W3CDTF">2026-03-11T13:36:00Z</dcterms:created>
  <dcterms:modified xsi:type="dcterms:W3CDTF">2026-03-11T13:36:00Z</dcterms:modified>
</cp:coreProperties>
</file>