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>REQUERIMENTO Nº</w:t>
      </w:r>
      <w:r w:rsidR="006E4F1C">
        <w:rPr>
          <w:rFonts w:eastAsia="Times New Roman"/>
          <w:sz w:val="44"/>
          <w:u w:val="single"/>
        </w:rPr>
        <w:t>144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A2C25" w:rsidRDefault="00CA2C25" w:rsidP="00CA2C2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Requeremos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Prefeita do Município, solicitando </w:t>
      </w:r>
      <w:r w:rsidR="006E2C71">
        <w:rPr>
          <w:color w:val="000000"/>
          <w:sz w:val="28"/>
          <w:szCs w:val="28"/>
        </w:rPr>
        <w:t>que se digne informar qual a previsão para reativação do funcionamento da brinquedoteca Professora Débora de Andrade Vasconcelos de Oliveira, situada a Estrada Brasílio Vieira de Moraes, bairro Sapateiro?</w:t>
      </w:r>
      <w:bookmarkStart w:id="0" w:name="_GoBack"/>
      <w:bookmarkEnd w:id="0"/>
    </w:p>
    <w:p w:rsidR="00744406" w:rsidRDefault="00744406" w:rsidP="00C304E2">
      <w:pPr>
        <w:ind w:firstLine="1134"/>
        <w:jc w:val="both"/>
        <w:rPr>
          <w:rFonts w:eastAsia="Times New Roman"/>
          <w:sz w:val="26"/>
          <w:szCs w:val="26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6E4F1C">
        <w:rPr>
          <w:sz w:val="28"/>
          <w:szCs w:val="28"/>
        </w:rPr>
        <w:t>07</w:t>
      </w:r>
      <w:r w:rsidRPr="0037230A">
        <w:rPr>
          <w:sz w:val="28"/>
          <w:szCs w:val="28"/>
        </w:rPr>
        <w:t xml:space="preserve"> (</w:t>
      </w:r>
      <w:r w:rsidR="006E4F1C">
        <w:rPr>
          <w:sz w:val="28"/>
          <w:szCs w:val="28"/>
        </w:rPr>
        <w:t>sete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abril de 2017.</w:t>
      </w:r>
    </w:p>
    <w:p w:rsidR="00CA2C25" w:rsidRPr="00F9554A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Professor Carlos </w:t>
      </w:r>
      <w:proofErr w:type="spellStart"/>
      <w:r>
        <w:rPr>
          <w:color w:val="000000"/>
          <w:sz w:val="28"/>
          <w:szCs w:val="28"/>
        </w:rPr>
        <w:t>Shyton</w:t>
      </w:r>
      <w:proofErr w:type="spellEnd"/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PR</w:t>
      </w:r>
    </w:p>
    <w:p w:rsidR="008550E0" w:rsidRPr="008550E0" w:rsidRDefault="008550E0" w:rsidP="00CA2C25">
      <w:pPr>
        <w:ind w:firstLine="1134"/>
        <w:jc w:val="both"/>
        <w:rPr>
          <w:rFonts w:eastAsia="Times New Roman"/>
          <w:sz w:val="26"/>
          <w:szCs w:val="26"/>
        </w:rPr>
      </w:pPr>
    </w:p>
    <w:sectPr w:rsidR="008550E0" w:rsidRPr="008550E0" w:rsidSect="00EE4C52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E79" w:rsidRDefault="00406E79">
      <w:r>
        <w:separator/>
      </w:r>
    </w:p>
  </w:endnote>
  <w:endnote w:type="continuationSeparator" w:id="0">
    <w:p w:rsidR="00406E79" w:rsidRDefault="00406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406E7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A50B3" w:rsidRDefault="00406E79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E79" w:rsidRDefault="00406E79">
      <w:r>
        <w:separator/>
      </w:r>
    </w:p>
  </w:footnote>
  <w:footnote w:type="continuationSeparator" w:id="0">
    <w:p w:rsidR="00406E79" w:rsidRDefault="00406E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112C74"/>
    <w:rsid w:val="001D358C"/>
    <w:rsid w:val="001E025C"/>
    <w:rsid w:val="00314BE2"/>
    <w:rsid w:val="003331C4"/>
    <w:rsid w:val="003F3FFA"/>
    <w:rsid w:val="00406E79"/>
    <w:rsid w:val="00453C1A"/>
    <w:rsid w:val="0051535A"/>
    <w:rsid w:val="00556C71"/>
    <w:rsid w:val="00594A0C"/>
    <w:rsid w:val="005E4BDB"/>
    <w:rsid w:val="00651FE5"/>
    <w:rsid w:val="006E2C71"/>
    <w:rsid w:val="006E4F1C"/>
    <w:rsid w:val="0070386C"/>
    <w:rsid w:val="00744406"/>
    <w:rsid w:val="00747DFE"/>
    <w:rsid w:val="007A13B1"/>
    <w:rsid w:val="00853AE8"/>
    <w:rsid w:val="008550E0"/>
    <w:rsid w:val="00967741"/>
    <w:rsid w:val="009F0513"/>
    <w:rsid w:val="009F6E4D"/>
    <w:rsid w:val="00B06AC7"/>
    <w:rsid w:val="00BC6DAD"/>
    <w:rsid w:val="00C304E2"/>
    <w:rsid w:val="00C96ACE"/>
    <w:rsid w:val="00CA2C25"/>
    <w:rsid w:val="00D94480"/>
    <w:rsid w:val="00DD5E0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2017-03-20T20:19:00Z</cp:lastPrinted>
  <dcterms:created xsi:type="dcterms:W3CDTF">2017-04-07T11:19:00Z</dcterms:created>
  <dcterms:modified xsi:type="dcterms:W3CDTF">2017-04-10T13:20:00Z</dcterms:modified>
</cp:coreProperties>
</file>