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CD1" w:rsidRPr="00AF57BA" w:rsidRDefault="00F04AE0" w:rsidP="00AF57BA">
      <w:pPr>
        <w:tabs>
          <w:tab w:val="left" w:pos="3544"/>
        </w:tabs>
        <w:spacing w:line="276" w:lineRule="auto"/>
        <w:ind w:firstLine="3544"/>
        <w:jc w:val="left"/>
        <w:rPr>
          <w:rFonts w:ascii="Bookman Old Style" w:eastAsia="Calibri" w:hAnsi="Bookman Old Style" w:cs="Arial"/>
          <w:b/>
          <w:sz w:val="24"/>
          <w:szCs w:val="24"/>
        </w:rPr>
      </w:pPr>
      <w:r w:rsidRPr="00AF57BA">
        <w:rPr>
          <w:rFonts w:ascii="Bookman Old Style" w:eastAsia="Calibri" w:hAnsi="Bookman Old Style" w:cs="Arial"/>
          <w:b/>
          <w:sz w:val="24"/>
          <w:szCs w:val="24"/>
        </w:rPr>
        <w:t>M</w:t>
      </w:r>
      <w:r w:rsidR="005A7111" w:rsidRPr="00AF57BA">
        <w:rPr>
          <w:rFonts w:ascii="Bookman Old Style" w:eastAsia="Calibri" w:hAnsi="Bookman Old Style" w:cs="Arial"/>
          <w:b/>
          <w:sz w:val="24"/>
          <w:szCs w:val="24"/>
        </w:rPr>
        <w:t xml:space="preserve">OÇÃO </w:t>
      </w:r>
      <w:r w:rsidR="00BA34B5" w:rsidRPr="00AF57BA">
        <w:rPr>
          <w:rFonts w:ascii="Bookman Old Style" w:eastAsia="Calibri" w:hAnsi="Bookman Old Style" w:cs="Arial"/>
          <w:b/>
          <w:sz w:val="24"/>
          <w:szCs w:val="24"/>
        </w:rPr>
        <w:t>12</w:t>
      </w:r>
      <w:r w:rsidR="00302648" w:rsidRPr="00AF57BA">
        <w:rPr>
          <w:rFonts w:ascii="Bookman Old Style" w:eastAsia="Calibri" w:hAnsi="Bookman Old Style" w:cs="Arial"/>
          <w:b/>
          <w:sz w:val="24"/>
          <w:szCs w:val="24"/>
        </w:rPr>
        <w:t>/2023</w:t>
      </w:r>
    </w:p>
    <w:p w:rsidR="00BA34B5" w:rsidRPr="00AF57BA" w:rsidRDefault="00BA34B5" w:rsidP="00AF57BA">
      <w:pPr>
        <w:tabs>
          <w:tab w:val="left" w:pos="3544"/>
        </w:tabs>
        <w:spacing w:line="276" w:lineRule="auto"/>
        <w:rPr>
          <w:rFonts w:ascii="Bookman Old Style" w:eastAsia="Calibri" w:hAnsi="Bookman Old Style" w:cs="Arial"/>
          <w:b/>
          <w:sz w:val="24"/>
          <w:szCs w:val="24"/>
        </w:rPr>
      </w:pPr>
    </w:p>
    <w:p w:rsidR="006D58CE" w:rsidRPr="00AF57BA" w:rsidRDefault="002D46E4" w:rsidP="00AF57BA">
      <w:pPr>
        <w:spacing w:line="276" w:lineRule="auto"/>
        <w:ind w:left="3544"/>
        <w:rPr>
          <w:rFonts w:ascii="Bookman Old Style" w:hAnsi="Bookman Old Style" w:cs="Arial"/>
          <w:b/>
          <w:sz w:val="24"/>
          <w:szCs w:val="24"/>
        </w:rPr>
      </w:pPr>
      <w:r w:rsidRPr="00AF57BA">
        <w:rPr>
          <w:rFonts w:ascii="Bookman Old Style" w:hAnsi="Bookman Old Style" w:cs="Arial"/>
          <w:b/>
          <w:sz w:val="24"/>
          <w:szCs w:val="24"/>
        </w:rPr>
        <w:t xml:space="preserve">MOÇÃO DE </w:t>
      </w:r>
      <w:r w:rsidR="00302648" w:rsidRPr="00AF57BA">
        <w:rPr>
          <w:rFonts w:ascii="Bookman Old Style" w:hAnsi="Bookman Old Style" w:cs="Arial"/>
          <w:b/>
          <w:sz w:val="24"/>
          <w:szCs w:val="24"/>
        </w:rPr>
        <w:t>APELO</w:t>
      </w:r>
      <w:r w:rsidR="00AF57BA">
        <w:rPr>
          <w:rFonts w:ascii="Bookman Old Style" w:hAnsi="Bookman Old Style" w:cs="Arial"/>
          <w:b/>
          <w:sz w:val="24"/>
          <w:szCs w:val="24"/>
        </w:rPr>
        <w:t xml:space="preserve"> </w:t>
      </w:r>
      <w:r w:rsidR="00302648" w:rsidRPr="00AF57BA">
        <w:rPr>
          <w:rFonts w:ascii="Bookman Old Style" w:hAnsi="Bookman Old Style" w:cs="Arial"/>
          <w:b/>
          <w:sz w:val="24"/>
          <w:szCs w:val="24"/>
        </w:rPr>
        <w:t xml:space="preserve">PARA INSTALAÇÃO </w:t>
      </w:r>
      <w:r w:rsidR="00BA34B5" w:rsidRPr="00AF57BA">
        <w:rPr>
          <w:rFonts w:ascii="Bookman Old Style" w:hAnsi="Bookman Old Style" w:cs="Arial"/>
          <w:b/>
          <w:sz w:val="24"/>
          <w:szCs w:val="24"/>
        </w:rPr>
        <w:t>DE UM CAMPUS DA UNIVERSIDADE FEDERAL DA FRONTEIRA SUL (UFFS) EM SÃO MIGUEL DO OESTE/SC.</w:t>
      </w:r>
    </w:p>
    <w:p w:rsidR="00302648" w:rsidRPr="00AF57BA" w:rsidRDefault="00302648" w:rsidP="00AF57BA">
      <w:pPr>
        <w:spacing w:line="276" w:lineRule="auto"/>
        <w:ind w:left="3544"/>
        <w:rPr>
          <w:rFonts w:ascii="Bookman Old Style" w:hAnsi="Bookman Old Style" w:cs="Arial"/>
          <w:b/>
          <w:sz w:val="24"/>
          <w:szCs w:val="24"/>
        </w:rPr>
      </w:pPr>
    </w:p>
    <w:p w:rsidR="00302648" w:rsidRDefault="006D58CE" w:rsidP="00AF57BA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Bookman Old Style" w:hAnsi="Bookman Old Style" w:cs="Arial"/>
          <w:b w:val="0"/>
          <w:sz w:val="24"/>
        </w:rPr>
      </w:pPr>
      <w:r w:rsidRPr="00AF57BA">
        <w:rPr>
          <w:rFonts w:ascii="Bookman Old Style" w:eastAsia="Calibri" w:hAnsi="Bookman Old Style" w:cs="Arial"/>
          <w:b w:val="0"/>
          <w:sz w:val="24"/>
        </w:rPr>
        <w:t xml:space="preserve">A </w:t>
      </w:r>
      <w:r w:rsidR="002F7CD1" w:rsidRPr="00AF57BA">
        <w:rPr>
          <w:rFonts w:ascii="Bookman Old Style" w:eastAsia="Calibri" w:hAnsi="Bookman Old Style" w:cs="Arial"/>
          <w:b w:val="0"/>
          <w:sz w:val="24"/>
        </w:rPr>
        <w:t xml:space="preserve">Câmara </w:t>
      </w:r>
      <w:r w:rsidR="006D2D4C" w:rsidRPr="00AF57BA">
        <w:rPr>
          <w:rFonts w:ascii="Bookman Old Style" w:eastAsia="Calibri" w:hAnsi="Bookman Old Style" w:cs="Arial"/>
          <w:b w:val="0"/>
          <w:sz w:val="24"/>
        </w:rPr>
        <w:t xml:space="preserve">Municipal </w:t>
      </w:r>
      <w:r w:rsidR="002F7CD1" w:rsidRPr="00AF57BA">
        <w:rPr>
          <w:rFonts w:ascii="Bookman Old Style" w:eastAsia="Calibri" w:hAnsi="Bookman Old Style" w:cs="Arial"/>
          <w:b w:val="0"/>
          <w:sz w:val="24"/>
        </w:rPr>
        <w:t xml:space="preserve">de Vereadores de Guarujá do Sul, </w:t>
      </w:r>
      <w:r w:rsidR="006D2D4C" w:rsidRPr="00AF57BA">
        <w:rPr>
          <w:rFonts w:ascii="Bookman Old Style" w:eastAsia="Calibri" w:hAnsi="Bookman Old Style" w:cs="Arial"/>
          <w:b w:val="0"/>
          <w:sz w:val="24"/>
        </w:rPr>
        <w:t xml:space="preserve">Estado de Santa Catarina, </w:t>
      </w:r>
      <w:r w:rsidR="000A4372" w:rsidRPr="00AF57BA">
        <w:rPr>
          <w:rFonts w:ascii="Bookman Old Style" w:eastAsia="Calibri" w:hAnsi="Bookman Old Style" w:cs="Arial"/>
          <w:b w:val="0"/>
          <w:sz w:val="24"/>
        </w:rPr>
        <w:t>depois de</w:t>
      </w:r>
      <w:r w:rsidR="002F7CD1" w:rsidRPr="00AF57BA">
        <w:rPr>
          <w:rFonts w:ascii="Bookman Old Style" w:eastAsia="Calibri" w:hAnsi="Bookman Old Style" w:cs="Arial"/>
          <w:b w:val="0"/>
          <w:sz w:val="24"/>
        </w:rPr>
        <w:t xml:space="preserve"> cumpridas todas as formalidades legais, regimentais e deliberativas desta Casa, encaminha a presente Moção</w:t>
      </w:r>
      <w:r w:rsidR="00302648" w:rsidRPr="00AF57BA">
        <w:rPr>
          <w:rFonts w:ascii="Bookman Old Style" w:eastAsia="Calibri" w:hAnsi="Bookman Old Style" w:cs="Arial"/>
          <w:b w:val="0"/>
          <w:sz w:val="24"/>
        </w:rPr>
        <w:t xml:space="preserve"> de Apelo</w:t>
      </w:r>
      <w:r w:rsidR="00CB224E" w:rsidRPr="00AF57BA">
        <w:rPr>
          <w:rFonts w:ascii="Bookman Old Style" w:hAnsi="Bookman Old Style" w:cs="Arial"/>
          <w:b w:val="0"/>
          <w:sz w:val="24"/>
        </w:rPr>
        <w:t xml:space="preserve">, </w:t>
      </w:r>
      <w:r w:rsidR="00BA34B5" w:rsidRPr="00AF57BA">
        <w:rPr>
          <w:rFonts w:ascii="Bookman Old Style" w:hAnsi="Bookman Old Style" w:cs="Arial"/>
          <w:b w:val="0"/>
          <w:sz w:val="24"/>
        </w:rPr>
        <w:t>proposta pela Parlamentar Márcia Andréia Fernandes – PT, na 118</w:t>
      </w:r>
      <w:r w:rsidR="00BA34B5" w:rsidRPr="00AF57BA">
        <w:rPr>
          <w:rFonts w:ascii="Bookman Old Style" w:hAnsi="Bookman Old Style"/>
          <w:sz w:val="24"/>
        </w:rPr>
        <w:t>ª</w:t>
      </w:r>
      <w:r w:rsidR="00BA34B5" w:rsidRPr="00AF57BA">
        <w:rPr>
          <w:rFonts w:ascii="Bookman Old Style" w:hAnsi="Bookman Old Style" w:cs="Arial"/>
          <w:b w:val="0"/>
          <w:sz w:val="24"/>
        </w:rPr>
        <w:t xml:space="preserve"> sessão ordinária, e aprovada por unanimidade entre os vereadores.</w:t>
      </w:r>
    </w:p>
    <w:p w:rsidR="00AF57BA" w:rsidRPr="00AF57BA" w:rsidRDefault="00AF57BA" w:rsidP="00AF57BA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Bookman Old Style" w:hAnsi="Bookman Old Style" w:cs="Arial"/>
          <w:b w:val="0"/>
          <w:sz w:val="24"/>
        </w:rPr>
      </w:pPr>
    </w:p>
    <w:p w:rsidR="00BA34B5" w:rsidRDefault="00BA34B5" w:rsidP="00AF57BA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Bookman Old Style" w:hAnsi="Bookman Old Style" w:cs="Arial"/>
          <w:b w:val="0"/>
          <w:sz w:val="24"/>
        </w:rPr>
      </w:pPr>
      <w:r w:rsidRPr="00AF57BA">
        <w:rPr>
          <w:rFonts w:ascii="Bookman Old Style" w:hAnsi="Bookman Old Style" w:cs="Arial"/>
          <w:b w:val="0"/>
          <w:sz w:val="24"/>
        </w:rPr>
        <w:t xml:space="preserve">A presente moção tem por escopo </w:t>
      </w:r>
      <w:r w:rsidR="00D05024" w:rsidRPr="00AF57BA">
        <w:rPr>
          <w:rFonts w:ascii="Bookman Old Style" w:hAnsi="Bookman Old Style" w:cs="Arial"/>
          <w:b w:val="0"/>
          <w:sz w:val="24"/>
        </w:rPr>
        <w:t>fortalecer o processo de</w:t>
      </w:r>
      <w:r w:rsidRPr="00AF57BA">
        <w:rPr>
          <w:rFonts w:ascii="Bookman Old Style" w:hAnsi="Bookman Old Style" w:cs="Arial"/>
          <w:b w:val="0"/>
          <w:sz w:val="24"/>
        </w:rPr>
        <w:t xml:space="preserve"> instalação de um campus </w:t>
      </w:r>
      <w:r w:rsidR="00AD2846" w:rsidRPr="00AF57BA">
        <w:rPr>
          <w:rFonts w:ascii="Bookman Old Style" w:hAnsi="Bookman Old Style" w:cs="Arial"/>
          <w:b w:val="0"/>
          <w:sz w:val="24"/>
        </w:rPr>
        <w:t>da Universidade Federal da Fron</w:t>
      </w:r>
      <w:r w:rsidRPr="00AF57BA">
        <w:rPr>
          <w:rFonts w:ascii="Bookman Old Style" w:hAnsi="Bookman Old Style" w:cs="Arial"/>
          <w:b w:val="0"/>
          <w:sz w:val="24"/>
        </w:rPr>
        <w:t>teira Sul na cidade de São Miguel do Oeste/SC</w:t>
      </w:r>
      <w:r w:rsidR="00D05024" w:rsidRPr="00AF57BA">
        <w:rPr>
          <w:rFonts w:ascii="Bookman Old Style" w:hAnsi="Bookman Old Style" w:cs="Arial"/>
          <w:b w:val="0"/>
          <w:sz w:val="24"/>
        </w:rPr>
        <w:t>, tendo em vista já ter sido aprovado pelo Conselho Social Deliberativo.</w:t>
      </w:r>
    </w:p>
    <w:p w:rsidR="00AF57BA" w:rsidRPr="00AF57BA" w:rsidRDefault="00AF57BA" w:rsidP="00AF57BA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Bookman Old Style" w:hAnsi="Bookman Old Style" w:cs="Arial"/>
          <w:b w:val="0"/>
          <w:sz w:val="24"/>
        </w:rPr>
      </w:pPr>
    </w:p>
    <w:p w:rsidR="00AD2846" w:rsidRDefault="00AD2846" w:rsidP="00AF57BA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Bookman Old Style" w:hAnsi="Bookman Old Style" w:cs="Arial"/>
          <w:b w:val="0"/>
          <w:sz w:val="24"/>
        </w:rPr>
      </w:pPr>
      <w:r w:rsidRPr="00AF57BA">
        <w:rPr>
          <w:rFonts w:ascii="Bookman Old Style" w:hAnsi="Bookman Old Style" w:cs="Arial"/>
          <w:b w:val="0"/>
          <w:sz w:val="24"/>
        </w:rPr>
        <w:t>Ademais, ressalta-se que esse é um pedido antigo dos cidadãos do Extremo Oeste Catarinense, já que com a Universidade Federal mais próxima desses municípios, democratiza-se ainda mais o acesso ao ensino superior, evitando com que, muitas vezes, as pessoas tenham que se deslocar aos grandes centros para ter</w:t>
      </w:r>
      <w:r w:rsidR="00D05024" w:rsidRPr="00AF57BA">
        <w:rPr>
          <w:rFonts w:ascii="Bookman Old Style" w:hAnsi="Bookman Old Style" w:cs="Arial"/>
          <w:b w:val="0"/>
          <w:sz w:val="24"/>
        </w:rPr>
        <w:t>em</w:t>
      </w:r>
      <w:r w:rsidRPr="00AF57BA">
        <w:rPr>
          <w:rFonts w:ascii="Bookman Old Style" w:hAnsi="Bookman Old Style" w:cs="Arial"/>
          <w:b w:val="0"/>
          <w:sz w:val="24"/>
        </w:rPr>
        <w:t xml:space="preserve"> a oportunidade de estudar em uma universidade federal. </w:t>
      </w:r>
    </w:p>
    <w:p w:rsidR="00AF57BA" w:rsidRPr="00AF57BA" w:rsidRDefault="00AF57BA" w:rsidP="00AF57BA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Bookman Old Style" w:hAnsi="Bookman Old Style" w:cs="Arial"/>
          <w:b w:val="0"/>
          <w:sz w:val="24"/>
        </w:rPr>
      </w:pPr>
    </w:p>
    <w:p w:rsidR="007650E1" w:rsidRDefault="002F7CD1" w:rsidP="00AF57BA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Bookman Old Style" w:eastAsia="Calibri" w:hAnsi="Bookman Old Style" w:cs="Arial"/>
          <w:b w:val="0"/>
          <w:sz w:val="24"/>
        </w:rPr>
      </w:pPr>
      <w:r w:rsidRPr="00AF57BA">
        <w:rPr>
          <w:rFonts w:ascii="Bookman Old Style" w:eastAsia="Calibri" w:hAnsi="Bookman Old Style" w:cs="Arial"/>
          <w:b w:val="0"/>
          <w:sz w:val="24"/>
        </w:rPr>
        <w:t>Da Secretaria da Câmara Municipal de Vereadores de Guarujá do Sul,</w:t>
      </w:r>
      <w:r w:rsidR="00AD1DFB" w:rsidRPr="00AF57BA">
        <w:rPr>
          <w:rFonts w:ascii="Bookman Old Style" w:eastAsia="Calibri" w:hAnsi="Bookman Old Style" w:cs="Arial"/>
          <w:b w:val="0"/>
          <w:sz w:val="24"/>
        </w:rPr>
        <w:t xml:space="preserve"> Estado de Santa Catarina, em </w:t>
      </w:r>
      <w:r w:rsidR="00AD2846" w:rsidRPr="00AF57BA">
        <w:rPr>
          <w:rFonts w:ascii="Bookman Old Style" w:eastAsia="Calibri" w:hAnsi="Bookman Old Style" w:cs="Arial"/>
          <w:b w:val="0"/>
          <w:sz w:val="24"/>
        </w:rPr>
        <w:t>21</w:t>
      </w:r>
      <w:r w:rsidR="00924DF5" w:rsidRPr="00AF57BA">
        <w:rPr>
          <w:rFonts w:ascii="Bookman Old Style" w:eastAsia="Calibri" w:hAnsi="Bookman Old Style" w:cs="Arial"/>
          <w:b w:val="0"/>
          <w:sz w:val="24"/>
        </w:rPr>
        <w:t xml:space="preserve"> de agosto de 2023</w:t>
      </w:r>
      <w:r w:rsidRPr="00AF57BA">
        <w:rPr>
          <w:rFonts w:ascii="Bookman Old Style" w:eastAsia="Calibri" w:hAnsi="Bookman Old Style" w:cs="Arial"/>
          <w:b w:val="0"/>
          <w:sz w:val="24"/>
        </w:rPr>
        <w:t>.</w:t>
      </w:r>
    </w:p>
    <w:p w:rsidR="00AF57BA" w:rsidRPr="00AF57BA" w:rsidRDefault="00AF57BA" w:rsidP="00AF57BA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Bookman Old Style" w:eastAsia="Calibri" w:hAnsi="Bookman Old Style" w:cs="Arial"/>
          <w:b w:val="0"/>
          <w:sz w:val="24"/>
        </w:rPr>
      </w:pPr>
    </w:p>
    <w:p w:rsidR="000C2F97" w:rsidRPr="00AF57BA" w:rsidRDefault="006D2D4C" w:rsidP="00AF57BA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Bookman Old Style" w:eastAsia="Calibri" w:hAnsi="Bookman Old Style" w:cs="Arial"/>
          <w:b w:val="0"/>
          <w:sz w:val="24"/>
        </w:rPr>
      </w:pPr>
      <w:r w:rsidRPr="00AF57BA">
        <w:rPr>
          <w:rFonts w:ascii="Bookman Old Style" w:eastAsia="Calibri" w:hAnsi="Bookman Old Style" w:cs="Arial"/>
          <w:b w:val="0"/>
          <w:sz w:val="24"/>
        </w:rPr>
        <w:t>Em sua 1</w:t>
      </w:r>
      <w:r w:rsidR="00924DF5" w:rsidRPr="00AF57BA">
        <w:rPr>
          <w:rFonts w:ascii="Bookman Old Style" w:eastAsia="Calibri" w:hAnsi="Bookman Old Style" w:cs="Arial"/>
          <w:b w:val="0"/>
          <w:sz w:val="24"/>
        </w:rPr>
        <w:t>5ª Legislatura, 3</w:t>
      </w:r>
      <w:r w:rsidR="00AF1559" w:rsidRPr="00AF57BA">
        <w:rPr>
          <w:rFonts w:ascii="Bookman Old Style" w:eastAsia="Calibri" w:hAnsi="Bookman Old Style" w:cs="Arial"/>
          <w:b w:val="0"/>
          <w:sz w:val="24"/>
        </w:rPr>
        <w:t>ª Sessão Le</w:t>
      </w:r>
      <w:r w:rsidR="00924DF5" w:rsidRPr="00AF57BA">
        <w:rPr>
          <w:rFonts w:ascii="Bookman Old Style" w:eastAsia="Calibri" w:hAnsi="Bookman Old Style" w:cs="Arial"/>
          <w:b w:val="0"/>
          <w:sz w:val="24"/>
        </w:rPr>
        <w:t>gislativa, 2</w:t>
      </w:r>
      <w:r w:rsidR="002F7CD1" w:rsidRPr="00AF57BA">
        <w:rPr>
          <w:rFonts w:ascii="Bookman Old Style" w:eastAsia="Calibri" w:hAnsi="Bookman Old Style" w:cs="Arial"/>
          <w:b w:val="0"/>
          <w:sz w:val="24"/>
        </w:rPr>
        <w:t xml:space="preserve">º período, </w:t>
      </w:r>
      <w:r w:rsidR="00924DF5" w:rsidRPr="00AF57BA">
        <w:rPr>
          <w:rFonts w:ascii="Bookman Old Style" w:eastAsia="Calibri" w:hAnsi="Bookman Old Style" w:cs="Arial"/>
          <w:b w:val="0"/>
          <w:sz w:val="24"/>
        </w:rPr>
        <w:t>60</w:t>
      </w:r>
      <w:r w:rsidR="002F7CD1" w:rsidRPr="00AF57BA">
        <w:rPr>
          <w:rFonts w:ascii="Bookman Old Style" w:eastAsia="Calibri" w:hAnsi="Bookman Old Style" w:cs="Arial"/>
          <w:b w:val="0"/>
          <w:sz w:val="24"/>
        </w:rPr>
        <w:t>º ano de sua Instalação Legislativa.</w:t>
      </w:r>
    </w:p>
    <w:p w:rsidR="00AF57BA" w:rsidRDefault="00AF57BA" w:rsidP="00AD2846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  <w:bookmarkStart w:id="0" w:name="_GoBack"/>
      <w:bookmarkEnd w:id="0"/>
    </w:p>
    <w:p w:rsidR="00AF57BA" w:rsidRPr="00AF57BA" w:rsidRDefault="00AF57BA" w:rsidP="00AD2846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</w:p>
    <w:p w:rsidR="0017555C" w:rsidRPr="00AF57BA" w:rsidRDefault="000C2F97" w:rsidP="00AD2846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  <w:r w:rsidRPr="00AF57BA">
        <w:rPr>
          <w:rFonts w:ascii="Bookman Old Style" w:hAnsi="Bookman Old Style" w:cs="Arial"/>
          <w:sz w:val="24"/>
          <w:szCs w:val="24"/>
        </w:rPr>
        <w:t>______________________________</w:t>
      </w:r>
    </w:p>
    <w:p w:rsidR="0017555C" w:rsidRPr="00AF57BA" w:rsidRDefault="0017555C" w:rsidP="00AD2846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  <w:r w:rsidRPr="00AF57BA">
        <w:rPr>
          <w:rFonts w:ascii="Bookman Old Style" w:hAnsi="Bookman Old Style" w:cs="Arial"/>
          <w:b/>
          <w:sz w:val="24"/>
          <w:szCs w:val="24"/>
          <w:lang w:val="it-IT"/>
        </w:rPr>
        <w:t>DALVÂNI ROBERTA LERMEN</w:t>
      </w:r>
    </w:p>
    <w:p w:rsidR="0017555C" w:rsidRPr="00AF57BA" w:rsidRDefault="0017555C" w:rsidP="00AD2846">
      <w:pPr>
        <w:pStyle w:val="SemEspaamento"/>
        <w:jc w:val="center"/>
        <w:rPr>
          <w:rFonts w:ascii="Bookman Old Style" w:hAnsi="Bookman Old Style" w:cs="Arial"/>
          <w:b/>
          <w:sz w:val="24"/>
          <w:szCs w:val="24"/>
        </w:rPr>
      </w:pPr>
      <w:r w:rsidRPr="00AF57BA">
        <w:rPr>
          <w:rFonts w:ascii="Bookman Old Style" w:hAnsi="Bookman Old Style" w:cs="Arial"/>
          <w:b/>
          <w:sz w:val="24"/>
          <w:szCs w:val="24"/>
        </w:rPr>
        <w:t>Presidente do Legislativo</w:t>
      </w:r>
    </w:p>
    <w:p w:rsidR="00E61439" w:rsidRPr="00E61439" w:rsidRDefault="00E61439" w:rsidP="00BA34B5">
      <w:pPr>
        <w:spacing w:after="240" w:line="360" w:lineRule="auto"/>
        <w:rPr>
          <w:rFonts w:ascii="Arial" w:hAnsi="Arial" w:cs="Arial"/>
          <w:sz w:val="24"/>
          <w:szCs w:val="24"/>
        </w:rPr>
      </w:pPr>
    </w:p>
    <w:sectPr w:rsidR="00E61439" w:rsidRPr="00E61439" w:rsidSect="004518EF">
      <w:headerReference w:type="default" r:id="rId6"/>
      <w:footerReference w:type="default" r:id="rId7"/>
      <w:pgSz w:w="11906" w:h="16838"/>
      <w:pgMar w:top="1985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ACB" w:rsidRDefault="00D87ACB" w:rsidP="007650E1">
      <w:r>
        <w:separator/>
      </w:r>
    </w:p>
  </w:endnote>
  <w:endnote w:type="continuationSeparator" w:id="1">
    <w:p w:rsidR="00D87ACB" w:rsidRDefault="00D87ACB" w:rsidP="007650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0E1" w:rsidRPr="00A44370" w:rsidRDefault="007650E1" w:rsidP="007650E1">
    <w:pPr>
      <w:pStyle w:val="Rodap"/>
      <w:jc w:val="center"/>
      <w:rPr>
        <w:rFonts w:ascii="Arial" w:hAnsi="Arial" w:cs="Arial"/>
        <w:color w:val="00B050"/>
        <w:sz w:val="20"/>
        <w:szCs w:val="20"/>
      </w:rPr>
    </w:pPr>
    <w:r w:rsidRPr="00A44370">
      <w:rPr>
        <w:rFonts w:ascii="Arial" w:hAnsi="Arial" w:cs="Arial"/>
        <w:color w:val="00B050"/>
        <w:sz w:val="20"/>
        <w:szCs w:val="20"/>
      </w:rPr>
      <w:t>____________________________________________________</w:t>
    </w:r>
    <w:r>
      <w:rPr>
        <w:rFonts w:ascii="Arial" w:hAnsi="Arial" w:cs="Arial"/>
        <w:color w:val="00B050"/>
        <w:sz w:val="20"/>
        <w:szCs w:val="20"/>
      </w:rPr>
      <w:t>________________________</w:t>
    </w:r>
  </w:p>
  <w:p w:rsidR="007650E1" w:rsidRPr="005C0FC1" w:rsidRDefault="007650E1" w:rsidP="007650E1">
    <w:pPr>
      <w:pStyle w:val="Rodap"/>
      <w:jc w:val="center"/>
      <w:rPr>
        <w:rFonts w:ascii="Arial" w:hAnsi="Arial" w:cs="Arial"/>
        <w:sz w:val="20"/>
        <w:szCs w:val="20"/>
      </w:rPr>
    </w:pPr>
    <w:r w:rsidRPr="005C0FC1">
      <w:rPr>
        <w:rFonts w:ascii="Arial" w:hAnsi="Arial" w:cs="Arial"/>
        <w:sz w:val="20"/>
        <w:szCs w:val="20"/>
      </w:rPr>
      <w:t>www.camaraguarujadosul.sc.gov.br</w:t>
    </w:r>
  </w:p>
  <w:p w:rsidR="007650E1" w:rsidRPr="005C0FC1" w:rsidRDefault="007650E1" w:rsidP="007650E1">
    <w:pPr>
      <w:pStyle w:val="Rodap"/>
      <w:jc w:val="center"/>
      <w:rPr>
        <w:rFonts w:ascii="Arial" w:hAnsi="Arial" w:cs="Arial"/>
        <w:sz w:val="20"/>
        <w:szCs w:val="20"/>
      </w:rPr>
    </w:pPr>
    <w:r w:rsidRPr="005C0FC1">
      <w:rPr>
        <w:rFonts w:ascii="Arial" w:hAnsi="Arial" w:cs="Arial"/>
        <w:sz w:val="20"/>
        <w:szCs w:val="20"/>
      </w:rPr>
      <w:t>89940-000 - Rua Ceará. 605 - Fone: 49 3642-0291 - Email: camara@guarujadosul.sc.gov.br</w:t>
    </w:r>
  </w:p>
  <w:p w:rsidR="007650E1" w:rsidRPr="005C0FC1" w:rsidRDefault="007650E1" w:rsidP="007650E1">
    <w:pPr>
      <w:pStyle w:val="Rodap"/>
      <w:jc w:val="center"/>
      <w:rPr>
        <w:rFonts w:ascii="Arial" w:hAnsi="Arial" w:cs="Arial"/>
        <w:b/>
        <w:sz w:val="20"/>
        <w:szCs w:val="20"/>
      </w:rPr>
    </w:pPr>
    <w:r w:rsidRPr="005C0FC1">
      <w:rPr>
        <w:rFonts w:ascii="Arial" w:hAnsi="Arial" w:cs="Arial"/>
        <w:b/>
        <w:sz w:val="20"/>
        <w:szCs w:val="20"/>
      </w:rPr>
      <w:t>CNPJ: 09.024.107/0001-44</w:t>
    </w:r>
  </w:p>
  <w:p w:rsidR="007650E1" w:rsidRDefault="007650E1">
    <w:pPr>
      <w:pStyle w:val="Rodap"/>
    </w:pPr>
  </w:p>
  <w:p w:rsidR="007650E1" w:rsidRDefault="007650E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ACB" w:rsidRDefault="00D87ACB" w:rsidP="007650E1">
      <w:r>
        <w:separator/>
      </w:r>
    </w:p>
  </w:footnote>
  <w:footnote w:type="continuationSeparator" w:id="1">
    <w:p w:rsidR="00D87ACB" w:rsidRDefault="00D87ACB" w:rsidP="007650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0E1" w:rsidRDefault="007650E1" w:rsidP="007650E1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100965</wp:posOffset>
          </wp:positionH>
          <wp:positionV relativeFrom="paragraph">
            <wp:posOffset>-312420</wp:posOffset>
          </wp:positionV>
          <wp:extent cx="1809750" cy="1809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20_x_720_instagram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9750" cy="180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650E1" w:rsidRDefault="007650E1" w:rsidP="007650E1">
    <w:pPr>
      <w:pStyle w:val="Cabealho"/>
      <w:ind w:left="2127"/>
      <w:rPr>
        <w:rFonts w:ascii="Vijaya" w:hAnsi="Vijaya" w:cs="Vijaya"/>
      </w:rPr>
    </w:pPr>
  </w:p>
  <w:p w:rsidR="007650E1" w:rsidRPr="00FB4F02" w:rsidRDefault="007650E1" w:rsidP="007650E1">
    <w:pPr>
      <w:pStyle w:val="Cabealho"/>
      <w:ind w:left="2127"/>
      <w:jc w:val="center"/>
      <w:rPr>
        <w:rFonts w:ascii="Arial" w:hAnsi="Arial" w:cs="Arial"/>
        <w:b/>
        <w:color w:val="595959" w:themeColor="text1" w:themeTint="A6"/>
        <w:sz w:val="28"/>
        <w:szCs w:val="28"/>
      </w:rPr>
    </w:pPr>
    <w:r w:rsidRPr="00FB4F02">
      <w:rPr>
        <w:rFonts w:ascii="Arial" w:hAnsi="Arial" w:cs="Arial"/>
        <w:b/>
        <w:color w:val="595959" w:themeColor="text1" w:themeTint="A6"/>
        <w:sz w:val="28"/>
        <w:szCs w:val="28"/>
      </w:rPr>
      <w:t>ESTADO DE SANTA CATARINA</w:t>
    </w:r>
  </w:p>
  <w:p w:rsidR="007650E1" w:rsidRPr="00FB4F02" w:rsidRDefault="007650E1" w:rsidP="007650E1">
    <w:pPr>
      <w:pStyle w:val="Cabealho"/>
      <w:ind w:left="2127"/>
      <w:jc w:val="center"/>
      <w:rPr>
        <w:rFonts w:ascii="Arial" w:hAnsi="Arial" w:cs="Arial"/>
        <w:b/>
        <w:color w:val="595959" w:themeColor="text1" w:themeTint="A6"/>
        <w:sz w:val="28"/>
        <w:szCs w:val="28"/>
      </w:rPr>
    </w:pPr>
    <w:r w:rsidRPr="00FB4F02">
      <w:rPr>
        <w:rFonts w:ascii="Arial" w:hAnsi="Arial" w:cs="Arial"/>
        <w:b/>
        <w:color w:val="595959" w:themeColor="text1" w:themeTint="A6"/>
        <w:sz w:val="28"/>
        <w:szCs w:val="28"/>
      </w:rPr>
      <w:t xml:space="preserve">CÂMARA DE VEREADORES </w:t>
    </w:r>
  </w:p>
  <w:p w:rsidR="007650E1" w:rsidRPr="00FB4F02" w:rsidRDefault="007650E1" w:rsidP="007650E1">
    <w:pPr>
      <w:pStyle w:val="Cabealho"/>
      <w:ind w:left="2127"/>
      <w:jc w:val="center"/>
      <w:rPr>
        <w:rFonts w:ascii="Arial" w:hAnsi="Arial" w:cs="Arial"/>
        <w:b/>
        <w:color w:val="595959" w:themeColor="text1" w:themeTint="A6"/>
        <w:sz w:val="28"/>
        <w:szCs w:val="28"/>
      </w:rPr>
    </w:pPr>
    <w:r w:rsidRPr="00FB4F02">
      <w:rPr>
        <w:rFonts w:ascii="Arial" w:hAnsi="Arial" w:cs="Arial"/>
        <w:b/>
        <w:color w:val="595959" w:themeColor="text1" w:themeTint="A6"/>
        <w:sz w:val="28"/>
        <w:szCs w:val="28"/>
      </w:rPr>
      <w:t>GUARUJÁ DO SUL</w:t>
    </w:r>
  </w:p>
  <w:p w:rsidR="007650E1" w:rsidRDefault="007650E1">
    <w:pPr>
      <w:pStyle w:val="Cabealho"/>
    </w:pPr>
  </w:p>
  <w:p w:rsidR="007650E1" w:rsidRDefault="007650E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7CD1"/>
    <w:rsid w:val="00012BEA"/>
    <w:rsid w:val="000142D5"/>
    <w:rsid w:val="00014516"/>
    <w:rsid w:val="00035AB6"/>
    <w:rsid w:val="00040074"/>
    <w:rsid w:val="00064AE7"/>
    <w:rsid w:val="000A1392"/>
    <w:rsid w:val="000A4372"/>
    <w:rsid w:val="000C2F97"/>
    <w:rsid w:val="000C511F"/>
    <w:rsid w:val="00132131"/>
    <w:rsid w:val="0017555C"/>
    <w:rsid w:val="0020249E"/>
    <w:rsid w:val="002216A6"/>
    <w:rsid w:val="002509CC"/>
    <w:rsid w:val="0028261A"/>
    <w:rsid w:val="002A7E57"/>
    <w:rsid w:val="002D46E4"/>
    <w:rsid w:val="002D5256"/>
    <w:rsid w:val="002F7CD1"/>
    <w:rsid w:val="0030113A"/>
    <w:rsid w:val="00302648"/>
    <w:rsid w:val="0030787E"/>
    <w:rsid w:val="00313F19"/>
    <w:rsid w:val="00381DB1"/>
    <w:rsid w:val="00396AD1"/>
    <w:rsid w:val="003B5DDA"/>
    <w:rsid w:val="003E2403"/>
    <w:rsid w:val="004425DE"/>
    <w:rsid w:val="004518EF"/>
    <w:rsid w:val="00494887"/>
    <w:rsid w:val="00495943"/>
    <w:rsid w:val="004A4C98"/>
    <w:rsid w:val="004C02FE"/>
    <w:rsid w:val="0055274A"/>
    <w:rsid w:val="00562CBC"/>
    <w:rsid w:val="0058415B"/>
    <w:rsid w:val="005A7111"/>
    <w:rsid w:val="005B650B"/>
    <w:rsid w:val="005E420D"/>
    <w:rsid w:val="005F506A"/>
    <w:rsid w:val="00601067"/>
    <w:rsid w:val="006354B8"/>
    <w:rsid w:val="006369D0"/>
    <w:rsid w:val="00670BE8"/>
    <w:rsid w:val="006952E0"/>
    <w:rsid w:val="006A1045"/>
    <w:rsid w:val="006B1DAA"/>
    <w:rsid w:val="006B6121"/>
    <w:rsid w:val="006D2D4C"/>
    <w:rsid w:val="006D58CE"/>
    <w:rsid w:val="006D709C"/>
    <w:rsid w:val="007027FF"/>
    <w:rsid w:val="00713175"/>
    <w:rsid w:val="007468E1"/>
    <w:rsid w:val="007637AF"/>
    <w:rsid w:val="007650E1"/>
    <w:rsid w:val="007803E0"/>
    <w:rsid w:val="00785D85"/>
    <w:rsid w:val="00794199"/>
    <w:rsid w:val="007A0128"/>
    <w:rsid w:val="007B3768"/>
    <w:rsid w:val="007C098F"/>
    <w:rsid w:val="007D7385"/>
    <w:rsid w:val="007F626A"/>
    <w:rsid w:val="007F67ED"/>
    <w:rsid w:val="0081140A"/>
    <w:rsid w:val="00820011"/>
    <w:rsid w:val="008306CB"/>
    <w:rsid w:val="00850D20"/>
    <w:rsid w:val="008577EE"/>
    <w:rsid w:val="00857C34"/>
    <w:rsid w:val="00860FC4"/>
    <w:rsid w:val="00885ACC"/>
    <w:rsid w:val="008A552F"/>
    <w:rsid w:val="008D5371"/>
    <w:rsid w:val="008E5D07"/>
    <w:rsid w:val="008F1375"/>
    <w:rsid w:val="00913061"/>
    <w:rsid w:val="00916294"/>
    <w:rsid w:val="00924DF5"/>
    <w:rsid w:val="0093039C"/>
    <w:rsid w:val="0093778B"/>
    <w:rsid w:val="00974189"/>
    <w:rsid w:val="00975C10"/>
    <w:rsid w:val="009A44AE"/>
    <w:rsid w:val="009F4B37"/>
    <w:rsid w:val="00A6634C"/>
    <w:rsid w:val="00A75BA1"/>
    <w:rsid w:val="00A76067"/>
    <w:rsid w:val="00AC7A68"/>
    <w:rsid w:val="00AD1DFB"/>
    <w:rsid w:val="00AD2846"/>
    <w:rsid w:val="00AE35E7"/>
    <w:rsid w:val="00AF1559"/>
    <w:rsid w:val="00AF57BA"/>
    <w:rsid w:val="00B067B0"/>
    <w:rsid w:val="00B10DB0"/>
    <w:rsid w:val="00B173B4"/>
    <w:rsid w:val="00B42FBB"/>
    <w:rsid w:val="00B56F4E"/>
    <w:rsid w:val="00B6568B"/>
    <w:rsid w:val="00B74CD9"/>
    <w:rsid w:val="00B75FE7"/>
    <w:rsid w:val="00B945F2"/>
    <w:rsid w:val="00BA34B5"/>
    <w:rsid w:val="00BD6B48"/>
    <w:rsid w:val="00BF1279"/>
    <w:rsid w:val="00BF4205"/>
    <w:rsid w:val="00BF5367"/>
    <w:rsid w:val="00C5597B"/>
    <w:rsid w:val="00C87A54"/>
    <w:rsid w:val="00C87D7B"/>
    <w:rsid w:val="00CB224E"/>
    <w:rsid w:val="00D05024"/>
    <w:rsid w:val="00D268E9"/>
    <w:rsid w:val="00D30571"/>
    <w:rsid w:val="00D50958"/>
    <w:rsid w:val="00D828D0"/>
    <w:rsid w:val="00D87ACB"/>
    <w:rsid w:val="00DB45E1"/>
    <w:rsid w:val="00DD57B7"/>
    <w:rsid w:val="00DF19FF"/>
    <w:rsid w:val="00E137F4"/>
    <w:rsid w:val="00E33264"/>
    <w:rsid w:val="00E43B60"/>
    <w:rsid w:val="00E61439"/>
    <w:rsid w:val="00E97983"/>
    <w:rsid w:val="00EB68E8"/>
    <w:rsid w:val="00EC6F90"/>
    <w:rsid w:val="00EF211F"/>
    <w:rsid w:val="00F04AE0"/>
    <w:rsid w:val="00F155DD"/>
    <w:rsid w:val="00F36522"/>
    <w:rsid w:val="00F41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49E"/>
  </w:style>
  <w:style w:type="paragraph" w:styleId="Ttulo3">
    <w:name w:val="heading 3"/>
    <w:basedOn w:val="Normal"/>
    <w:next w:val="Normal"/>
    <w:link w:val="Ttulo3Char"/>
    <w:qFormat/>
    <w:rsid w:val="002F7CD1"/>
    <w:pPr>
      <w:keepNext/>
      <w:autoSpaceDE w:val="0"/>
      <w:autoSpaceDN w:val="0"/>
      <w:spacing w:before="240" w:after="60"/>
      <w:jc w:val="left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F7CD1"/>
    <w:pPr>
      <w:suppressAutoHyphens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F7CD1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2F7CD1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04007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D2D4C"/>
  </w:style>
  <w:style w:type="table" w:styleId="Tabelacomgrade">
    <w:name w:val="Table Grid"/>
    <w:basedOn w:val="Tabelanormal"/>
    <w:uiPriority w:val="59"/>
    <w:rsid w:val="008577E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51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8E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650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50E1"/>
  </w:style>
  <w:style w:type="paragraph" w:styleId="Rodap">
    <w:name w:val="footer"/>
    <w:basedOn w:val="Normal"/>
    <w:link w:val="RodapChar"/>
    <w:uiPriority w:val="99"/>
    <w:unhideWhenUsed/>
    <w:rsid w:val="007650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50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29</cp:revision>
  <cp:lastPrinted>2023-08-24T21:46:00Z</cp:lastPrinted>
  <dcterms:created xsi:type="dcterms:W3CDTF">2021-06-07T17:12:00Z</dcterms:created>
  <dcterms:modified xsi:type="dcterms:W3CDTF">2023-08-24T22:42:00Z</dcterms:modified>
</cp:coreProperties>
</file>