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00089EF" w14:textId="6BD46DA2" w:rsidR="00AD1084" w:rsidRDefault="00D92B00" w:rsidP="00AD1084">
      <w:pPr>
        <w:jc w:val="both"/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</w:t>
      </w:r>
      <w:r w:rsidR="006020BB">
        <w:rPr>
          <w:rFonts w:ascii="Arial" w:hAnsi="Arial" w:cs="Arial"/>
        </w:rPr>
        <w:t xml:space="preserve">determine ao </w:t>
      </w:r>
      <w:r w:rsidR="00C204D1">
        <w:rPr>
          <w:rFonts w:ascii="Arial" w:hAnsi="Arial" w:cs="Arial"/>
        </w:rPr>
        <w:t xml:space="preserve">Secretário </w:t>
      </w:r>
      <w:r w:rsidR="00C204D1">
        <w:rPr>
          <w:rFonts w:ascii="Arial" w:hAnsi="Arial" w:cs="Arial"/>
          <w:iCs/>
        </w:rPr>
        <w:t>Municipal</w:t>
      </w:r>
      <w:r w:rsidR="00013552">
        <w:rPr>
          <w:rFonts w:ascii="Arial" w:hAnsi="Arial" w:cs="Arial"/>
          <w:iCs/>
        </w:rPr>
        <w:t xml:space="preserve"> de</w:t>
      </w:r>
      <w:r w:rsidR="00B11552">
        <w:rPr>
          <w:rFonts w:ascii="Arial" w:hAnsi="Arial" w:cs="Arial"/>
          <w:iCs/>
        </w:rPr>
        <w:t xml:space="preserve"> </w:t>
      </w:r>
      <w:r w:rsidR="00AD1084">
        <w:rPr>
          <w:rFonts w:ascii="Arial" w:hAnsi="Arial" w:cs="Arial"/>
          <w:iCs/>
        </w:rPr>
        <w:t>Infraestrutura</w:t>
      </w:r>
      <w:r w:rsidR="00B11552">
        <w:rPr>
          <w:rFonts w:ascii="Arial" w:hAnsi="Arial" w:cs="Arial"/>
          <w:iCs/>
        </w:rPr>
        <w:t xml:space="preserve"> e Serviços Urbanos, </w:t>
      </w:r>
      <w:r w:rsidR="00C204D1">
        <w:rPr>
          <w:rFonts w:ascii="Arial" w:hAnsi="Arial" w:cs="Arial"/>
          <w:iCs/>
        </w:rPr>
        <w:t xml:space="preserve">Senhor </w:t>
      </w:r>
      <w:r w:rsidR="00C204D1">
        <w:rPr>
          <w:rFonts w:ascii="Arial" w:hAnsi="Arial" w:cs="Arial"/>
        </w:rPr>
        <w:t>Leandro</w:t>
      </w:r>
      <w:r w:rsidR="00AD1084">
        <w:rPr>
          <w:rFonts w:ascii="Arial" w:hAnsi="Arial" w:cs="Arial"/>
        </w:rPr>
        <w:t xml:space="preserve"> Lino </w:t>
      </w:r>
      <w:r w:rsidR="00C837E3">
        <w:rPr>
          <w:rFonts w:ascii="Arial" w:hAnsi="Arial" w:cs="Arial"/>
        </w:rPr>
        <w:t>da Silva</w:t>
      </w:r>
      <w:r w:rsidR="00C204D1">
        <w:rPr>
          <w:rFonts w:ascii="Arial" w:hAnsi="Arial" w:cs="Arial"/>
        </w:rPr>
        <w:t xml:space="preserve"> par</w:t>
      </w:r>
      <w:r w:rsidR="00AD1084">
        <w:rPr>
          <w:rFonts w:ascii="Arial" w:hAnsi="Arial" w:cs="Arial"/>
        </w:rPr>
        <w:t xml:space="preserve">a realizar com sua equipe de trabalho, serviços de </w:t>
      </w:r>
      <w:r w:rsidR="00194912">
        <w:rPr>
          <w:rFonts w:ascii="Arial" w:hAnsi="Arial" w:cs="Arial"/>
        </w:rPr>
        <w:t xml:space="preserve">iluminação na tenda da Feira de Hortifrutigranjeiros localizada na </w:t>
      </w:r>
      <w:r w:rsidR="00177B20">
        <w:rPr>
          <w:rFonts w:ascii="Arial" w:hAnsi="Arial" w:cs="Arial"/>
        </w:rPr>
        <w:t xml:space="preserve"> Praça  </w:t>
      </w:r>
      <w:proofErr w:type="spellStart"/>
      <w:r w:rsidR="00194912">
        <w:rPr>
          <w:rFonts w:ascii="Arial" w:hAnsi="Arial" w:cs="Arial"/>
        </w:rPr>
        <w:t>Antides</w:t>
      </w:r>
      <w:proofErr w:type="spellEnd"/>
      <w:r w:rsidR="00194912">
        <w:rPr>
          <w:rFonts w:ascii="Arial" w:hAnsi="Arial" w:cs="Arial"/>
        </w:rPr>
        <w:t xml:space="preserve"> Faria</w:t>
      </w:r>
      <w:r w:rsidR="00177B20">
        <w:rPr>
          <w:rFonts w:ascii="Arial" w:hAnsi="Arial" w:cs="Arial"/>
        </w:rPr>
        <w:t xml:space="preserve">, para melhor atender os  feirantes e também aos  usuários da mesma. </w:t>
      </w:r>
      <w:r w:rsidR="00C204D1">
        <w:rPr>
          <w:rFonts w:ascii="Arial" w:hAnsi="Arial" w:cs="Arial"/>
        </w:rPr>
        <w:t xml:space="preserve"> </w:t>
      </w:r>
    </w:p>
    <w:p w14:paraId="2FB852F8" w14:textId="77777777" w:rsidR="00AD1084" w:rsidRDefault="00AD1084" w:rsidP="00AD1084">
      <w:pPr>
        <w:jc w:val="both"/>
        <w:rPr>
          <w:rFonts w:ascii="Arial" w:hAnsi="Arial" w:cs="Arial"/>
          <w:i/>
          <w:iCs/>
        </w:rPr>
      </w:pPr>
    </w:p>
    <w:p w14:paraId="0CAD123C" w14:textId="4C8C4656" w:rsidR="00227E3A" w:rsidRDefault="00CB4A1D" w:rsidP="006020BB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 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604A3ED0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CÂMARA MUNICIPAL DE IÚNA/ES, EM </w:t>
      </w:r>
      <w:r w:rsidR="00177B20">
        <w:rPr>
          <w:rFonts w:ascii="Arial" w:hAnsi="Arial" w:cs="Arial"/>
        </w:rPr>
        <w:t xml:space="preserve">13 </w:t>
      </w:r>
      <w:r>
        <w:rPr>
          <w:rFonts w:ascii="Arial" w:hAnsi="Arial" w:cs="Arial"/>
        </w:rPr>
        <w:t xml:space="preserve">DE </w:t>
      </w:r>
      <w:r w:rsidR="00177B20">
        <w:rPr>
          <w:rFonts w:ascii="Arial" w:hAnsi="Arial" w:cs="Arial"/>
        </w:rPr>
        <w:t>ABRIL</w:t>
      </w:r>
      <w:bookmarkStart w:id="0" w:name="_GoBack"/>
      <w:bookmarkEnd w:id="0"/>
      <w:r>
        <w:rPr>
          <w:rFonts w:ascii="Arial" w:hAnsi="Arial" w:cs="Arial"/>
        </w:rPr>
        <w:t xml:space="preserve"> DE 202</w:t>
      </w:r>
      <w:r w:rsidR="0089693A">
        <w:rPr>
          <w:rFonts w:ascii="Arial" w:hAnsi="Arial" w:cs="Arial"/>
        </w:rPr>
        <w:t>2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F2726" w14:textId="77777777" w:rsidR="00C63AEF" w:rsidRDefault="00C63AEF">
      <w:r>
        <w:separator/>
      </w:r>
    </w:p>
  </w:endnote>
  <w:endnote w:type="continuationSeparator" w:id="0">
    <w:p w14:paraId="6602EE02" w14:textId="77777777" w:rsidR="00C63AEF" w:rsidRDefault="00C6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54B75" w14:textId="77777777" w:rsidR="00C63AEF" w:rsidRDefault="00C63AEF">
      <w:r>
        <w:separator/>
      </w:r>
    </w:p>
  </w:footnote>
  <w:footnote w:type="continuationSeparator" w:id="0">
    <w:p w14:paraId="31454FF9" w14:textId="77777777" w:rsidR="00C63AEF" w:rsidRDefault="00C63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13214D"/>
    <w:rsid w:val="00142883"/>
    <w:rsid w:val="0015422C"/>
    <w:rsid w:val="00177B20"/>
    <w:rsid w:val="00194912"/>
    <w:rsid w:val="001B7839"/>
    <w:rsid w:val="001F1A2A"/>
    <w:rsid w:val="001F5AB6"/>
    <w:rsid w:val="00227E3A"/>
    <w:rsid w:val="00266E00"/>
    <w:rsid w:val="00272B5D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3D5BE3"/>
    <w:rsid w:val="004300FD"/>
    <w:rsid w:val="0043707B"/>
    <w:rsid w:val="0048030C"/>
    <w:rsid w:val="004A3CEA"/>
    <w:rsid w:val="004F1BB9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61DCD"/>
    <w:rsid w:val="00677C99"/>
    <w:rsid w:val="006E6164"/>
    <w:rsid w:val="00731929"/>
    <w:rsid w:val="007347C6"/>
    <w:rsid w:val="007477E2"/>
    <w:rsid w:val="00767963"/>
    <w:rsid w:val="007B383F"/>
    <w:rsid w:val="007C15C8"/>
    <w:rsid w:val="007F5CF7"/>
    <w:rsid w:val="00806DFF"/>
    <w:rsid w:val="00836768"/>
    <w:rsid w:val="0089693A"/>
    <w:rsid w:val="008E7978"/>
    <w:rsid w:val="009137F5"/>
    <w:rsid w:val="00934AA6"/>
    <w:rsid w:val="009541DB"/>
    <w:rsid w:val="0099441A"/>
    <w:rsid w:val="009B7F7F"/>
    <w:rsid w:val="00A87C07"/>
    <w:rsid w:val="00A906E6"/>
    <w:rsid w:val="00A962B5"/>
    <w:rsid w:val="00A96999"/>
    <w:rsid w:val="00AD1084"/>
    <w:rsid w:val="00AD1728"/>
    <w:rsid w:val="00AF2293"/>
    <w:rsid w:val="00B11552"/>
    <w:rsid w:val="00B9661C"/>
    <w:rsid w:val="00C204D1"/>
    <w:rsid w:val="00C368DD"/>
    <w:rsid w:val="00C444A4"/>
    <w:rsid w:val="00C63AEF"/>
    <w:rsid w:val="00C837E3"/>
    <w:rsid w:val="00C97A5B"/>
    <w:rsid w:val="00CB4A1D"/>
    <w:rsid w:val="00CD623A"/>
    <w:rsid w:val="00CE4645"/>
    <w:rsid w:val="00CE5999"/>
    <w:rsid w:val="00D46744"/>
    <w:rsid w:val="00D92B00"/>
    <w:rsid w:val="00DA4196"/>
    <w:rsid w:val="00DB2E09"/>
    <w:rsid w:val="00DD5169"/>
    <w:rsid w:val="00E503A2"/>
    <w:rsid w:val="00EA041B"/>
    <w:rsid w:val="00F23478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3</cp:revision>
  <cp:lastPrinted>2022-02-01T18:10:00Z</cp:lastPrinted>
  <dcterms:created xsi:type="dcterms:W3CDTF">2022-04-13T19:03:00Z</dcterms:created>
  <dcterms:modified xsi:type="dcterms:W3CDTF">2022-04-13T19:18:00Z</dcterms:modified>
</cp:coreProperties>
</file>