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C223B3">
        <w:rPr>
          <w:rFonts w:eastAsia="Times New Roman"/>
          <w:sz w:val="44"/>
          <w:u w:val="single"/>
        </w:rPr>
        <w:t>1</w:t>
      </w:r>
      <w:r w:rsidR="00E26C39">
        <w:rPr>
          <w:rFonts w:eastAsia="Times New Roman"/>
          <w:sz w:val="44"/>
          <w:u w:val="single"/>
        </w:rPr>
        <w:t>42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32DEA" w:rsidRDefault="00CA2C25" w:rsidP="00C304E2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C32DEA">
        <w:rPr>
          <w:color w:val="000000"/>
          <w:sz w:val="28"/>
          <w:szCs w:val="28"/>
        </w:rPr>
        <w:t xml:space="preserve">iro </w:t>
      </w:r>
      <w:r>
        <w:rPr>
          <w:color w:val="000000"/>
          <w:sz w:val="28"/>
          <w:szCs w:val="28"/>
        </w:rPr>
        <w:t xml:space="preserve">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r w:rsidR="00C32DEA">
        <w:rPr>
          <w:color w:val="000000"/>
          <w:sz w:val="28"/>
          <w:szCs w:val="28"/>
        </w:rPr>
        <w:t>que este expediente seja remetido a Companhia de Saneamento Básico do Estado de São Paulo – SABESP, solicitando que se digne informar a esta Casa de Leis o seguinte:</w:t>
      </w:r>
    </w:p>
    <w:p w:rsidR="00C32DEA" w:rsidRDefault="00C32DEA" w:rsidP="00C304E2">
      <w:pPr>
        <w:ind w:firstLine="1134"/>
        <w:jc w:val="both"/>
        <w:rPr>
          <w:color w:val="000000"/>
          <w:sz w:val="28"/>
          <w:szCs w:val="28"/>
        </w:rPr>
      </w:pPr>
    </w:p>
    <w:p w:rsidR="00C32DEA" w:rsidRDefault="00C32DEA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Esta no planejamento da SABESP a extensão da rede d’água para os bairros do Sapateiro e adjacências?</w:t>
      </w:r>
    </w:p>
    <w:p w:rsidR="00C32DEA" w:rsidRDefault="00C32DEA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SABESP já conseguiu a liberação do Departamento de Estradas de Rodagem – DER para a referida extensão?</w:t>
      </w:r>
    </w:p>
    <w:p w:rsidR="00C32DEA" w:rsidRDefault="00C32DEA" w:rsidP="00C32DEA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Caso positivo qual a previsão para início das obras?</w:t>
      </w: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1B5AC8">
        <w:rPr>
          <w:sz w:val="28"/>
          <w:szCs w:val="28"/>
        </w:rPr>
        <w:t>10</w:t>
      </w:r>
      <w:r w:rsidRPr="0037230A">
        <w:rPr>
          <w:sz w:val="28"/>
          <w:szCs w:val="28"/>
        </w:rPr>
        <w:t xml:space="preserve"> (</w:t>
      </w:r>
      <w:r w:rsidR="001B5AC8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A2C25" w:rsidRPr="00F923B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550E0" w:rsidRPr="00F923BA" w:rsidRDefault="00C223B3" w:rsidP="00F923BA">
      <w:pPr>
        <w:ind w:firstLine="1134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Professor Carlos </w:t>
      </w:r>
      <w:proofErr w:type="spellStart"/>
      <w:r>
        <w:rPr>
          <w:rFonts w:eastAsia="Times New Roman"/>
          <w:sz w:val="28"/>
          <w:szCs w:val="28"/>
        </w:rPr>
        <w:t>Shyton</w:t>
      </w:r>
      <w:proofErr w:type="spellEnd"/>
      <w:r>
        <w:rPr>
          <w:rFonts w:eastAsia="Times New Roman"/>
          <w:sz w:val="28"/>
          <w:szCs w:val="28"/>
        </w:rPr>
        <w:t xml:space="preserve"> </w:t>
      </w:r>
    </w:p>
    <w:p w:rsidR="00F923BA" w:rsidRPr="00F923BA" w:rsidRDefault="00F923BA" w:rsidP="00F923BA">
      <w:pPr>
        <w:ind w:firstLine="1134"/>
        <w:jc w:val="center"/>
        <w:rPr>
          <w:rFonts w:eastAsia="Times New Roman"/>
          <w:sz w:val="28"/>
          <w:szCs w:val="28"/>
        </w:rPr>
      </w:pPr>
      <w:r w:rsidRPr="00F923BA">
        <w:rPr>
          <w:rFonts w:eastAsia="Times New Roman"/>
          <w:sz w:val="28"/>
          <w:szCs w:val="28"/>
        </w:rPr>
        <w:t xml:space="preserve">Vereador - </w:t>
      </w:r>
      <w:r w:rsidR="00C223B3">
        <w:rPr>
          <w:rFonts w:eastAsia="Times New Roman"/>
          <w:sz w:val="28"/>
          <w:szCs w:val="28"/>
        </w:rPr>
        <w:t>PR</w:t>
      </w:r>
    </w:p>
    <w:sectPr w:rsidR="00F923BA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9FB" w:rsidRDefault="00E749FB">
      <w:r>
        <w:separator/>
      </w:r>
    </w:p>
  </w:endnote>
  <w:endnote w:type="continuationSeparator" w:id="0">
    <w:p w:rsidR="00E749FB" w:rsidRDefault="00E7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27416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27416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9FB" w:rsidRDefault="00E749FB">
      <w:r>
        <w:separator/>
      </w:r>
    </w:p>
  </w:footnote>
  <w:footnote w:type="continuationSeparator" w:id="0">
    <w:p w:rsidR="00E749FB" w:rsidRDefault="00E74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B5AC8"/>
    <w:rsid w:val="001D358C"/>
    <w:rsid w:val="001E025C"/>
    <w:rsid w:val="00274166"/>
    <w:rsid w:val="00314BE2"/>
    <w:rsid w:val="003331C4"/>
    <w:rsid w:val="003F3FFA"/>
    <w:rsid w:val="00453C1A"/>
    <w:rsid w:val="00505856"/>
    <w:rsid w:val="0051535A"/>
    <w:rsid w:val="00556C71"/>
    <w:rsid w:val="00594A0C"/>
    <w:rsid w:val="005E4BDB"/>
    <w:rsid w:val="00651FE5"/>
    <w:rsid w:val="006E4F1C"/>
    <w:rsid w:val="0070386C"/>
    <w:rsid w:val="007344F8"/>
    <w:rsid w:val="00744406"/>
    <w:rsid w:val="00747DFE"/>
    <w:rsid w:val="007A13B1"/>
    <w:rsid w:val="00853AE8"/>
    <w:rsid w:val="008550E0"/>
    <w:rsid w:val="00967741"/>
    <w:rsid w:val="00982B5A"/>
    <w:rsid w:val="009C7A39"/>
    <w:rsid w:val="009F0513"/>
    <w:rsid w:val="009F6E4D"/>
    <w:rsid w:val="00B06AC7"/>
    <w:rsid w:val="00BC6DAD"/>
    <w:rsid w:val="00C223B3"/>
    <w:rsid w:val="00C304E2"/>
    <w:rsid w:val="00C32DEA"/>
    <w:rsid w:val="00C96ACE"/>
    <w:rsid w:val="00CA2C25"/>
    <w:rsid w:val="00D94480"/>
    <w:rsid w:val="00DD5E00"/>
    <w:rsid w:val="00DE3C8E"/>
    <w:rsid w:val="00E214F2"/>
    <w:rsid w:val="00E26C39"/>
    <w:rsid w:val="00E749FB"/>
    <w:rsid w:val="00E764CD"/>
    <w:rsid w:val="00E962B2"/>
    <w:rsid w:val="00ED57C6"/>
    <w:rsid w:val="00F04E01"/>
    <w:rsid w:val="00F158ED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2017-04-10T17:58:00Z</cp:lastPrinted>
  <dcterms:created xsi:type="dcterms:W3CDTF">2017-04-10T17:50:00Z</dcterms:created>
  <dcterms:modified xsi:type="dcterms:W3CDTF">2017-04-10T19:16:00Z</dcterms:modified>
</cp:coreProperties>
</file>