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4860D" w14:textId="77777777" w:rsidR="008B34C5" w:rsidRPr="00F256DC" w:rsidRDefault="008B34C5" w:rsidP="008B34C5">
      <w:pPr>
        <w:pStyle w:val="SemEspaamento"/>
        <w:jc w:val="both"/>
        <w:rPr>
          <w:sz w:val="28"/>
          <w:szCs w:val="28"/>
        </w:rPr>
      </w:pPr>
    </w:p>
    <w:p w14:paraId="75C76AAD" w14:textId="1AB28FC6" w:rsidR="008B34C5" w:rsidRPr="00535E3E" w:rsidRDefault="008B34C5" w:rsidP="005E607C">
      <w:pPr>
        <w:pStyle w:val="SemEspaamento"/>
        <w:spacing w:line="276" w:lineRule="auto"/>
        <w:jc w:val="both"/>
        <w:rPr>
          <w:b/>
          <w:bCs/>
          <w:sz w:val="24"/>
          <w:szCs w:val="24"/>
        </w:rPr>
      </w:pPr>
      <w:r w:rsidRPr="00535E3E">
        <w:rPr>
          <w:b/>
          <w:bCs/>
          <w:sz w:val="24"/>
          <w:szCs w:val="24"/>
        </w:rPr>
        <w:t>O</w:t>
      </w:r>
      <w:r w:rsidR="00535E3E" w:rsidRPr="00535E3E">
        <w:rPr>
          <w:b/>
          <w:bCs/>
          <w:sz w:val="24"/>
          <w:szCs w:val="24"/>
        </w:rPr>
        <w:t>FÍCIO</w:t>
      </w:r>
      <w:r w:rsidRPr="00535E3E">
        <w:rPr>
          <w:b/>
          <w:bCs/>
          <w:sz w:val="24"/>
          <w:szCs w:val="24"/>
        </w:rPr>
        <w:t xml:space="preserve"> </w:t>
      </w:r>
      <w:r w:rsidR="00D54A09" w:rsidRPr="00535E3E">
        <w:rPr>
          <w:b/>
          <w:bCs/>
          <w:sz w:val="24"/>
          <w:szCs w:val="24"/>
        </w:rPr>
        <w:t>N</w:t>
      </w:r>
      <w:r w:rsidRPr="00535E3E">
        <w:rPr>
          <w:b/>
          <w:bCs/>
          <w:sz w:val="24"/>
          <w:szCs w:val="24"/>
        </w:rPr>
        <w:t xml:space="preserve">º </w:t>
      </w:r>
      <w:r w:rsidR="00CC642B">
        <w:rPr>
          <w:b/>
          <w:bCs/>
          <w:sz w:val="24"/>
          <w:szCs w:val="24"/>
        </w:rPr>
        <w:t>00</w:t>
      </w:r>
      <w:r w:rsidR="0022240D">
        <w:rPr>
          <w:b/>
          <w:bCs/>
          <w:sz w:val="24"/>
          <w:szCs w:val="24"/>
        </w:rPr>
        <w:t>4</w:t>
      </w:r>
      <w:r w:rsidRPr="00535E3E">
        <w:rPr>
          <w:b/>
          <w:bCs/>
          <w:sz w:val="24"/>
          <w:szCs w:val="24"/>
        </w:rPr>
        <w:t>/202</w:t>
      </w:r>
      <w:r w:rsidR="003814A1">
        <w:rPr>
          <w:b/>
          <w:bCs/>
          <w:sz w:val="24"/>
          <w:szCs w:val="24"/>
        </w:rPr>
        <w:t>5</w:t>
      </w:r>
    </w:p>
    <w:p w14:paraId="7E545366" w14:textId="77777777" w:rsidR="00BF075F" w:rsidRPr="00535E3E" w:rsidRDefault="00BF075F" w:rsidP="008B34C5">
      <w:pPr>
        <w:pStyle w:val="SemEspaamento"/>
        <w:jc w:val="both"/>
        <w:rPr>
          <w:b/>
          <w:bCs/>
          <w:sz w:val="28"/>
          <w:szCs w:val="28"/>
        </w:rPr>
      </w:pPr>
    </w:p>
    <w:p w14:paraId="04106745" w14:textId="77777777" w:rsidR="008B34C5" w:rsidRDefault="00535E3E" w:rsidP="008B34C5">
      <w:pPr>
        <w:pStyle w:val="SemEspaamen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B34C5" w:rsidRPr="00535E3E">
        <w:rPr>
          <w:sz w:val="24"/>
          <w:szCs w:val="24"/>
        </w:rPr>
        <w:t xml:space="preserve">Itaguaí, </w:t>
      </w:r>
      <w:r w:rsidR="003814A1">
        <w:rPr>
          <w:sz w:val="24"/>
          <w:szCs w:val="24"/>
        </w:rPr>
        <w:t>0</w:t>
      </w:r>
      <w:r w:rsidR="00321EC6">
        <w:rPr>
          <w:sz w:val="24"/>
          <w:szCs w:val="24"/>
        </w:rPr>
        <w:t>7</w:t>
      </w:r>
      <w:r w:rsidR="008B34C5" w:rsidRPr="00535E3E">
        <w:rPr>
          <w:sz w:val="24"/>
          <w:szCs w:val="24"/>
        </w:rPr>
        <w:t xml:space="preserve"> de </w:t>
      </w:r>
      <w:proofErr w:type="gramStart"/>
      <w:r w:rsidR="003814A1">
        <w:rPr>
          <w:sz w:val="24"/>
          <w:szCs w:val="24"/>
        </w:rPr>
        <w:t>Julho</w:t>
      </w:r>
      <w:proofErr w:type="gramEnd"/>
      <w:r w:rsidR="003814A1">
        <w:rPr>
          <w:sz w:val="24"/>
          <w:szCs w:val="24"/>
        </w:rPr>
        <w:t xml:space="preserve"> de 2025.</w:t>
      </w:r>
    </w:p>
    <w:p w14:paraId="0456753F" w14:textId="77777777" w:rsidR="00BF075F" w:rsidRDefault="00BF075F" w:rsidP="008B34C5">
      <w:pPr>
        <w:pStyle w:val="SemEspaamento"/>
        <w:jc w:val="right"/>
        <w:rPr>
          <w:sz w:val="24"/>
          <w:szCs w:val="24"/>
        </w:rPr>
      </w:pPr>
    </w:p>
    <w:p w14:paraId="03DCA7B0" w14:textId="77777777" w:rsidR="00D16115" w:rsidRDefault="00D16115" w:rsidP="008B34C5">
      <w:pPr>
        <w:pStyle w:val="SemEspaamento"/>
        <w:jc w:val="right"/>
        <w:rPr>
          <w:sz w:val="24"/>
          <w:szCs w:val="24"/>
        </w:rPr>
      </w:pPr>
    </w:p>
    <w:p w14:paraId="4319CE73" w14:textId="77777777" w:rsidR="00BF075F" w:rsidRPr="003814A1" w:rsidRDefault="00BF075F" w:rsidP="008B34C5">
      <w:pPr>
        <w:pStyle w:val="SemEspaamento"/>
        <w:jc w:val="right"/>
        <w:rPr>
          <w:sz w:val="24"/>
          <w:szCs w:val="24"/>
        </w:rPr>
      </w:pPr>
    </w:p>
    <w:p w14:paraId="5011DE81" w14:textId="77777777" w:rsidR="00535E3E" w:rsidRPr="003814A1" w:rsidRDefault="003814A1" w:rsidP="003814A1">
      <w:pPr>
        <w:pStyle w:val="SemEspaamento"/>
        <w:rPr>
          <w:sz w:val="24"/>
          <w:szCs w:val="24"/>
        </w:rPr>
      </w:pPr>
      <w:r w:rsidRPr="003814A1">
        <w:rPr>
          <w:sz w:val="24"/>
          <w:szCs w:val="24"/>
        </w:rPr>
        <w:t xml:space="preserve">Do Gabinete do Vereador: </w:t>
      </w:r>
      <w:r>
        <w:rPr>
          <w:b/>
          <w:bCs/>
          <w:sz w:val="24"/>
          <w:szCs w:val="24"/>
        </w:rPr>
        <w:t xml:space="preserve">ADILSON </w:t>
      </w:r>
      <w:r w:rsidR="004D4622">
        <w:rPr>
          <w:b/>
          <w:bCs/>
          <w:sz w:val="24"/>
          <w:szCs w:val="24"/>
        </w:rPr>
        <w:t>PIMPO</w:t>
      </w:r>
    </w:p>
    <w:p w14:paraId="5891D4B3" w14:textId="3051EEBE" w:rsidR="0071313B" w:rsidRPr="003A604C" w:rsidRDefault="0071313B" w:rsidP="0071313B">
      <w:pPr>
        <w:pStyle w:val="SemEspaamento"/>
        <w:spacing w:line="276" w:lineRule="auto"/>
        <w:rPr>
          <w:sz w:val="24"/>
          <w:szCs w:val="24"/>
        </w:rPr>
      </w:pPr>
      <w:r w:rsidRPr="003A604C">
        <w:rPr>
          <w:sz w:val="24"/>
          <w:szCs w:val="24"/>
        </w:rPr>
        <w:t xml:space="preserve">À SECRETARIA MUNICIPAL </w:t>
      </w:r>
      <w:r w:rsidR="007C7BB9">
        <w:rPr>
          <w:sz w:val="24"/>
          <w:szCs w:val="24"/>
        </w:rPr>
        <w:t>DE SEGURANÇA, DEFESA CIVIL E TRÂNSITO.</w:t>
      </w:r>
    </w:p>
    <w:p w14:paraId="6D99CF0F" w14:textId="6B51034A" w:rsidR="00D16115" w:rsidRDefault="003A604C" w:rsidP="003A604C">
      <w:pPr>
        <w:pStyle w:val="SemEspaamento"/>
        <w:spacing w:line="276" w:lineRule="auto"/>
        <w:rPr>
          <w:sz w:val="24"/>
          <w:szCs w:val="24"/>
        </w:rPr>
      </w:pPr>
      <w:r w:rsidRPr="003A604C">
        <w:rPr>
          <w:sz w:val="24"/>
          <w:szCs w:val="24"/>
        </w:rPr>
        <w:t>A/C:</w:t>
      </w:r>
      <w:r>
        <w:rPr>
          <w:sz w:val="24"/>
          <w:szCs w:val="24"/>
        </w:rPr>
        <w:t xml:space="preserve"> Sr.(a) Secretário(a), </w:t>
      </w:r>
      <w:proofErr w:type="spellStart"/>
      <w:r w:rsidR="00890777">
        <w:rPr>
          <w:sz w:val="24"/>
          <w:szCs w:val="24"/>
        </w:rPr>
        <w:t>Joab</w:t>
      </w:r>
      <w:proofErr w:type="spellEnd"/>
      <w:r w:rsidR="00890777">
        <w:rPr>
          <w:sz w:val="24"/>
          <w:szCs w:val="24"/>
        </w:rPr>
        <w:t xml:space="preserve"> Pedro Dantas da Silva</w:t>
      </w:r>
      <w:r w:rsidR="00997A24">
        <w:rPr>
          <w:sz w:val="24"/>
          <w:szCs w:val="24"/>
        </w:rPr>
        <w:t>.</w:t>
      </w:r>
    </w:p>
    <w:p w14:paraId="40A97234" w14:textId="77777777" w:rsidR="003A604C" w:rsidRDefault="003A604C" w:rsidP="003A604C">
      <w:pPr>
        <w:pStyle w:val="SemEspaamento"/>
        <w:spacing w:line="276" w:lineRule="auto"/>
        <w:rPr>
          <w:sz w:val="24"/>
          <w:szCs w:val="24"/>
        </w:rPr>
      </w:pPr>
    </w:p>
    <w:p w14:paraId="3F8F0331" w14:textId="4B001362" w:rsidR="00997A24" w:rsidRPr="00997A24" w:rsidRDefault="00997A24" w:rsidP="003A604C">
      <w:pPr>
        <w:pStyle w:val="SemEspaamento"/>
        <w:spacing w:line="276" w:lineRule="auto"/>
        <w:rPr>
          <w:i/>
          <w:iCs/>
          <w:sz w:val="24"/>
          <w:szCs w:val="24"/>
        </w:rPr>
      </w:pPr>
      <w:r w:rsidRPr="00997A24">
        <w:rPr>
          <w:i/>
          <w:iCs/>
          <w:sz w:val="24"/>
          <w:szCs w:val="24"/>
        </w:rPr>
        <w:t xml:space="preserve">Assunto: </w:t>
      </w:r>
      <w:r w:rsidR="0022240D">
        <w:rPr>
          <w:i/>
          <w:iCs/>
          <w:sz w:val="24"/>
          <w:szCs w:val="24"/>
        </w:rPr>
        <w:t>solicitação de pintura e sinalização de quebra-molas.</w:t>
      </w:r>
    </w:p>
    <w:p w14:paraId="6C7A4185" w14:textId="77777777" w:rsidR="00997A24" w:rsidRPr="003A604C" w:rsidRDefault="00997A24" w:rsidP="003A604C">
      <w:pPr>
        <w:pStyle w:val="SemEspaamento"/>
        <w:spacing w:line="276" w:lineRule="auto"/>
        <w:rPr>
          <w:sz w:val="24"/>
          <w:szCs w:val="24"/>
        </w:rPr>
      </w:pPr>
    </w:p>
    <w:p w14:paraId="2930798A" w14:textId="16AF22C4" w:rsidR="00C43548" w:rsidRDefault="001F1A1C" w:rsidP="006975EF">
      <w:pPr>
        <w:spacing w:line="240" w:lineRule="auto"/>
        <w:ind w:left="-112" w:firstLine="679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Venho, por meio deste ofício, solicitar </w:t>
      </w:r>
      <w:r w:rsidR="00CE325B">
        <w:rPr>
          <w:rFonts w:cstheme="minorHAnsi"/>
          <w:bCs/>
          <w:sz w:val="24"/>
          <w:szCs w:val="24"/>
        </w:rPr>
        <w:t>a realização de</w:t>
      </w:r>
      <w:r w:rsidR="007C7BB9">
        <w:rPr>
          <w:rFonts w:cstheme="minorHAnsi"/>
          <w:bCs/>
          <w:sz w:val="24"/>
          <w:szCs w:val="24"/>
        </w:rPr>
        <w:t xml:space="preserve"> </w:t>
      </w:r>
      <w:r w:rsidR="00CE325B">
        <w:rPr>
          <w:rFonts w:cstheme="minorHAnsi"/>
          <w:bCs/>
          <w:sz w:val="24"/>
          <w:szCs w:val="24"/>
        </w:rPr>
        <w:t xml:space="preserve">pintura e sinalização adequada dos quebra-molas localizados na </w:t>
      </w:r>
      <w:r w:rsidR="00CE325B" w:rsidRPr="00CE325B">
        <w:rPr>
          <w:rFonts w:cstheme="minorHAnsi"/>
          <w:b/>
          <w:sz w:val="24"/>
          <w:szCs w:val="24"/>
        </w:rPr>
        <w:t>Rua Mário Antônio Godinho</w:t>
      </w:r>
      <w:r w:rsidR="00CE325B">
        <w:rPr>
          <w:rFonts w:cstheme="minorHAnsi"/>
          <w:bCs/>
          <w:sz w:val="24"/>
          <w:szCs w:val="24"/>
        </w:rPr>
        <w:t xml:space="preserve">, no </w:t>
      </w:r>
      <w:r w:rsidR="007C7BB9">
        <w:rPr>
          <w:rFonts w:cstheme="minorHAnsi"/>
          <w:b/>
          <w:sz w:val="24"/>
          <w:szCs w:val="24"/>
        </w:rPr>
        <w:t>B</w:t>
      </w:r>
      <w:r w:rsidR="00CE325B" w:rsidRPr="00CE325B">
        <w:rPr>
          <w:rFonts w:cstheme="minorHAnsi"/>
          <w:b/>
          <w:sz w:val="24"/>
          <w:szCs w:val="24"/>
        </w:rPr>
        <w:t>airro do Engenho</w:t>
      </w:r>
      <w:r w:rsidR="00CE325B">
        <w:rPr>
          <w:rFonts w:cstheme="minorHAnsi"/>
          <w:bCs/>
          <w:sz w:val="24"/>
          <w:szCs w:val="24"/>
        </w:rPr>
        <w:t>.</w:t>
      </w:r>
    </w:p>
    <w:p w14:paraId="43B35E1A" w14:textId="71BCF0A6" w:rsidR="00590A14" w:rsidRDefault="00CE325B" w:rsidP="000F3255">
      <w:pPr>
        <w:spacing w:line="240" w:lineRule="auto"/>
        <w:ind w:left="-112" w:firstLine="679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 ausência de sinalização visível tem gerado riscos de acidentes, principalmente no período noturno ou em dias de chuva, dificultando a vis</w:t>
      </w:r>
      <w:r w:rsidR="007C7BB9">
        <w:rPr>
          <w:rFonts w:cstheme="minorHAnsi"/>
          <w:bCs/>
          <w:sz w:val="24"/>
          <w:szCs w:val="24"/>
        </w:rPr>
        <w:t>ualização por partes dos condutores que trafegam pela via. A medida visa garantir maior segurança aos moradores, pedestres e motoristas, prevenindo acidentes e promovendo a organização do trânsito.</w:t>
      </w:r>
    </w:p>
    <w:p w14:paraId="532DE369" w14:textId="77777777" w:rsidR="00EC3533" w:rsidRDefault="009C385E" w:rsidP="00460D1A">
      <w:pPr>
        <w:spacing w:line="240" w:lineRule="auto"/>
        <w:ind w:left="-112" w:firstLine="67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certeza que podemos contar com sua atenção e me coloco à disposição para </w:t>
      </w:r>
      <w:r w:rsidR="004D4622">
        <w:rPr>
          <w:rFonts w:cstheme="minorHAnsi"/>
          <w:sz w:val="24"/>
          <w:szCs w:val="24"/>
        </w:rPr>
        <w:t>qualquer</w:t>
      </w:r>
      <w:r>
        <w:rPr>
          <w:rFonts w:cstheme="minorHAnsi"/>
          <w:sz w:val="24"/>
          <w:szCs w:val="24"/>
        </w:rPr>
        <w:t xml:space="preserve"> esclarecimento.</w:t>
      </w:r>
    </w:p>
    <w:p w14:paraId="227A166D" w14:textId="77777777" w:rsidR="004D4622" w:rsidRDefault="004D4622" w:rsidP="00460D1A">
      <w:pPr>
        <w:spacing w:line="240" w:lineRule="auto"/>
        <w:ind w:left="-112" w:firstLine="67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Atenciosamente,</w:t>
      </w:r>
    </w:p>
    <w:p w14:paraId="40BB20ED" w14:textId="77777777" w:rsidR="004D4622" w:rsidRDefault="004D4622" w:rsidP="00460D1A">
      <w:pPr>
        <w:spacing w:line="240" w:lineRule="auto"/>
        <w:ind w:left="-112" w:firstLine="679"/>
        <w:jc w:val="both"/>
        <w:rPr>
          <w:rFonts w:cstheme="minorHAnsi"/>
          <w:sz w:val="24"/>
          <w:szCs w:val="24"/>
        </w:rPr>
      </w:pPr>
    </w:p>
    <w:p w14:paraId="65EAE8F4" w14:textId="77777777" w:rsidR="004D4622" w:rsidRPr="00E84F07" w:rsidRDefault="004D4622" w:rsidP="00460D1A">
      <w:pPr>
        <w:spacing w:line="240" w:lineRule="auto"/>
        <w:ind w:left="-112" w:firstLine="679"/>
        <w:jc w:val="both"/>
        <w:rPr>
          <w:rFonts w:cstheme="minorHAnsi"/>
          <w:bCs/>
          <w:sz w:val="24"/>
          <w:szCs w:val="24"/>
        </w:rPr>
      </w:pPr>
    </w:p>
    <w:p w14:paraId="7FF7D611" w14:textId="77777777" w:rsidR="00D16115" w:rsidRDefault="00D16115" w:rsidP="00F00E62">
      <w:pPr>
        <w:spacing w:line="240" w:lineRule="auto"/>
        <w:ind w:left="709"/>
        <w:rPr>
          <w:b/>
        </w:rPr>
      </w:pPr>
    </w:p>
    <w:p w14:paraId="11F28848" w14:textId="77777777" w:rsidR="009157A7" w:rsidRDefault="009157A7" w:rsidP="009D4E6C">
      <w:pPr>
        <w:spacing w:line="240" w:lineRule="auto"/>
        <w:rPr>
          <w:b/>
        </w:rPr>
      </w:pPr>
    </w:p>
    <w:p w14:paraId="2062F9A4" w14:textId="77777777" w:rsidR="009157A7" w:rsidRDefault="009157A7" w:rsidP="009D4E6C">
      <w:pPr>
        <w:spacing w:line="240" w:lineRule="auto"/>
        <w:rPr>
          <w:b/>
        </w:rPr>
      </w:pPr>
    </w:p>
    <w:p w14:paraId="100FC6FF" w14:textId="77777777" w:rsidR="009157A7" w:rsidRDefault="009157A7" w:rsidP="009D4E6C">
      <w:pPr>
        <w:spacing w:line="240" w:lineRule="auto"/>
        <w:rPr>
          <w:b/>
        </w:rPr>
      </w:pPr>
    </w:p>
    <w:p w14:paraId="4851E3E0" w14:textId="77777777" w:rsidR="00D16115" w:rsidRPr="00F00E62" w:rsidRDefault="00D16115" w:rsidP="00F00E62">
      <w:pPr>
        <w:spacing w:line="240" w:lineRule="auto"/>
        <w:ind w:left="709"/>
        <w:rPr>
          <w:b/>
        </w:rPr>
      </w:pPr>
    </w:p>
    <w:p w14:paraId="089FEDE8" w14:textId="77777777" w:rsidR="003E2791" w:rsidRDefault="003E2791">
      <w:pPr>
        <w:rPr>
          <w:b/>
        </w:rPr>
      </w:pPr>
      <w:r>
        <w:rPr>
          <w:b/>
        </w:rPr>
        <w:t xml:space="preserve">                             </w:t>
      </w:r>
      <w:r w:rsidR="00893987">
        <w:rPr>
          <w:b/>
        </w:rPr>
        <w:t xml:space="preserve">    </w:t>
      </w:r>
      <w:r>
        <w:rPr>
          <w:b/>
        </w:rPr>
        <w:t xml:space="preserve">             ____________________________________</w:t>
      </w:r>
    </w:p>
    <w:p w14:paraId="7A769579" w14:textId="11EB1C89" w:rsidR="00F00E62" w:rsidRDefault="003A604C" w:rsidP="00F00E6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Adilson </w:t>
      </w:r>
      <w:r w:rsidR="00071263">
        <w:rPr>
          <w:b/>
          <w:sz w:val="24"/>
          <w:szCs w:val="24"/>
        </w:rPr>
        <w:t xml:space="preserve">Pereira Campos Junior </w:t>
      </w:r>
    </w:p>
    <w:p w14:paraId="32514C01" w14:textId="77777777" w:rsidR="00B776BC" w:rsidRPr="004D4622" w:rsidRDefault="00360933" w:rsidP="004D4622">
      <w:pPr>
        <w:spacing w:after="0"/>
        <w:jc w:val="center"/>
        <w:rPr>
          <w:b/>
          <w:sz w:val="24"/>
          <w:szCs w:val="24"/>
        </w:rPr>
      </w:pPr>
      <w:r w:rsidRPr="008B3D89">
        <w:rPr>
          <w:b/>
          <w:sz w:val="24"/>
          <w:szCs w:val="24"/>
        </w:rPr>
        <w:t>Vereador</w:t>
      </w:r>
    </w:p>
    <w:p w14:paraId="73DD7E61" w14:textId="77777777" w:rsidR="0054369F" w:rsidRPr="004833AE" w:rsidRDefault="0054369F">
      <w:pPr>
        <w:rPr>
          <w:b/>
        </w:rPr>
      </w:pPr>
      <w:r>
        <w:rPr>
          <w:b/>
        </w:rPr>
        <w:t xml:space="preserve">                 </w:t>
      </w:r>
    </w:p>
    <w:sectPr w:rsidR="0054369F" w:rsidRPr="004833AE" w:rsidSect="00955F31">
      <w:headerReference w:type="default" r:id="rId8"/>
      <w:pgSz w:w="11906" w:h="16838"/>
      <w:pgMar w:top="1418" w:right="1701" w:bottom="1418" w:left="1701" w:header="1871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50F0D" w14:textId="77777777" w:rsidR="00650657" w:rsidRDefault="00650657" w:rsidP="004833AE">
      <w:pPr>
        <w:spacing w:after="0" w:line="240" w:lineRule="auto"/>
      </w:pPr>
      <w:r>
        <w:separator/>
      </w:r>
    </w:p>
  </w:endnote>
  <w:endnote w:type="continuationSeparator" w:id="0">
    <w:p w14:paraId="30650BA9" w14:textId="77777777" w:rsidR="00650657" w:rsidRDefault="00650657" w:rsidP="0048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A8C91" w14:textId="77777777" w:rsidR="00650657" w:rsidRDefault="00650657" w:rsidP="004833AE">
      <w:pPr>
        <w:spacing w:after="0" w:line="240" w:lineRule="auto"/>
      </w:pPr>
      <w:r>
        <w:separator/>
      </w:r>
    </w:p>
  </w:footnote>
  <w:footnote w:type="continuationSeparator" w:id="0">
    <w:p w14:paraId="5C310A75" w14:textId="77777777" w:rsidR="00650657" w:rsidRDefault="00650657" w:rsidP="0048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C3798" w14:textId="77777777" w:rsidR="004833AE" w:rsidRDefault="004833AE" w:rsidP="00AA61B4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59B0B23" wp14:editId="2806F1CB">
          <wp:simplePos x="0" y="0"/>
          <wp:positionH relativeFrom="page">
            <wp:posOffset>66675</wp:posOffset>
          </wp:positionH>
          <wp:positionV relativeFrom="page">
            <wp:posOffset>63500</wp:posOffset>
          </wp:positionV>
          <wp:extent cx="7397635" cy="10561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7635" cy="1056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61B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C206F7"/>
    <w:multiLevelType w:val="hybridMultilevel"/>
    <w:tmpl w:val="EE9C72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8193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3AE"/>
    <w:rsid w:val="00001111"/>
    <w:rsid w:val="000053F8"/>
    <w:rsid w:val="00030E60"/>
    <w:rsid w:val="000456C6"/>
    <w:rsid w:val="0005478F"/>
    <w:rsid w:val="00071263"/>
    <w:rsid w:val="000735F2"/>
    <w:rsid w:val="00073EA1"/>
    <w:rsid w:val="000F3255"/>
    <w:rsid w:val="00145997"/>
    <w:rsid w:val="00167340"/>
    <w:rsid w:val="0017107D"/>
    <w:rsid w:val="001908B2"/>
    <w:rsid w:val="001A3A7A"/>
    <w:rsid w:val="001B0BC3"/>
    <w:rsid w:val="001C3C38"/>
    <w:rsid w:val="001E1DD6"/>
    <w:rsid w:val="001F1A1C"/>
    <w:rsid w:val="002164F4"/>
    <w:rsid w:val="0022240D"/>
    <w:rsid w:val="00227CCC"/>
    <w:rsid w:val="00233E13"/>
    <w:rsid w:val="002527DB"/>
    <w:rsid w:val="0027113D"/>
    <w:rsid w:val="00281F4A"/>
    <w:rsid w:val="002D14F0"/>
    <w:rsid w:val="002D7E8B"/>
    <w:rsid w:val="002F123B"/>
    <w:rsid w:val="002F4386"/>
    <w:rsid w:val="00320882"/>
    <w:rsid w:val="00321EC6"/>
    <w:rsid w:val="00335C66"/>
    <w:rsid w:val="00360933"/>
    <w:rsid w:val="0036299A"/>
    <w:rsid w:val="003667C0"/>
    <w:rsid w:val="003814A1"/>
    <w:rsid w:val="003A604C"/>
    <w:rsid w:val="003C0A1A"/>
    <w:rsid w:val="003E2791"/>
    <w:rsid w:val="00403B6B"/>
    <w:rsid w:val="00414087"/>
    <w:rsid w:val="00443203"/>
    <w:rsid w:val="00460D1A"/>
    <w:rsid w:val="0047465B"/>
    <w:rsid w:val="004833AE"/>
    <w:rsid w:val="00495BB4"/>
    <w:rsid w:val="004A60DD"/>
    <w:rsid w:val="004A674A"/>
    <w:rsid w:val="004B3B92"/>
    <w:rsid w:val="004B66AA"/>
    <w:rsid w:val="004C2136"/>
    <w:rsid w:val="004C6F8D"/>
    <w:rsid w:val="004D4622"/>
    <w:rsid w:val="004D6181"/>
    <w:rsid w:val="004D7AB3"/>
    <w:rsid w:val="004E1357"/>
    <w:rsid w:val="004E350E"/>
    <w:rsid w:val="004E5806"/>
    <w:rsid w:val="005009FD"/>
    <w:rsid w:val="005078A7"/>
    <w:rsid w:val="00511CD2"/>
    <w:rsid w:val="00535E3E"/>
    <w:rsid w:val="00540CFE"/>
    <w:rsid w:val="0054369F"/>
    <w:rsid w:val="00555E31"/>
    <w:rsid w:val="00560120"/>
    <w:rsid w:val="00561B3A"/>
    <w:rsid w:val="005665C5"/>
    <w:rsid w:val="00582F63"/>
    <w:rsid w:val="00590A14"/>
    <w:rsid w:val="005B5FC1"/>
    <w:rsid w:val="005C3703"/>
    <w:rsid w:val="005E607C"/>
    <w:rsid w:val="00637895"/>
    <w:rsid w:val="006408D2"/>
    <w:rsid w:val="00642444"/>
    <w:rsid w:val="00643694"/>
    <w:rsid w:val="00650657"/>
    <w:rsid w:val="0065414E"/>
    <w:rsid w:val="006975EF"/>
    <w:rsid w:val="00701F62"/>
    <w:rsid w:val="0071313B"/>
    <w:rsid w:val="00743F8E"/>
    <w:rsid w:val="007741B9"/>
    <w:rsid w:val="007C7BB9"/>
    <w:rsid w:val="007D7606"/>
    <w:rsid w:val="007E5D1D"/>
    <w:rsid w:val="00805A5B"/>
    <w:rsid w:val="0082191D"/>
    <w:rsid w:val="0083183D"/>
    <w:rsid w:val="00837616"/>
    <w:rsid w:val="00840E5C"/>
    <w:rsid w:val="0086720A"/>
    <w:rsid w:val="0087457B"/>
    <w:rsid w:val="00890777"/>
    <w:rsid w:val="00893987"/>
    <w:rsid w:val="00894A54"/>
    <w:rsid w:val="00896B06"/>
    <w:rsid w:val="008B34C5"/>
    <w:rsid w:val="008B3D89"/>
    <w:rsid w:val="008D4E40"/>
    <w:rsid w:val="008F01F9"/>
    <w:rsid w:val="008F241F"/>
    <w:rsid w:val="00907834"/>
    <w:rsid w:val="00914E91"/>
    <w:rsid w:val="009157A7"/>
    <w:rsid w:val="0092600D"/>
    <w:rsid w:val="00935738"/>
    <w:rsid w:val="009407F0"/>
    <w:rsid w:val="0094114A"/>
    <w:rsid w:val="0094210A"/>
    <w:rsid w:val="00955F31"/>
    <w:rsid w:val="0098124A"/>
    <w:rsid w:val="00997A24"/>
    <w:rsid w:val="009A3670"/>
    <w:rsid w:val="009B1A4F"/>
    <w:rsid w:val="009C385E"/>
    <w:rsid w:val="009D4E6C"/>
    <w:rsid w:val="009E4D76"/>
    <w:rsid w:val="009F066A"/>
    <w:rsid w:val="009F5C5B"/>
    <w:rsid w:val="00A73B85"/>
    <w:rsid w:val="00A83940"/>
    <w:rsid w:val="00A97C6F"/>
    <w:rsid w:val="00AA61B4"/>
    <w:rsid w:val="00AA719A"/>
    <w:rsid w:val="00AC1232"/>
    <w:rsid w:val="00AE04C8"/>
    <w:rsid w:val="00B061B0"/>
    <w:rsid w:val="00B530D1"/>
    <w:rsid w:val="00B54D5E"/>
    <w:rsid w:val="00B776BC"/>
    <w:rsid w:val="00BC5625"/>
    <w:rsid w:val="00BE74D8"/>
    <w:rsid w:val="00BF075F"/>
    <w:rsid w:val="00C00B37"/>
    <w:rsid w:val="00C43548"/>
    <w:rsid w:val="00C53807"/>
    <w:rsid w:val="00C628D8"/>
    <w:rsid w:val="00C767DE"/>
    <w:rsid w:val="00CB67FA"/>
    <w:rsid w:val="00CC642B"/>
    <w:rsid w:val="00CE325B"/>
    <w:rsid w:val="00CE748B"/>
    <w:rsid w:val="00CF3EF9"/>
    <w:rsid w:val="00D16115"/>
    <w:rsid w:val="00D36E69"/>
    <w:rsid w:val="00D54A09"/>
    <w:rsid w:val="00D731F5"/>
    <w:rsid w:val="00D902E5"/>
    <w:rsid w:val="00DC760F"/>
    <w:rsid w:val="00DF7890"/>
    <w:rsid w:val="00E020AA"/>
    <w:rsid w:val="00E13D39"/>
    <w:rsid w:val="00E223A7"/>
    <w:rsid w:val="00E25E3C"/>
    <w:rsid w:val="00E42FF5"/>
    <w:rsid w:val="00E758F7"/>
    <w:rsid w:val="00E84F07"/>
    <w:rsid w:val="00EB3D26"/>
    <w:rsid w:val="00EC3533"/>
    <w:rsid w:val="00ED7CC1"/>
    <w:rsid w:val="00EE479E"/>
    <w:rsid w:val="00EE6A36"/>
    <w:rsid w:val="00F00E62"/>
    <w:rsid w:val="00F06F4A"/>
    <w:rsid w:val="00F1070F"/>
    <w:rsid w:val="00F2341B"/>
    <w:rsid w:val="00F26AF2"/>
    <w:rsid w:val="00F333D3"/>
    <w:rsid w:val="00F360D2"/>
    <w:rsid w:val="00F43659"/>
    <w:rsid w:val="00F47D56"/>
    <w:rsid w:val="00F56FAF"/>
    <w:rsid w:val="00F628D8"/>
    <w:rsid w:val="00F66B2A"/>
    <w:rsid w:val="00F72226"/>
    <w:rsid w:val="00F7533C"/>
    <w:rsid w:val="00F86804"/>
    <w:rsid w:val="00FA4BBD"/>
    <w:rsid w:val="00FB6275"/>
    <w:rsid w:val="00FD6330"/>
    <w:rsid w:val="00FF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B6879"/>
  <w15:chartTrackingRefBased/>
  <w15:docId w15:val="{5086DCF5-78EB-45AC-B403-7C3A9EFD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33AE"/>
  </w:style>
  <w:style w:type="paragraph" w:styleId="Rodap">
    <w:name w:val="footer"/>
    <w:basedOn w:val="Normal"/>
    <w:link w:val="Rodap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33AE"/>
  </w:style>
  <w:style w:type="paragraph" w:styleId="SemEspaamento">
    <w:name w:val="No Spacing"/>
    <w:uiPriority w:val="1"/>
    <w:qFormat/>
    <w:rsid w:val="008B34C5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BF0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1FFE8-060D-4107-80B8-0024D825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</dc:creator>
  <cp:keywords/>
  <dc:description/>
  <cp:lastModifiedBy>adilsom pimpo</cp:lastModifiedBy>
  <cp:revision>2</cp:revision>
  <cp:lastPrinted>2025-07-07T13:20:00Z</cp:lastPrinted>
  <dcterms:created xsi:type="dcterms:W3CDTF">2025-07-07T15:14:00Z</dcterms:created>
  <dcterms:modified xsi:type="dcterms:W3CDTF">2025-07-07T15:14:00Z</dcterms:modified>
</cp:coreProperties>
</file>