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SERVIÇO DE</w:t>
      </w:r>
      <w:r w:rsidR="0042671E" w:rsidRPr="0086094A">
        <w:rPr>
          <w:rFonts w:ascii="Arial" w:hAnsi="Arial" w:cs="Arial"/>
          <w:b/>
          <w:bCs/>
          <w:sz w:val="24"/>
          <w:szCs w:val="24"/>
        </w:rPr>
        <w:t xml:space="preserve"> </w:t>
      </w:r>
      <w:r w:rsidR="0086094A" w:rsidRPr="0086094A">
        <w:rPr>
          <w:rFonts w:ascii="Arial" w:hAnsi="Arial" w:cs="Arial"/>
          <w:b/>
          <w:color w:val="212529"/>
          <w:sz w:val="24"/>
          <w:szCs w:val="24"/>
        </w:rPr>
        <w:t>PAVIMENTAÇÃO E/OU BLOQU</w:t>
      </w:r>
      <w:r w:rsidR="0086094A">
        <w:rPr>
          <w:rFonts w:ascii="Arial" w:hAnsi="Arial" w:cs="Arial"/>
          <w:b/>
          <w:color w:val="212529"/>
          <w:sz w:val="24"/>
          <w:szCs w:val="24"/>
        </w:rPr>
        <w:t>ETAGEM, COM DRENAGEM, CALÇADAS,</w:t>
      </w:r>
      <w:r w:rsidR="0086094A" w:rsidRPr="0086094A">
        <w:rPr>
          <w:rFonts w:ascii="Arial" w:hAnsi="Arial" w:cs="Arial"/>
          <w:b/>
          <w:color w:val="212529"/>
          <w:sz w:val="24"/>
          <w:szCs w:val="24"/>
        </w:rPr>
        <w:t xml:space="preserve"> MEIO FIO</w:t>
      </w:r>
      <w:r w:rsidR="0086094A">
        <w:rPr>
          <w:rFonts w:ascii="Arial" w:hAnsi="Arial" w:cs="Arial"/>
          <w:b/>
          <w:color w:val="212529"/>
          <w:sz w:val="24"/>
          <w:szCs w:val="24"/>
        </w:rPr>
        <w:t xml:space="preserve"> </w:t>
      </w:r>
      <w:r w:rsidR="008D2DED">
        <w:rPr>
          <w:rFonts w:ascii="Arial" w:hAnsi="Arial" w:cs="Arial"/>
          <w:b/>
          <w:bCs/>
          <w:sz w:val="24"/>
          <w:szCs w:val="24"/>
        </w:rPr>
        <w:t xml:space="preserve">E </w:t>
      </w:r>
      <w:r w:rsidR="00BD1DA6">
        <w:rPr>
          <w:rFonts w:ascii="Arial" w:hAnsi="Arial" w:cs="Arial"/>
          <w:b/>
          <w:bCs/>
          <w:sz w:val="24"/>
          <w:szCs w:val="24"/>
        </w:rPr>
        <w:t>ILUMINAÇÃO PÚBLICA</w:t>
      </w:r>
      <w:r w:rsidR="009B0D0C">
        <w:rPr>
          <w:rFonts w:ascii="Arial" w:hAnsi="Arial" w:cs="Arial"/>
          <w:b/>
          <w:bCs/>
          <w:sz w:val="24"/>
          <w:szCs w:val="24"/>
        </w:rPr>
        <w:t xml:space="preserve"> DA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 </w:t>
      </w:r>
      <w:r w:rsidR="0086094A">
        <w:rPr>
          <w:rFonts w:ascii="Arial" w:hAnsi="Arial" w:cs="Arial"/>
          <w:b/>
          <w:bCs/>
          <w:sz w:val="24"/>
          <w:szCs w:val="24"/>
        </w:rPr>
        <w:t>RUA</w:t>
      </w:r>
      <w:r w:rsidR="008D2DED">
        <w:rPr>
          <w:rFonts w:ascii="Arial" w:hAnsi="Arial" w:cs="Arial"/>
          <w:b/>
          <w:bCs/>
          <w:sz w:val="24"/>
          <w:szCs w:val="24"/>
        </w:rPr>
        <w:t xml:space="preserve"> A1</w:t>
      </w:r>
      <w:r w:rsidR="009B0D0C">
        <w:rPr>
          <w:rFonts w:ascii="Arial" w:hAnsi="Arial" w:cs="Arial"/>
          <w:b/>
          <w:bCs/>
          <w:sz w:val="24"/>
          <w:szCs w:val="24"/>
        </w:rPr>
        <w:t xml:space="preserve"> </w:t>
      </w:r>
      <w:r w:rsidR="0086094A">
        <w:rPr>
          <w:rFonts w:ascii="Arial" w:hAnsi="Arial" w:cs="Arial"/>
          <w:b/>
          <w:bCs/>
          <w:sz w:val="24"/>
          <w:szCs w:val="24"/>
        </w:rPr>
        <w:t>QUE PASSA AO LADO DA INSTITUIÇÃO APAE, QUE TEM ACESSO A QUADRA,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 QUE FICA NO BAIRRO </w:t>
      </w:r>
      <w:r w:rsidR="008D2DED">
        <w:rPr>
          <w:rFonts w:ascii="Arial" w:hAnsi="Arial" w:cs="Arial"/>
          <w:b/>
          <w:bCs/>
          <w:sz w:val="24"/>
          <w:szCs w:val="24"/>
        </w:rPr>
        <w:t>HOSPITALIDADE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9B0D0C" w:rsidRDefault="00DB00D1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</w:t>
      </w:r>
      <w:r w:rsidR="00D70766">
        <w:rPr>
          <w:rFonts w:ascii="Arial" w:hAnsi="Arial" w:cs="Arial"/>
          <w:sz w:val="24"/>
          <w:szCs w:val="24"/>
        </w:rPr>
        <w:t xml:space="preserve">que </w:t>
      </w:r>
      <w:r w:rsidR="00632774" w:rsidRPr="00517FE8">
        <w:rPr>
          <w:rFonts w:ascii="Arial" w:hAnsi="Arial" w:cs="Arial"/>
          <w:sz w:val="24"/>
          <w:szCs w:val="24"/>
        </w:rPr>
        <w:t xml:space="preserve">a </w:t>
      </w:r>
      <w:r w:rsidR="0086094A" w:rsidRPr="0086094A">
        <w:rPr>
          <w:rFonts w:ascii="Arial" w:hAnsi="Arial" w:cs="Arial"/>
          <w:sz w:val="24"/>
          <w:szCs w:val="24"/>
        </w:rPr>
        <w:t>necessidade de melhoria da infraestrutura urbana na Rua A1, localizada no bairro Hospitalidade, especialmente no trecho ao lado da instituição APAE, que dá acesso à quadra. A via encontra-se em condições inadequadas, carecendo de pavimentação e/ou bloquetagem, o que dificulta a circulação de pedestres e veículos. A ausência de drenagem adequada contribui para o acúmulo de água, lama e transtornos, principalmente no período chuvoso. Além disso, a falta de calçadas e meio-fio compromete a segurança dos pedestres, em especial das pessoas atendidas pela APAE. A deficiência na iluminação pública agrava a sensação de insegurança no local. A realização dos serviços solicitados proporcionará maior acessibilidade, mobilidade e segurança à população. Ressalta-se a importância da intervenção devido ao fluxo de usuários da instituição, incluindo crianças e pessoas com deficiência. A melhoria da via contribuirá para um ambiente mais inclusivo e adequado. Ademais, promoverá a valorização do espaço urbano e melhor qualidade de vida aos moradores. Trata-se de uma demanda de relevante interesse social. A execução da obra atenderá às necessidades da comunidade local. Portanto, evidencia-se a relevância e urgência da realização dos serviços na referida via.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DF6AEE">
        <w:rPr>
          <w:rFonts w:ascii="Arial" w:hAnsi="Arial" w:cs="Arial"/>
          <w:b/>
          <w:sz w:val="24"/>
          <w:szCs w:val="24"/>
        </w:rPr>
        <w:t>06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D1DA6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6830" w:rsidRDefault="00E96830">
      <w:pPr>
        <w:spacing w:line="240" w:lineRule="auto"/>
      </w:pPr>
      <w:r>
        <w:separator/>
      </w:r>
    </w:p>
  </w:endnote>
  <w:endnote w:type="continuationSeparator" w:id="0">
    <w:p w:rsidR="00E96830" w:rsidRDefault="00E968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6830" w:rsidRDefault="00E96830">
      <w:pPr>
        <w:spacing w:after="0"/>
      </w:pPr>
      <w:r>
        <w:separator/>
      </w:r>
    </w:p>
  </w:footnote>
  <w:footnote w:type="continuationSeparator" w:id="0">
    <w:p w:rsidR="00E96830" w:rsidRDefault="00E9683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A3DB8"/>
    <w:rsid w:val="001D50A7"/>
    <w:rsid w:val="001F6BD6"/>
    <w:rsid w:val="002130A4"/>
    <w:rsid w:val="002643EA"/>
    <w:rsid w:val="002B4CC2"/>
    <w:rsid w:val="002B6D69"/>
    <w:rsid w:val="00340724"/>
    <w:rsid w:val="003E5320"/>
    <w:rsid w:val="0042671E"/>
    <w:rsid w:val="00441712"/>
    <w:rsid w:val="00464D0E"/>
    <w:rsid w:val="004837A6"/>
    <w:rsid w:val="00514F49"/>
    <w:rsid w:val="00517FE8"/>
    <w:rsid w:val="0053445B"/>
    <w:rsid w:val="005466EA"/>
    <w:rsid w:val="0057411F"/>
    <w:rsid w:val="006253DC"/>
    <w:rsid w:val="00632774"/>
    <w:rsid w:val="006B4272"/>
    <w:rsid w:val="006C2F72"/>
    <w:rsid w:val="006F56C6"/>
    <w:rsid w:val="006F7F29"/>
    <w:rsid w:val="007470DB"/>
    <w:rsid w:val="00754464"/>
    <w:rsid w:val="0075757F"/>
    <w:rsid w:val="00764BAE"/>
    <w:rsid w:val="007A0020"/>
    <w:rsid w:val="007A0667"/>
    <w:rsid w:val="007C1F02"/>
    <w:rsid w:val="00842029"/>
    <w:rsid w:val="0086094A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842F9"/>
    <w:rsid w:val="00AB6EF1"/>
    <w:rsid w:val="00B363AC"/>
    <w:rsid w:val="00B4178C"/>
    <w:rsid w:val="00BD1DA6"/>
    <w:rsid w:val="00C34774"/>
    <w:rsid w:val="00C44FAA"/>
    <w:rsid w:val="00CA0997"/>
    <w:rsid w:val="00CF5990"/>
    <w:rsid w:val="00D469C2"/>
    <w:rsid w:val="00D70766"/>
    <w:rsid w:val="00DB00D1"/>
    <w:rsid w:val="00DF6AEE"/>
    <w:rsid w:val="00DF7739"/>
    <w:rsid w:val="00E11992"/>
    <w:rsid w:val="00E8751F"/>
    <w:rsid w:val="00E96830"/>
    <w:rsid w:val="00EB3738"/>
    <w:rsid w:val="00EC09D5"/>
    <w:rsid w:val="00F41B96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337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5</cp:revision>
  <dcterms:created xsi:type="dcterms:W3CDTF">2026-03-28T12:29:00Z</dcterms:created>
  <dcterms:modified xsi:type="dcterms:W3CDTF">2026-04-04T20:37:00Z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