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801" w:rsidRPr="001D1FED" w:rsidRDefault="0007765D" w:rsidP="001D1FED">
      <w:pPr>
        <w:tabs>
          <w:tab w:val="left" w:pos="3544"/>
        </w:tabs>
        <w:spacing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MOÇÃO DE APELO 05</w:t>
      </w:r>
      <w:bookmarkStart w:id="0" w:name="_GoBack"/>
      <w:bookmarkEnd w:id="0"/>
      <w:r w:rsidR="001D1FED">
        <w:rPr>
          <w:rFonts w:ascii="Arial" w:eastAsia="Calibri" w:hAnsi="Arial" w:cs="Arial"/>
          <w:b/>
          <w:sz w:val="24"/>
          <w:szCs w:val="24"/>
        </w:rPr>
        <w:t>/2023</w:t>
      </w:r>
    </w:p>
    <w:p w:rsidR="009C416F" w:rsidRPr="0074134D" w:rsidRDefault="009C416F" w:rsidP="001D1FED">
      <w:pPr>
        <w:tabs>
          <w:tab w:val="left" w:pos="3544"/>
        </w:tabs>
        <w:spacing w:line="360" w:lineRule="auto"/>
        <w:ind w:firstLine="3544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526801" w:rsidRPr="0074134D" w:rsidRDefault="00526801" w:rsidP="001D1F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134D">
        <w:rPr>
          <w:rFonts w:ascii="Arial" w:eastAsia="Calibri" w:hAnsi="Arial" w:cs="Arial"/>
          <w:sz w:val="24"/>
          <w:szCs w:val="24"/>
        </w:rPr>
        <w:tab/>
        <w:t>A Câmara Municipal de Vereadores de Guarujá do Sul, Estado de Santa Catarina, depois de cumpridas todas as formalidades legais, regimentais e deliberativas desta Casa, encaminha a presente Moção</w:t>
      </w:r>
      <w:r w:rsidRPr="0074134D">
        <w:rPr>
          <w:rFonts w:ascii="Arial" w:hAnsi="Arial" w:cs="Arial"/>
          <w:sz w:val="24"/>
          <w:szCs w:val="24"/>
        </w:rPr>
        <w:t xml:space="preserve">, proposta pela </w:t>
      </w:r>
      <w:r w:rsidR="001D1FED">
        <w:rPr>
          <w:rFonts w:ascii="Arial" w:hAnsi="Arial" w:cs="Arial"/>
          <w:sz w:val="24"/>
          <w:szCs w:val="24"/>
        </w:rPr>
        <w:t xml:space="preserve">Parlamentar </w:t>
      </w:r>
      <w:r w:rsidR="001D1FED" w:rsidRPr="001D1FED">
        <w:rPr>
          <w:rFonts w:ascii="Arial" w:hAnsi="Arial" w:cs="Arial"/>
          <w:b/>
          <w:sz w:val="24"/>
          <w:szCs w:val="24"/>
        </w:rPr>
        <w:t xml:space="preserve">Sônia Lúcia Kuhn Rosenbach </w:t>
      </w:r>
      <w:r w:rsidR="00167CCF">
        <w:rPr>
          <w:rFonts w:ascii="Arial" w:hAnsi="Arial" w:cs="Arial"/>
          <w:b/>
          <w:sz w:val="24"/>
          <w:szCs w:val="24"/>
        </w:rPr>
        <w:t>–</w:t>
      </w:r>
      <w:r w:rsidR="001D1FED" w:rsidRPr="001D1FE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1D1FED" w:rsidRPr="001D1FED">
        <w:rPr>
          <w:rFonts w:ascii="Arial" w:hAnsi="Arial" w:cs="Arial"/>
          <w:b/>
          <w:sz w:val="24"/>
          <w:szCs w:val="24"/>
        </w:rPr>
        <w:t>MDB</w:t>
      </w:r>
      <w:proofErr w:type="spellEnd"/>
      <w:r w:rsidR="00167CCF">
        <w:rPr>
          <w:rFonts w:ascii="Arial" w:hAnsi="Arial" w:cs="Arial"/>
          <w:b/>
          <w:sz w:val="24"/>
          <w:szCs w:val="24"/>
        </w:rPr>
        <w:t xml:space="preserve"> </w:t>
      </w:r>
      <w:r w:rsidR="00167CCF">
        <w:rPr>
          <w:rFonts w:ascii="Arial" w:hAnsi="Arial" w:cs="Arial"/>
          <w:sz w:val="24"/>
          <w:szCs w:val="24"/>
        </w:rPr>
        <w:t>na 97ª sessão ordinária</w:t>
      </w:r>
      <w:r w:rsidRPr="0074134D">
        <w:rPr>
          <w:rFonts w:ascii="Arial" w:hAnsi="Arial" w:cs="Arial"/>
          <w:sz w:val="24"/>
          <w:szCs w:val="24"/>
        </w:rPr>
        <w:t>, e</w:t>
      </w:r>
      <w:r w:rsidRPr="0074134D">
        <w:rPr>
          <w:rFonts w:ascii="Arial" w:hAnsi="Arial" w:cs="Arial"/>
          <w:b/>
          <w:sz w:val="24"/>
          <w:szCs w:val="24"/>
        </w:rPr>
        <w:t xml:space="preserve"> </w:t>
      </w:r>
      <w:r w:rsidRPr="0074134D">
        <w:rPr>
          <w:rFonts w:ascii="Arial" w:hAnsi="Arial" w:cs="Arial"/>
          <w:sz w:val="24"/>
          <w:szCs w:val="24"/>
        </w:rPr>
        <w:t>co</w:t>
      </w:r>
      <w:r w:rsidR="00167CCF">
        <w:rPr>
          <w:rFonts w:ascii="Arial" w:hAnsi="Arial" w:cs="Arial"/>
          <w:sz w:val="24"/>
          <w:szCs w:val="24"/>
        </w:rPr>
        <w:t>m aprovação unânime dos demais v</w:t>
      </w:r>
      <w:r w:rsidRPr="0074134D">
        <w:rPr>
          <w:rFonts w:ascii="Arial" w:hAnsi="Arial" w:cs="Arial"/>
          <w:sz w:val="24"/>
          <w:szCs w:val="24"/>
        </w:rPr>
        <w:t>ereadores,</w:t>
      </w:r>
      <w:r w:rsidRPr="0074134D">
        <w:rPr>
          <w:rFonts w:ascii="Arial" w:hAnsi="Arial" w:cs="Arial"/>
          <w:b/>
          <w:sz w:val="24"/>
          <w:szCs w:val="24"/>
        </w:rPr>
        <w:t xml:space="preserve"> </w:t>
      </w:r>
      <w:r w:rsidRPr="0074134D">
        <w:rPr>
          <w:rFonts w:ascii="Arial" w:eastAsia="Calibri" w:hAnsi="Arial" w:cs="Arial"/>
          <w:sz w:val="24"/>
          <w:szCs w:val="24"/>
        </w:rPr>
        <w:t>manifestando</w:t>
      </w:r>
      <w:r w:rsidR="00635DF6" w:rsidRPr="0074134D">
        <w:rPr>
          <w:rFonts w:ascii="Arial" w:eastAsia="Calibri" w:hAnsi="Arial" w:cs="Arial"/>
          <w:sz w:val="24"/>
          <w:szCs w:val="24"/>
        </w:rPr>
        <w:t xml:space="preserve"> </w:t>
      </w:r>
      <w:r w:rsidR="001D1FED">
        <w:rPr>
          <w:rFonts w:ascii="Arial" w:hAnsi="Arial" w:cs="Arial"/>
          <w:b/>
          <w:sz w:val="24"/>
          <w:szCs w:val="24"/>
        </w:rPr>
        <w:t>apelo</w:t>
      </w:r>
      <w:r w:rsidR="001D1FED">
        <w:rPr>
          <w:rFonts w:ascii="Arial" w:hAnsi="Arial" w:cs="Arial"/>
          <w:sz w:val="24"/>
          <w:szCs w:val="24"/>
        </w:rPr>
        <w:t xml:space="preserve"> ao Excelentíssimo</w:t>
      </w:r>
      <w:r w:rsidRPr="0074134D">
        <w:rPr>
          <w:rFonts w:ascii="Arial" w:hAnsi="Arial" w:cs="Arial"/>
          <w:sz w:val="24"/>
          <w:szCs w:val="24"/>
        </w:rPr>
        <w:t xml:space="preserve"> </w:t>
      </w:r>
      <w:r w:rsidR="001D1FED">
        <w:rPr>
          <w:rFonts w:ascii="Arial" w:hAnsi="Arial" w:cs="Arial"/>
          <w:sz w:val="24"/>
          <w:szCs w:val="24"/>
        </w:rPr>
        <w:t>Presidente da Assembleia Legislativa de Santa Catarina</w:t>
      </w:r>
      <w:r w:rsidRPr="0074134D">
        <w:rPr>
          <w:rFonts w:ascii="Arial" w:hAnsi="Arial" w:cs="Arial"/>
          <w:sz w:val="24"/>
          <w:szCs w:val="24"/>
        </w:rPr>
        <w:t>,</w:t>
      </w:r>
      <w:r w:rsidR="001D1FED">
        <w:rPr>
          <w:rFonts w:ascii="Arial" w:hAnsi="Arial" w:cs="Arial"/>
          <w:sz w:val="24"/>
          <w:szCs w:val="24"/>
        </w:rPr>
        <w:t xml:space="preserve"> Senhor Mauro de </w:t>
      </w:r>
      <w:proofErr w:type="spellStart"/>
      <w:r w:rsidR="001D1FED">
        <w:rPr>
          <w:rFonts w:ascii="Arial" w:hAnsi="Arial" w:cs="Arial"/>
          <w:sz w:val="24"/>
          <w:szCs w:val="24"/>
        </w:rPr>
        <w:t>Nadal</w:t>
      </w:r>
      <w:proofErr w:type="spellEnd"/>
      <w:r w:rsidR="001D1FED">
        <w:rPr>
          <w:rFonts w:ascii="Arial" w:hAnsi="Arial" w:cs="Arial"/>
          <w:sz w:val="24"/>
          <w:szCs w:val="24"/>
        </w:rPr>
        <w:t xml:space="preserve">, </w:t>
      </w:r>
      <w:r w:rsidR="001D1FED" w:rsidRPr="001D1FED">
        <w:rPr>
          <w:rFonts w:ascii="Arial" w:hAnsi="Arial" w:cs="Arial"/>
          <w:sz w:val="24"/>
          <w:szCs w:val="24"/>
        </w:rPr>
        <w:t>e ao Presidente da Comissão de Finanças e Tributação, Marcos Vieira</w:t>
      </w:r>
      <w:r w:rsidRPr="0074134D">
        <w:rPr>
          <w:rFonts w:ascii="Arial" w:hAnsi="Arial" w:cs="Arial"/>
          <w:sz w:val="24"/>
          <w:szCs w:val="24"/>
        </w:rPr>
        <w:t xml:space="preserve">, com cópia </w:t>
      </w:r>
      <w:r w:rsidR="001D1FED">
        <w:rPr>
          <w:rFonts w:ascii="Arial" w:hAnsi="Arial" w:cs="Arial"/>
          <w:sz w:val="24"/>
          <w:szCs w:val="24"/>
        </w:rPr>
        <w:t>aos D</w:t>
      </w:r>
      <w:r w:rsidR="001D1FED" w:rsidRPr="001D1FED">
        <w:rPr>
          <w:rFonts w:ascii="Arial" w:hAnsi="Arial" w:cs="Arial"/>
          <w:sz w:val="24"/>
          <w:szCs w:val="24"/>
        </w:rPr>
        <w:t>eputados</w:t>
      </w:r>
      <w:r w:rsidR="001D1FED">
        <w:rPr>
          <w:rFonts w:ascii="Arial" w:hAnsi="Arial" w:cs="Arial"/>
          <w:sz w:val="24"/>
          <w:szCs w:val="24"/>
        </w:rPr>
        <w:t xml:space="preserve"> Estaduais de Santa Catarina,</w:t>
      </w:r>
      <w:r w:rsidR="001D1FED" w:rsidRPr="001D1FED">
        <w:rPr>
          <w:rFonts w:ascii="Arial" w:hAnsi="Arial" w:cs="Arial"/>
          <w:sz w:val="24"/>
          <w:szCs w:val="24"/>
        </w:rPr>
        <w:t xml:space="preserve"> Fabiano da Luz, Padre Pedro, </w:t>
      </w:r>
      <w:proofErr w:type="spellStart"/>
      <w:r w:rsidR="001D1FED" w:rsidRPr="001D1FED">
        <w:rPr>
          <w:rFonts w:ascii="Arial" w:hAnsi="Arial" w:cs="Arial"/>
          <w:sz w:val="24"/>
          <w:szCs w:val="24"/>
        </w:rPr>
        <w:t>Neodi</w:t>
      </w:r>
      <w:proofErr w:type="spellEnd"/>
      <w:r w:rsidR="001D1FED" w:rsidRPr="001D1FED">
        <w:rPr>
          <w:rFonts w:ascii="Arial" w:hAnsi="Arial" w:cs="Arial"/>
          <w:sz w:val="24"/>
          <w:szCs w:val="24"/>
        </w:rPr>
        <w:t xml:space="preserve"> Saretta e Luciane </w:t>
      </w:r>
      <w:proofErr w:type="spellStart"/>
      <w:r w:rsidR="001D1FED" w:rsidRPr="001D1FED">
        <w:rPr>
          <w:rFonts w:ascii="Arial" w:hAnsi="Arial" w:cs="Arial"/>
          <w:sz w:val="24"/>
          <w:szCs w:val="24"/>
        </w:rPr>
        <w:t>Carminatti</w:t>
      </w:r>
      <w:proofErr w:type="spellEnd"/>
      <w:r w:rsidRPr="0074134D">
        <w:rPr>
          <w:rFonts w:ascii="Arial" w:hAnsi="Arial" w:cs="Arial"/>
          <w:sz w:val="24"/>
          <w:szCs w:val="24"/>
        </w:rPr>
        <w:t>, versando sobre o seguinte:</w:t>
      </w:r>
    </w:p>
    <w:p w:rsidR="00526801" w:rsidRPr="0074134D" w:rsidRDefault="00526801" w:rsidP="001D1FED">
      <w:pPr>
        <w:spacing w:line="360" w:lineRule="auto"/>
        <w:ind w:left="2552"/>
        <w:jc w:val="both"/>
        <w:rPr>
          <w:rFonts w:ascii="Arial" w:hAnsi="Arial" w:cs="Arial"/>
          <w:b/>
          <w:sz w:val="24"/>
          <w:szCs w:val="24"/>
        </w:rPr>
      </w:pPr>
    </w:p>
    <w:p w:rsidR="00526801" w:rsidRPr="0074134D" w:rsidRDefault="001D1FED" w:rsidP="001D1FED">
      <w:pPr>
        <w:spacing w:line="240" w:lineRule="auto"/>
        <w:ind w:left="2552"/>
        <w:jc w:val="both"/>
        <w:rPr>
          <w:rFonts w:ascii="Arial" w:hAnsi="Arial" w:cs="Arial"/>
          <w:b/>
          <w:sz w:val="24"/>
          <w:szCs w:val="24"/>
        </w:rPr>
      </w:pPr>
      <w:r w:rsidRPr="001D1FED">
        <w:rPr>
          <w:rFonts w:ascii="Arial" w:hAnsi="Arial" w:cs="Arial"/>
          <w:b/>
          <w:sz w:val="24"/>
          <w:szCs w:val="24"/>
        </w:rPr>
        <w:t>MANIFESTAÇÃO CONTRA A EXTINÇÃO DA COORDENADORIA REGIONAL DE EDUCAÇÃO DE DIONÍSIO CERQUEIRA</w:t>
      </w:r>
      <w:r>
        <w:rPr>
          <w:rFonts w:ascii="Arial" w:hAnsi="Arial" w:cs="Arial"/>
          <w:b/>
          <w:sz w:val="24"/>
          <w:szCs w:val="24"/>
        </w:rPr>
        <w:t>.</w:t>
      </w:r>
    </w:p>
    <w:p w:rsidR="009C416F" w:rsidRDefault="00526801" w:rsidP="001D1F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134D">
        <w:rPr>
          <w:rFonts w:ascii="Arial" w:hAnsi="Arial" w:cs="Arial"/>
          <w:sz w:val="24"/>
          <w:szCs w:val="24"/>
        </w:rPr>
        <w:t xml:space="preserve"> </w:t>
      </w:r>
    </w:p>
    <w:p w:rsidR="001D1FED" w:rsidRPr="001D1FED" w:rsidRDefault="001D1FED" w:rsidP="001D1FE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1D1FED" w:rsidRPr="001D1FED" w:rsidRDefault="001D1FED" w:rsidP="001D1FE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35DF6" w:rsidRDefault="00526801" w:rsidP="00167CC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134D">
        <w:rPr>
          <w:rFonts w:ascii="Arial" w:hAnsi="Arial" w:cs="Arial"/>
          <w:sz w:val="24"/>
          <w:szCs w:val="24"/>
        </w:rPr>
        <w:t xml:space="preserve"> </w:t>
      </w:r>
      <w:r w:rsidRPr="0074134D">
        <w:rPr>
          <w:rFonts w:ascii="Arial" w:hAnsi="Arial" w:cs="Arial"/>
          <w:sz w:val="24"/>
          <w:szCs w:val="24"/>
        </w:rPr>
        <w:tab/>
      </w:r>
      <w:r w:rsidR="00167CCF">
        <w:rPr>
          <w:rFonts w:ascii="Arial" w:hAnsi="Arial" w:cs="Arial"/>
          <w:sz w:val="24"/>
          <w:szCs w:val="24"/>
        </w:rPr>
        <w:t xml:space="preserve">A Vereadora </w:t>
      </w:r>
      <w:r w:rsidR="00167CCF" w:rsidRPr="00167CCF">
        <w:rPr>
          <w:rFonts w:ascii="Arial" w:hAnsi="Arial" w:cs="Arial"/>
          <w:sz w:val="24"/>
          <w:szCs w:val="24"/>
        </w:rPr>
        <w:t xml:space="preserve">comentou que há uma medida provisória feita pelo Governador Jorginho Mello que visa à extinção da Coordenadoria, disse que como Guarujá do Sul faz parte de uma região de fronteira, que </w:t>
      </w:r>
      <w:proofErr w:type="gramStart"/>
      <w:r w:rsidR="00167CCF" w:rsidRPr="00167CCF">
        <w:rPr>
          <w:rFonts w:ascii="Arial" w:hAnsi="Arial" w:cs="Arial"/>
          <w:sz w:val="24"/>
          <w:szCs w:val="24"/>
        </w:rPr>
        <w:t>enfrentam-se</w:t>
      </w:r>
      <w:proofErr w:type="gramEnd"/>
      <w:r w:rsidR="00167CCF" w:rsidRPr="00167CCF">
        <w:rPr>
          <w:rFonts w:ascii="Arial" w:hAnsi="Arial" w:cs="Arial"/>
          <w:sz w:val="24"/>
          <w:szCs w:val="24"/>
        </w:rPr>
        <w:t xml:space="preserve"> muitas dificuldades específicas das regiões fronteiriças, isso acaba refletindo no processo educacional, o que requer um acompanhamento mais efetivo, com projetos voltados ao contexto social, cultural e econômico da região em parceria entre todos os municípios, disse ainda que dezenove escolas, de seis municípios, fazem parte da Coordenadoria em questão.</w:t>
      </w:r>
    </w:p>
    <w:p w:rsidR="00167CCF" w:rsidRPr="0074134D" w:rsidRDefault="00167CCF" w:rsidP="00167CC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Portanto, manifesta-se contra a extinção da Coordenadoria Regional de Educação de Dionísio C</w:t>
      </w:r>
      <w:r w:rsidRPr="00167CCF">
        <w:rPr>
          <w:rFonts w:ascii="Arial" w:hAnsi="Arial" w:cs="Arial"/>
          <w:sz w:val="24"/>
          <w:szCs w:val="24"/>
        </w:rPr>
        <w:t>erqueira.</w:t>
      </w:r>
    </w:p>
    <w:p w:rsidR="00635DF6" w:rsidRPr="0074134D" w:rsidRDefault="00635DF6" w:rsidP="001D1FE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74134D">
        <w:rPr>
          <w:rFonts w:ascii="Arial" w:hAnsi="Arial" w:cs="Arial"/>
          <w:sz w:val="24"/>
          <w:szCs w:val="24"/>
        </w:rPr>
        <w:tab/>
      </w:r>
      <w:r w:rsidRPr="0074134D">
        <w:rPr>
          <w:rFonts w:ascii="Arial" w:eastAsia="Calibri" w:hAnsi="Arial" w:cs="Arial"/>
          <w:sz w:val="24"/>
          <w:szCs w:val="24"/>
        </w:rPr>
        <w:t>Da Secretaria da Câmara Municipal de Vereadores de Guarujá do Sul,</w:t>
      </w:r>
      <w:r w:rsidR="00167CCF">
        <w:rPr>
          <w:rFonts w:ascii="Arial" w:eastAsia="Calibri" w:hAnsi="Arial" w:cs="Arial"/>
          <w:sz w:val="24"/>
          <w:szCs w:val="24"/>
        </w:rPr>
        <w:t xml:space="preserve"> Estado de Santa Catarina, em 27 de março de 2023</w:t>
      </w:r>
      <w:r w:rsidRPr="0074134D">
        <w:rPr>
          <w:rFonts w:ascii="Arial" w:eastAsia="Calibri" w:hAnsi="Arial" w:cs="Arial"/>
          <w:sz w:val="24"/>
          <w:szCs w:val="24"/>
        </w:rPr>
        <w:t>.</w:t>
      </w:r>
    </w:p>
    <w:p w:rsidR="00635DF6" w:rsidRDefault="00167CCF" w:rsidP="001D1FE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  <w:t>Em sua 15ª Legislatura, 3ª Sessão Legislativa, 2º período, 60</w:t>
      </w:r>
      <w:r w:rsidR="00635DF6" w:rsidRPr="0074134D">
        <w:rPr>
          <w:rFonts w:ascii="Arial" w:eastAsia="Calibri" w:hAnsi="Arial" w:cs="Arial"/>
          <w:sz w:val="24"/>
          <w:szCs w:val="24"/>
        </w:rPr>
        <w:t>º ano de sua Instalação Legislativa.</w:t>
      </w:r>
    </w:p>
    <w:p w:rsidR="0074134D" w:rsidRDefault="0074134D" w:rsidP="001D1FE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4134D" w:rsidRPr="0074134D" w:rsidRDefault="0074134D" w:rsidP="001D1FE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C416F" w:rsidRPr="0074134D" w:rsidRDefault="009C416F" w:rsidP="001D1FE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4134D" w:rsidRDefault="0074134D" w:rsidP="001D1FED">
      <w:pPr>
        <w:tabs>
          <w:tab w:val="left" w:pos="3644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167CCF" w:rsidRDefault="00167CCF" w:rsidP="001D1FED">
      <w:pPr>
        <w:tabs>
          <w:tab w:val="left" w:pos="3644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167CCF" w:rsidRDefault="00167CCF" w:rsidP="00167CCF">
      <w:pPr>
        <w:tabs>
          <w:tab w:val="left" w:pos="364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</w:t>
      </w:r>
    </w:p>
    <w:p w:rsidR="00167CCF" w:rsidRDefault="00167CCF" w:rsidP="00167CCF">
      <w:pPr>
        <w:tabs>
          <w:tab w:val="left" w:pos="3644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DALVÂNI ROBERTA LERMEN</w:t>
      </w:r>
    </w:p>
    <w:p w:rsidR="00167CCF" w:rsidRDefault="00167CCF" w:rsidP="00167CCF">
      <w:pPr>
        <w:tabs>
          <w:tab w:val="left" w:pos="3644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Presidente</w:t>
      </w:r>
    </w:p>
    <w:p w:rsidR="00167CCF" w:rsidRDefault="00167CCF" w:rsidP="00167CCF">
      <w:pPr>
        <w:tabs>
          <w:tab w:val="left" w:pos="3644"/>
        </w:tabs>
        <w:spacing w:after="0" w:line="240" w:lineRule="auto"/>
        <w:jc w:val="center"/>
        <w:rPr>
          <w:rFonts w:ascii="Arial" w:hAnsi="Arial" w:cs="Arial"/>
        </w:rPr>
      </w:pPr>
    </w:p>
    <w:p w:rsidR="00167CCF" w:rsidRDefault="00167CCF" w:rsidP="00167CCF">
      <w:pPr>
        <w:tabs>
          <w:tab w:val="left" w:pos="3644"/>
        </w:tabs>
        <w:spacing w:after="0" w:line="240" w:lineRule="auto"/>
        <w:jc w:val="center"/>
        <w:rPr>
          <w:rFonts w:ascii="Arial" w:hAnsi="Arial" w:cs="Arial"/>
        </w:rPr>
      </w:pPr>
    </w:p>
    <w:p w:rsidR="00167CCF" w:rsidRDefault="00167CCF" w:rsidP="00167CCF">
      <w:pPr>
        <w:tabs>
          <w:tab w:val="left" w:pos="3644"/>
        </w:tabs>
        <w:spacing w:after="0" w:line="240" w:lineRule="auto"/>
        <w:jc w:val="center"/>
        <w:rPr>
          <w:rFonts w:ascii="Arial" w:hAnsi="Arial" w:cs="Arial"/>
        </w:rPr>
      </w:pPr>
    </w:p>
    <w:p w:rsidR="00167CCF" w:rsidRDefault="00167CCF" w:rsidP="00167CCF">
      <w:pPr>
        <w:tabs>
          <w:tab w:val="left" w:pos="3644"/>
        </w:tabs>
        <w:spacing w:after="0" w:line="240" w:lineRule="auto"/>
        <w:jc w:val="center"/>
        <w:rPr>
          <w:rFonts w:ascii="Arial" w:hAnsi="Arial" w:cs="Arial"/>
        </w:rPr>
      </w:pPr>
    </w:p>
    <w:p w:rsidR="00167CCF" w:rsidRDefault="00167CCF" w:rsidP="00167CCF">
      <w:pPr>
        <w:tabs>
          <w:tab w:val="left" w:pos="3644"/>
        </w:tabs>
        <w:spacing w:after="0" w:line="240" w:lineRule="auto"/>
        <w:jc w:val="center"/>
        <w:rPr>
          <w:rFonts w:ascii="Arial" w:hAnsi="Arial" w:cs="Arial"/>
        </w:rPr>
      </w:pPr>
    </w:p>
    <w:p w:rsidR="00167CCF" w:rsidRDefault="00167CCF" w:rsidP="00167CCF">
      <w:pPr>
        <w:tabs>
          <w:tab w:val="left" w:pos="3644"/>
        </w:tabs>
        <w:spacing w:after="0" w:line="240" w:lineRule="auto"/>
        <w:jc w:val="center"/>
        <w:rPr>
          <w:rFonts w:ascii="Arial" w:hAnsi="Arial" w:cs="Arial"/>
        </w:rPr>
      </w:pPr>
    </w:p>
    <w:p w:rsidR="00167CCF" w:rsidRDefault="00167CCF" w:rsidP="00167CCF">
      <w:pPr>
        <w:tabs>
          <w:tab w:val="left" w:pos="3644"/>
        </w:tabs>
        <w:spacing w:after="0" w:line="240" w:lineRule="auto"/>
        <w:jc w:val="center"/>
        <w:rPr>
          <w:rFonts w:ascii="Arial" w:hAnsi="Arial" w:cs="Arial"/>
        </w:rPr>
      </w:pPr>
    </w:p>
    <w:p w:rsidR="00167CCF" w:rsidRDefault="00167CCF" w:rsidP="00167CCF">
      <w:pPr>
        <w:tabs>
          <w:tab w:val="left" w:pos="3644"/>
        </w:tabs>
        <w:spacing w:after="0" w:line="240" w:lineRule="auto"/>
        <w:jc w:val="center"/>
        <w:rPr>
          <w:rFonts w:ascii="Arial" w:hAnsi="Arial" w:cs="Arial"/>
        </w:rPr>
      </w:pPr>
    </w:p>
    <w:p w:rsidR="00167CCF" w:rsidRDefault="00167CCF" w:rsidP="00167CCF">
      <w:pPr>
        <w:tabs>
          <w:tab w:val="left" w:pos="3644"/>
        </w:tabs>
        <w:spacing w:after="0" w:line="240" w:lineRule="auto"/>
        <w:jc w:val="center"/>
        <w:rPr>
          <w:rFonts w:ascii="Arial" w:hAnsi="Arial" w:cs="Arial"/>
        </w:rPr>
      </w:pPr>
    </w:p>
    <w:p w:rsidR="00167CCF" w:rsidRDefault="00167CCF" w:rsidP="00167CCF">
      <w:pPr>
        <w:tabs>
          <w:tab w:val="left" w:pos="364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</w:t>
      </w:r>
    </w:p>
    <w:p w:rsidR="00167CCF" w:rsidRDefault="00167CCF" w:rsidP="00167CCF">
      <w:pPr>
        <w:tabs>
          <w:tab w:val="left" w:pos="3644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SÔNIA LÚCIA KUHN ROSENBACH</w:t>
      </w:r>
    </w:p>
    <w:p w:rsidR="00167CCF" w:rsidRPr="0074134D" w:rsidRDefault="00167CCF" w:rsidP="00167CCF">
      <w:pPr>
        <w:tabs>
          <w:tab w:val="left" w:pos="3644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Vereadora</w:t>
      </w:r>
    </w:p>
    <w:sectPr w:rsidR="00167CCF" w:rsidRPr="0074134D" w:rsidSect="0074134D">
      <w:pgSz w:w="11906" w:h="16838"/>
      <w:pgMar w:top="1843" w:right="1701" w:bottom="226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26801"/>
    <w:rsid w:val="0007765D"/>
    <w:rsid w:val="00167CCF"/>
    <w:rsid w:val="0018235A"/>
    <w:rsid w:val="001D1FED"/>
    <w:rsid w:val="001F06CD"/>
    <w:rsid w:val="003A385C"/>
    <w:rsid w:val="00432F21"/>
    <w:rsid w:val="00526801"/>
    <w:rsid w:val="005A2CDE"/>
    <w:rsid w:val="00635DF6"/>
    <w:rsid w:val="0074134D"/>
    <w:rsid w:val="00854D87"/>
    <w:rsid w:val="009C416F"/>
    <w:rsid w:val="00A13F68"/>
    <w:rsid w:val="00AD60AB"/>
    <w:rsid w:val="00C1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6C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26801"/>
    <w:pPr>
      <w:spacing w:after="0" w:line="240" w:lineRule="auto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5DF6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635DF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635DF6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styleId="Refdecomentrio">
    <w:name w:val="annotation reference"/>
    <w:basedOn w:val="Fontepargpadro"/>
    <w:uiPriority w:val="99"/>
    <w:semiHidden/>
    <w:unhideWhenUsed/>
    <w:rsid w:val="00167CC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67CC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67CC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67CC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67CC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285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Presidente</cp:lastModifiedBy>
  <cp:revision>4</cp:revision>
  <cp:lastPrinted>2021-07-06T19:46:00Z</cp:lastPrinted>
  <dcterms:created xsi:type="dcterms:W3CDTF">2021-07-23T18:03:00Z</dcterms:created>
  <dcterms:modified xsi:type="dcterms:W3CDTF">2023-03-28T11:54:00Z</dcterms:modified>
</cp:coreProperties>
</file>