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C0E64" w14:textId="792B70B3" w:rsidR="0088130D" w:rsidRPr="004A3B15" w:rsidRDefault="0088130D" w:rsidP="002223D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val="pt-PT"/>
        </w:rPr>
      </w:pPr>
      <w:bookmarkStart w:id="0" w:name="_Hlk187940070"/>
    </w:p>
    <w:p w14:paraId="4940D3D1" w14:textId="11936B61" w:rsidR="0088130D" w:rsidRPr="004A3B15" w:rsidRDefault="0088130D" w:rsidP="0088130D">
      <w:pPr>
        <w:ind w:left="3402"/>
        <w:rPr>
          <w:rFonts w:ascii="Arial" w:hAnsi="Arial" w:cs="Arial"/>
          <w:b/>
          <w:bCs/>
          <w:sz w:val="28"/>
          <w:szCs w:val="28"/>
          <w:u w:val="single"/>
          <w:lang w:val="pt-PT"/>
        </w:rPr>
      </w:pPr>
      <w:r w:rsidRPr="004A3B15">
        <w:rPr>
          <w:rFonts w:ascii="Arial" w:hAnsi="Arial" w:cs="Arial"/>
          <w:b/>
          <w:bCs/>
          <w:sz w:val="28"/>
          <w:szCs w:val="28"/>
          <w:u w:val="single"/>
          <w:lang w:val="pt-PT"/>
        </w:rPr>
        <w:t>PROJETO DE LEI</w:t>
      </w:r>
      <w:r w:rsidR="00146F97">
        <w:rPr>
          <w:rFonts w:ascii="Arial" w:hAnsi="Arial" w:cs="Arial"/>
          <w:b/>
          <w:bCs/>
          <w:sz w:val="28"/>
          <w:szCs w:val="28"/>
          <w:u w:val="single"/>
          <w:lang w:val="pt-PT"/>
        </w:rPr>
        <w:t xml:space="preserve"> N°84</w:t>
      </w:r>
      <w:r w:rsidR="00AD5A9F">
        <w:rPr>
          <w:rFonts w:ascii="Arial" w:hAnsi="Arial" w:cs="Arial"/>
          <w:b/>
          <w:bCs/>
          <w:sz w:val="28"/>
          <w:szCs w:val="28"/>
          <w:u w:val="single"/>
          <w:lang w:val="pt-PT"/>
        </w:rPr>
        <w:t>/2025</w:t>
      </w:r>
    </w:p>
    <w:p w14:paraId="570AC953" w14:textId="77777777" w:rsidR="0088130D" w:rsidRPr="004A3B15" w:rsidRDefault="0088130D" w:rsidP="0088130D">
      <w:pPr>
        <w:widowControl w:val="0"/>
        <w:tabs>
          <w:tab w:val="left" w:pos="3402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</w:p>
    <w:p w14:paraId="53DA4B2B" w14:textId="6D08EABA" w:rsidR="0088130D" w:rsidRPr="004A3B15" w:rsidRDefault="0088130D" w:rsidP="0088130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  <w:r w:rsidRPr="004A3B15">
        <w:rPr>
          <w:rFonts w:ascii="Arial" w:hAnsi="Arial" w:cs="Arial"/>
          <w:b/>
          <w:u w:val="single"/>
          <w:lang w:val="pt-PT"/>
        </w:rPr>
        <w:t>DATA:</w:t>
      </w:r>
      <w:r w:rsidRPr="004A3B15">
        <w:rPr>
          <w:rFonts w:ascii="Arial" w:hAnsi="Arial" w:cs="Arial"/>
          <w:lang w:val="pt-PT"/>
        </w:rPr>
        <w:t xml:space="preserve"> </w:t>
      </w:r>
      <w:r w:rsidR="00AD5A9F">
        <w:rPr>
          <w:rFonts w:ascii="Arial" w:hAnsi="Arial" w:cs="Arial"/>
          <w:lang w:val="pt-PT"/>
        </w:rPr>
        <w:t>11</w:t>
      </w:r>
      <w:r w:rsidR="008F71F1" w:rsidRPr="004A3B15">
        <w:rPr>
          <w:rFonts w:ascii="Arial" w:hAnsi="Arial" w:cs="Arial"/>
          <w:lang w:val="pt-PT"/>
        </w:rPr>
        <w:t xml:space="preserve"> DE DEZEMBRO</w:t>
      </w:r>
      <w:r w:rsidRPr="004A3B15">
        <w:rPr>
          <w:rFonts w:ascii="Arial" w:hAnsi="Arial" w:cs="Arial"/>
          <w:lang w:val="pt-PT"/>
        </w:rPr>
        <w:t xml:space="preserve"> DE 2025.</w:t>
      </w:r>
    </w:p>
    <w:p w14:paraId="78829E8A" w14:textId="77777777" w:rsidR="0088130D" w:rsidRPr="004A3B15" w:rsidRDefault="0088130D" w:rsidP="0088130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u w:val="single"/>
          <w:lang w:val="pt-PT"/>
        </w:rPr>
      </w:pPr>
    </w:p>
    <w:p w14:paraId="4608FFE1" w14:textId="77777777" w:rsidR="0088130D" w:rsidRPr="004A3B15" w:rsidRDefault="0088130D" w:rsidP="0088130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  <w:r w:rsidRPr="004A3B15">
        <w:rPr>
          <w:rFonts w:ascii="Arial" w:hAnsi="Arial" w:cs="Arial"/>
          <w:b/>
          <w:u w:val="single"/>
          <w:lang w:val="pt-PT"/>
        </w:rPr>
        <w:t>EMENTA</w:t>
      </w:r>
      <w:r w:rsidRPr="004A3B15">
        <w:rPr>
          <w:rFonts w:ascii="Arial" w:hAnsi="Arial" w:cs="Arial"/>
          <w:b/>
          <w:lang w:val="pt-PT"/>
        </w:rPr>
        <w:t xml:space="preserve">: </w:t>
      </w:r>
      <w:r w:rsidRPr="004A3B15">
        <w:rPr>
          <w:rFonts w:ascii="Arial" w:hAnsi="Arial" w:cs="Arial"/>
          <w:lang w:val="pt-PT"/>
        </w:rPr>
        <w:t>ALTERA AS LEIS MUNICIPAIS Nº 1.922/2021,  DE 18 DE OUTUBRO DE 2021 – PLANO PLURIANUAL PARA O PERÍODO DE 2022 A 2025, LEI Nº 2.090/2024, DE 20 DE JUNHO DE 2024 – LEI DE DIRETRIZES ORÇAMENTÁRIAS PARA 2025  E LEI Nº.  2.120/2024, DE 26 DE DEZEMBRO DE 2024 – LEI ORÇAMENTÁRIA ANUAL PARA 2025.</w:t>
      </w:r>
    </w:p>
    <w:p w14:paraId="624D3C5E" w14:textId="77777777" w:rsidR="0088130D" w:rsidRPr="004A3B15" w:rsidRDefault="0088130D" w:rsidP="0088130D">
      <w:pPr>
        <w:spacing w:after="0" w:line="240" w:lineRule="auto"/>
        <w:ind w:firstLine="1134"/>
        <w:jc w:val="both"/>
        <w:rPr>
          <w:rFonts w:ascii="Arial" w:hAnsi="Arial" w:cs="Arial"/>
          <w:b/>
          <w:lang w:val="pt-PT"/>
        </w:rPr>
      </w:pPr>
    </w:p>
    <w:p w14:paraId="4811D5FD" w14:textId="77777777" w:rsidR="0088130D" w:rsidRPr="004A3B15" w:rsidRDefault="0088130D" w:rsidP="0088130D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  <w:r w:rsidRPr="004A3B15">
        <w:rPr>
          <w:rFonts w:ascii="Arial" w:hAnsi="Arial" w:cs="Arial"/>
          <w:b/>
          <w:lang w:val="pt-PT"/>
        </w:rPr>
        <w:t>Art. 1º</w:t>
      </w:r>
      <w:r w:rsidRPr="004A3B15">
        <w:rPr>
          <w:rFonts w:ascii="Arial" w:hAnsi="Arial" w:cs="Arial"/>
          <w:lang w:val="pt-PT"/>
        </w:rPr>
        <w:t xml:space="preserve"> Fica inserido na Lei Municipal nº 1.922/2021 de 18 de outubro de 2021, </w:t>
      </w:r>
      <w:r w:rsidRPr="004A3B15">
        <w:rPr>
          <w:rFonts w:ascii="Arial" w:hAnsi="Arial" w:cs="Arial"/>
          <w:b/>
          <w:lang w:val="pt-PT"/>
        </w:rPr>
        <w:t>PPA - PLANO PLURIANUAL</w:t>
      </w:r>
      <w:r w:rsidRPr="004A3B15">
        <w:rPr>
          <w:rFonts w:ascii="Arial" w:hAnsi="Arial" w:cs="Arial"/>
          <w:lang w:val="pt-PT"/>
        </w:rPr>
        <w:t xml:space="preserve">, no exercício financeiro de 2025 e Lei Municipal nº 2.090/2024 de 20 de junho de 2024, </w:t>
      </w:r>
      <w:r w:rsidRPr="004A3B15">
        <w:rPr>
          <w:rFonts w:ascii="Arial" w:hAnsi="Arial" w:cs="Arial"/>
          <w:b/>
          <w:lang w:val="pt-PT"/>
        </w:rPr>
        <w:t>LDO - LEI DE DIRETRIZES ORÇAMENTÁRIAS PARA 2025</w:t>
      </w:r>
      <w:r w:rsidRPr="004A3B15">
        <w:rPr>
          <w:rFonts w:ascii="Arial" w:hAnsi="Arial" w:cs="Arial"/>
          <w:lang w:val="pt-PT"/>
        </w:rPr>
        <w:t>, no seus respectivos programas, as seguintes ações:</w:t>
      </w:r>
    </w:p>
    <w:p w14:paraId="2AB17BFB" w14:textId="61C4CAC7" w:rsidR="000D3C99" w:rsidRPr="004A3B15" w:rsidRDefault="000D3C99" w:rsidP="00BB01AF">
      <w:pPr>
        <w:spacing w:after="0" w:line="240" w:lineRule="auto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C40576" w:rsidRPr="004A3B15" w14:paraId="5A2910AE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2CA1" w14:textId="77777777" w:rsidR="00C40576" w:rsidRPr="004A3B15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CB2C" w14:textId="41946E76" w:rsidR="00C40576" w:rsidRPr="004A3B15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5C599A" w:rsidRPr="004A3B15" w14:paraId="2A41B03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07DA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F12A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5C599A" w:rsidRPr="004A3B15" w14:paraId="20C0690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25DFD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803D" w14:textId="77777777" w:rsidR="005C599A" w:rsidRPr="004A3B15" w:rsidRDefault="005C599A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5C599A" w:rsidRPr="004A3B15" w14:paraId="1AE7F8D4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BBE3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9A97E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5C599A" w:rsidRPr="004A3B15" w14:paraId="1C4D2B00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19D61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6D35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5C599A" w:rsidRPr="004A3B15" w14:paraId="0691F31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7760F0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CEB96C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AC1CBB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D70A20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FAC3F71" w14:textId="77777777" w:rsidR="005C599A" w:rsidRPr="004A3B15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DFBE" w14:textId="77777777" w:rsidR="005C599A" w:rsidRPr="004A3B15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4215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8F71F1" w:rsidRPr="004A3B15" w14:paraId="77B141C8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27ED43" w14:textId="3AAC90A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1.563 – Laboratorios de Robotica Educacional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5DB63" w14:textId="7CF2F3C9" w:rsidR="008F71F1" w:rsidRPr="004A3B15" w:rsidRDefault="008F71F1" w:rsidP="008F71F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E39B6" w14:textId="3BB5790C" w:rsidR="008F71F1" w:rsidRPr="004A3B15" w:rsidRDefault="000060FB" w:rsidP="008F71F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8BF4E" w14:textId="615518C1" w:rsidR="008F71F1" w:rsidRPr="004A3B15" w:rsidRDefault="000060FB" w:rsidP="008F71F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FD20E" w14:textId="18A38B98" w:rsidR="008F71F1" w:rsidRPr="004A3B15" w:rsidRDefault="000060FB" w:rsidP="008F71F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17D6" w14:textId="5DC0DAB4" w:rsidR="008F71F1" w:rsidRPr="004A3B15" w:rsidRDefault="008F71F1" w:rsidP="008F71F1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5.486.000,00</w:t>
            </w:r>
          </w:p>
        </w:tc>
      </w:tr>
      <w:tr w:rsidR="000060FB" w:rsidRPr="004A3B15" w14:paraId="767AAAE3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3C8475" w14:textId="4153FF38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6.012 – Manutenção das Escolas do Ensino Fundamental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262A2" w14:textId="7ADDF60B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EAA6E" w14:textId="3034FD4E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D2609" w14:textId="7BE6762B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90CA7" w14:textId="535051D8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0D00" w14:textId="26DCA944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450.000,00</w:t>
            </w:r>
          </w:p>
        </w:tc>
      </w:tr>
      <w:tr w:rsidR="008F71F1" w:rsidRPr="004A3B15" w14:paraId="7423B025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01EF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1DD7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8F71F1" w:rsidRPr="004A3B15" w14:paraId="1EC1DB9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82FD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EE05" w14:textId="77777777" w:rsidR="008F71F1" w:rsidRPr="004A3B15" w:rsidRDefault="008F71F1" w:rsidP="008F71F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8F71F1" w:rsidRPr="004A3B15" w14:paraId="5F7D0CF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AB97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65C5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8F71F1" w:rsidRPr="004A3B15" w14:paraId="3671644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6FD67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2F90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8F71F1" w:rsidRPr="004A3B15" w14:paraId="6C3F4DC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21D8A2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807F97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AB9B4B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718B7A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D008B21" w14:textId="77777777" w:rsidR="008F71F1" w:rsidRPr="004A3B15" w:rsidRDefault="008F71F1" w:rsidP="008F71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5997" w14:textId="77777777" w:rsidR="008F71F1" w:rsidRPr="004A3B15" w:rsidRDefault="008F71F1" w:rsidP="008F71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BF36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6DA55AC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9809AF" w14:textId="6FDA5550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6.014 – Manutenção do Ensino Infantil (Pré-Escola)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86D8C" w14:textId="263B3F9B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F47B5" w14:textId="4A03E8B0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EDF44" w14:textId="13027771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81EDB" w14:textId="640B86D9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614C" w14:textId="43AF36C3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705.000,00</w:t>
            </w:r>
          </w:p>
        </w:tc>
      </w:tr>
      <w:tr w:rsidR="000060FB" w:rsidRPr="004A3B15" w14:paraId="291692FB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427A6B" w14:textId="5AB0FAC6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lastRenderedPageBreak/>
              <w:t>6.095 – Manutenção dos CMEIS (Creches)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F1DDC" w14:textId="2E7F008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9433C" w14:textId="59433A3D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5251E" w14:textId="031E2D26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DE54F" w14:textId="37B6CF5D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F9D2" w14:textId="41792050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100.000,00</w:t>
            </w:r>
          </w:p>
        </w:tc>
      </w:tr>
      <w:tr w:rsidR="008F71F1" w:rsidRPr="004A3B15" w14:paraId="379F3D21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5E49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F873" w14:textId="02A1A858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8F71F1" w:rsidRPr="004A3B15" w14:paraId="13E43DD1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2EDB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549F" w14:textId="77777777" w:rsidR="008F71F1" w:rsidRPr="004A3B15" w:rsidRDefault="008F71F1" w:rsidP="008F71F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8F71F1" w:rsidRPr="004A3B15" w14:paraId="33E794A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5F23" w14:textId="77777777" w:rsidR="008F71F1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  <w:p w14:paraId="36243D8A" w14:textId="77777777" w:rsidR="00AD5A9F" w:rsidRPr="00AD5A9F" w:rsidRDefault="00AD5A9F" w:rsidP="00AD5A9F">
            <w:pPr>
              <w:jc w:val="center"/>
              <w:rPr>
                <w:rFonts w:ascii="Arial" w:hAnsi="Arial" w:cs="Arial"/>
                <w:lang w:val="pt-PT"/>
              </w:rPr>
            </w:pP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9CF8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8F71F1" w:rsidRPr="004A3B15" w14:paraId="60A1597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E492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9253" w14:textId="77777777" w:rsidR="008F71F1" w:rsidRPr="004A3B15" w:rsidRDefault="008F71F1" w:rsidP="008F71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8F71F1" w:rsidRPr="004A3B15" w14:paraId="3A2A6E6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F1DF82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183752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0F2E5D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727D01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6325354" w14:textId="77777777" w:rsidR="008F71F1" w:rsidRPr="004A3B15" w:rsidRDefault="008F71F1" w:rsidP="008F71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6753" w14:textId="77777777" w:rsidR="008F71F1" w:rsidRPr="004A3B15" w:rsidRDefault="008F71F1" w:rsidP="008F71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C2A1" w14:textId="77777777" w:rsidR="008F71F1" w:rsidRPr="004A3B15" w:rsidRDefault="008F71F1" w:rsidP="008F71F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2D7B4786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DA7668" w14:textId="77777777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6.011 – Manutenção dos CMEIS (Creches)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D3977" w14:textId="4B116E9E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26138" w14:textId="76CD8C1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89D20" w14:textId="4683853A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0B129" w14:textId="3E9AD11F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583F" w14:textId="564D16BE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15.000,00</w:t>
            </w:r>
          </w:p>
        </w:tc>
      </w:tr>
    </w:tbl>
    <w:p w14:paraId="6A2F3B9B" w14:textId="23BDF574" w:rsidR="005C599A" w:rsidRPr="004A3B15" w:rsidRDefault="005C599A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83BF2" w:rsidRPr="004A3B15" w14:paraId="35DA4ADD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9E3D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3BEA" w14:textId="60A4FC05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16.00 – Secretaria Municipal da Fazenda</w:t>
            </w:r>
          </w:p>
        </w:tc>
      </w:tr>
      <w:tr w:rsidR="00783BF2" w:rsidRPr="004A3B15" w14:paraId="1FDEDC4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C55F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931E" w14:textId="6D5A926F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16.04 – Departamento de Receita e Cadastro Técnico Urbano</w:t>
            </w:r>
          </w:p>
        </w:tc>
      </w:tr>
      <w:tr w:rsidR="00783BF2" w:rsidRPr="004A3B15" w14:paraId="48ACFF8C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B60F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399D" w14:textId="3AEF77B8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783BF2" w:rsidRPr="004A3B15" w14:paraId="2B704C8D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6A96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D656" w14:textId="4F72ADDC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783BF2" w:rsidRPr="004A3B15" w14:paraId="012AF56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969E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EA44" w14:textId="38B957D6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123 – Administração Financeira</w:t>
            </w:r>
          </w:p>
        </w:tc>
      </w:tr>
      <w:tr w:rsidR="00783BF2" w:rsidRPr="004A3B15" w14:paraId="039E7C1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14CA21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9B34CD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454F1F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F9505F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58D3855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FD53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614D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2C336985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0B9C9A" w14:textId="47AD6E40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2.072 – Departamento de Receita e Cadastro Técnico Urbano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3B1C3" w14:textId="52B09F5A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75C62" w14:textId="1A4A0FF7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FED93" w14:textId="2653251D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9EF4E" w14:textId="5EC38DB8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4114" w14:textId="0506B65D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20.000,00</w:t>
            </w:r>
          </w:p>
        </w:tc>
      </w:tr>
    </w:tbl>
    <w:p w14:paraId="4549C5E4" w14:textId="77777777" w:rsidR="00783BF2" w:rsidRPr="004A3B15" w:rsidRDefault="00783BF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83BF2" w:rsidRPr="004A3B15" w14:paraId="0DC55168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2A42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E704" w14:textId="605314E4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19.00 – Secretaria Municipal de Cultura</w:t>
            </w:r>
          </w:p>
        </w:tc>
      </w:tr>
      <w:tr w:rsidR="00783BF2" w:rsidRPr="004A3B15" w14:paraId="513DC830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0CB29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ECF92" w14:textId="39314935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19.03 – Departamento de Difusão Cultura</w:t>
            </w:r>
          </w:p>
        </w:tc>
      </w:tr>
      <w:tr w:rsidR="00783BF2" w:rsidRPr="004A3B15" w14:paraId="6FBC1300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C376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6089" w14:textId="79C7C1D2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0028 – Cultura ao Alcance de Todos</w:t>
            </w:r>
          </w:p>
        </w:tc>
      </w:tr>
      <w:tr w:rsidR="00783BF2" w:rsidRPr="004A3B15" w14:paraId="7845858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DFC9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F45E" w14:textId="51817F60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13 – Cultura</w:t>
            </w:r>
          </w:p>
        </w:tc>
      </w:tr>
      <w:tr w:rsidR="00783BF2" w:rsidRPr="004A3B15" w14:paraId="6428304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5B8B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4B2B2" w14:textId="433E3E16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392 – Difusão Cultural</w:t>
            </w:r>
          </w:p>
        </w:tc>
      </w:tr>
      <w:tr w:rsidR="00783BF2" w:rsidRPr="004A3B15" w14:paraId="17CCF1F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0F6EC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9DA17E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4905AA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6B08A6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637A37E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F4C9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9EF6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02F22D2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6BB68C" w14:textId="1D30D5EE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2.252 – Manutenção do Departamento de Difusão Cultural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6F193" w14:textId="4E361D9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E70A4" w14:textId="4447B7BF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0E0E" w14:textId="0E60FF8B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C1E0E" w14:textId="3A383337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D94D" w14:textId="6662C534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22.000,00</w:t>
            </w:r>
          </w:p>
        </w:tc>
      </w:tr>
    </w:tbl>
    <w:p w14:paraId="2FF65E11" w14:textId="77777777" w:rsidR="00783BF2" w:rsidRPr="004A3B15" w:rsidRDefault="00783BF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p w14:paraId="1C97B147" w14:textId="39A0B0EC" w:rsidR="00492366" w:rsidRPr="004A3B15" w:rsidRDefault="007D28B2" w:rsidP="00492366">
      <w:pPr>
        <w:spacing w:after="0" w:line="240" w:lineRule="auto"/>
        <w:ind w:firstLine="708"/>
        <w:jc w:val="both"/>
        <w:rPr>
          <w:rFonts w:ascii="Arial" w:hAnsi="Arial" w:cs="Arial"/>
          <w:color w:val="FF0000"/>
          <w:lang w:val="pt-PT"/>
        </w:rPr>
      </w:pPr>
      <w:r w:rsidRPr="004A3B15">
        <w:rPr>
          <w:rFonts w:ascii="Arial" w:hAnsi="Arial" w:cs="Arial"/>
          <w:b/>
          <w:bCs/>
          <w:lang w:val="pt-PT"/>
        </w:rPr>
        <w:t>Art. 2º</w:t>
      </w:r>
      <w:r w:rsidRPr="004A3B15">
        <w:rPr>
          <w:rFonts w:ascii="Arial" w:hAnsi="Arial" w:cs="Arial"/>
          <w:lang w:val="pt-PT"/>
        </w:rPr>
        <w:t xml:space="preserve"> Fica Reduzido em </w:t>
      </w:r>
      <w:r w:rsidR="008F71F1" w:rsidRPr="004A3B15">
        <w:rPr>
          <w:rFonts w:ascii="Arial" w:hAnsi="Arial" w:cs="Arial"/>
          <w:b/>
          <w:bCs/>
        </w:rPr>
        <w:t>R$ 662.000,00</w:t>
      </w:r>
      <w:r w:rsidR="008F71F1" w:rsidRPr="004A3B15">
        <w:rPr>
          <w:rFonts w:ascii="Arial" w:hAnsi="Arial" w:cs="Arial"/>
        </w:rPr>
        <w:t xml:space="preserve"> (Seiscentos e sessenta e dois mil reais)</w:t>
      </w:r>
      <w:r w:rsidRPr="004A3B15">
        <w:rPr>
          <w:rFonts w:ascii="Arial" w:hAnsi="Arial" w:cs="Arial"/>
        </w:rPr>
        <w:t xml:space="preserve">, </w:t>
      </w:r>
      <w:r w:rsidRPr="004A3B15">
        <w:rPr>
          <w:rFonts w:ascii="Arial" w:hAnsi="Arial" w:cs="Arial"/>
          <w:lang w:val="pt-PT"/>
        </w:rPr>
        <w:t xml:space="preserve">o valor da meta financeira para o exercício de 2025 das ações abaixo relacionadas na Lei Municipal nº 1.922 de 18 de outubro de 2021, PPA - PLANO PLURIANUAL, no exercício financeiro de 2025 e Lei Municipal nº 2.090/2024 de 20 de junho de 2024, </w:t>
      </w:r>
      <w:r w:rsidRPr="004A3B15">
        <w:rPr>
          <w:rFonts w:ascii="Arial" w:hAnsi="Arial" w:cs="Arial"/>
          <w:b/>
          <w:lang w:val="pt-PT"/>
        </w:rPr>
        <w:t>LDO - LEI DE DIRETRIZES ORÇAMENTÁRIAS PARA 2025</w:t>
      </w:r>
      <w:r w:rsidRPr="004A3B15">
        <w:rPr>
          <w:rFonts w:ascii="Arial" w:hAnsi="Arial" w:cs="Arial"/>
          <w:lang w:val="pt-PT"/>
        </w:rPr>
        <w:t>, conforme segue</w:t>
      </w:r>
    </w:p>
    <w:p w14:paraId="00E39BD5" w14:textId="487B8D2F" w:rsidR="00134276" w:rsidRPr="004A3B15" w:rsidRDefault="00134276" w:rsidP="00BB01AF">
      <w:pPr>
        <w:spacing w:after="0" w:line="240" w:lineRule="auto"/>
        <w:jc w:val="both"/>
        <w:rPr>
          <w:rFonts w:ascii="Arial" w:hAnsi="Arial" w:cs="Arial"/>
          <w:b/>
          <w:bCs/>
          <w:lang w:val="pt-PT"/>
        </w:rPr>
      </w:pPr>
      <w:bookmarkStart w:id="1" w:name="_Hlk180167594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BB01AF" w:rsidRPr="004A3B15" w14:paraId="69B68737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7C3C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lastRenderedPageBreak/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D999" w14:textId="46A00476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06.00 – Secretaria Municipal de Educação</w:t>
            </w:r>
          </w:p>
        </w:tc>
      </w:tr>
      <w:tr w:rsidR="00BB01AF" w:rsidRPr="004A3B15" w14:paraId="6CF4AD27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0664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1CAA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06.02 – Departamento de Ensino</w:t>
            </w:r>
          </w:p>
        </w:tc>
      </w:tr>
      <w:tr w:rsidR="00BB01AF" w:rsidRPr="004A3B15" w14:paraId="154606A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93B4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0E78" w14:textId="77777777" w:rsidR="00F04659" w:rsidRPr="004A3B15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BB01AF" w:rsidRPr="004A3B15" w14:paraId="2487F98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4F97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2C6B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BB01AF" w:rsidRPr="004A3B15" w14:paraId="678CEDB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CF7E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DCA1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BB01AF" w:rsidRPr="004A3B15" w14:paraId="21B7FDB8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898963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685C01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9E5F50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BB6ECF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1496C0A9" w14:textId="77777777" w:rsidR="00F04659" w:rsidRPr="004A3B15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D57A" w14:textId="77777777" w:rsidR="00F04659" w:rsidRPr="004A3B15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FB177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B01AF" w:rsidRPr="004A3B15" w14:paraId="432A4531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8D4D5E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2.013 – Manutenção do Departamento de Ensino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DDA9B" w14:textId="77777777" w:rsidR="00F04659" w:rsidRPr="004A3B15" w:rsidRDefault="00F04659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81C6A" w14:textId="581CABE8" w:rsidR="00F04659" w:rsidRPr="004A3B15" w:rsidRDefault="000060FB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6D982" w14:textId="24E08AD3" w:rsidR="00F04659" w:rsidRPr="004A3B15" w:rsidRDefault="000060FB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3499C" w14:textId="553A8044" w:rsidR="00F04659" w:rsidRPr="004A3B15" w:rsidRDefault="000060FB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C967" w14:textId="77777777" w:rsidR="00F04659" w:rsidRPr="004A3B15" w:rsidRDefault="00F04659" w:rsidP="00F446D1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325.000,00</w:t>
            </w:r>
          </w:p>
        </w:tc>
      </w:tr>
      <w:tr w:rsidR="00BB01AF" w:rsidRPr="004A3B15" w14:paraId="689A005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3182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0A9E" w14:textId="25D5D6B4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BB01AF" w:rsidRPr="004A3B15" w14:paraId="21EBA32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6171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1E78" w14:textId="512046A8" w:rsidR="00F04659" w:rsidRPr="004A3B15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BB01AF" w:rsidRPr="004A3B15" w14:paraId="2E1E1B1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0CE5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A573" w14:textId="3308DF6D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BB01AF" w:rsidRPr="004A3B15" w14:paraId="128A540B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69C3" w14:textId="77777777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5114" w14:textId="1AC72ED2" w:rsidR="00F04659" w:rsidRPr="004A3B15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BB01AF" w:rsidRPr="004A3B15" w14:paraId="274B488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6F36D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7576BC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58F7D8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28E287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E870C57" w14:textId="77777777" w:rsidR="00F04659" w:rsidRPr="004A3B15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4165" w14:textId="77777777" w:rsidR="00F04659" w:rsidRPr="004A3B15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86B8" w14:textId="77777777" w:rsidR="00F04659" w:rsidRPr="004A3B15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0B6383DC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2AAE2D" w14:textId="51BD7D51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1.265 – Readequação e Manutenção dos Próprios Publicos – Educação Infantil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8B83C" w14:textId="7E9552B3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09F00" w14:textId="4ADAA334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0AE98" w14:textId="40B3CD7E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6F721" w14:textId="4CDF3F2D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74C5" w14:textId="3CD1CE64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65.000,00</w:t>
            </w:r>
          </w:p>
        </w:tc>
      </w:tr>
      <w:tr w:rsidR="000060FB" w:rsidRPr="004A3B15" w14:paraId="72AEA188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AFB3F5" w14:textId="2750DFB1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6.095 – Manutenção dos CMEIS (Creches)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7AB79" w14:textId="7DC133B9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A2941" w14:textId="77EA437A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D9CD2" w14:textId="712BA883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607F1" w14:textId="32EC99E9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98B8" w14:textId="661A2DA4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215.000,00</w:t>
            </w:r>
          </w:p>
        </w:tc>
      </w:tr>
      <w:tr w:rsidR="000D02C5" w:rsidRPr="004A3B15" w14:paraId="1E845CAD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01A51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7D94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0D02C5" w:rsidRPr="004A3B15" w14:paraId="0D3230B2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1E61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5EA9" w14:textId="77777777" w:rsidR="000D02C5" w:rsidRPr="004A3B15" w:rsidRDefault="000D02C5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0D02C5" w:rsidRPr="004A3B15" w14:paraId="63374E4B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D216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8364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0D02C5" w:rsidRPr="004A3B15" w14:paraId="432BE1E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9193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497AE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0D02C5" w:rsidRPr="004A3B15" w14:paraId="12153CEE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861FC8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7DEC5D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E161CF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721A9D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B73DFC4" w14:textId="77777777" w:rsidR="000D02C5" w:rsidRPr="004A3B15" w:rsidRDefault="000D02C5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16CD" w14:textId="77777777" w:rsidR="000D02C5" w:rsidRPr="004A3B15" w:rsidRDefault="000D02C5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A3F2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76DEE2C3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CF2AE9" w14:textId="77777777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6.015 – Manutenção das Escolas do Ensino Fundamental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E0C2D" w14:textId="09A85199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60AE4" w14:textId="194F03F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C9FEC" w14:textId="07571895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00B6E" w14:textId="3356D26A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6DFA" w14:textId="3D46548A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15.000,00</w:t>
            </w:r>
          </w:p>
        </w:tc>
      </w:tr>
    </w:tbl>
    <w:p w14:paraId="33D98ADD" w14:textId="0F329C88" w:rsidR="00423184" w:rsidRPr="004A3B15" w:rsidRDefault="00423184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83BF2" w:rsidRPr="004A3B15" w14:paraId="296C0BCB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9A3C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E9FF9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16.00 – Secretaria Municipal da Fazenda</w:t>
            </w:r>
          </w:p>
        </w:tc>
      </w:tr>
      <w:tr w:rsidR="00783BF2" w:rsidRPr="004A3B15" w14:paraId="5AA3C09C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39A6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530B" w14:textId="3D96C9B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16.02 – Departamento de Contabilidade</w:t>
            </w:r>
          </w:p>
        </w:tc>
      </w:tr>
      <w:tr w:rsidR="00783BF2" w:rsidRPr="004A3B15" w14:paraId="6EA4738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04ED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D34A" w14:textId="77777777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783BF2" w:rsidRPr="004A3B15" w14:paraId="166F482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0458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7902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4A3B15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783BF2" w:rsidRPr="004A3B15" w14:paraId="1F5049DD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AE8C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81B69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123 – Administração Financeira</w:t>
            </w:r>
          </w:p>
        </w:tc>
      </w:tr>
      <w:tr w:rsidR="00783BF2" w:rsidRPr="004A3B15" w14:paraId="210DF41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2E5808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lastRenderedPageBreak/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F42651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6EAB1F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A798DB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39FE62C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ECF1" w14:textId="77777777" w:rsidR="00783BF2" w:rsidRPr="004A3B15" w:rsidRDefault="00783BF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B3E9" w14:textId="77777777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060FB" w:rsidRPr="004A3B15" w14:paraId="5222160E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5A1FB3" w14:textId="577C207F" w:rsidR="000060FB" w:rsidRPr="004A3B15" w:rsidRDefault="000060FB" w:rsidP="000060F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2.071 – Manutenção do Departamento de Contabildiade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EEDD8" w14:textId="4FB5465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74CD0" w14:textId="7857A867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A9D22" w14:textId="55E477D8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AE576" w14:textId="38D68032" w:rsidR="000060FB" w:rsidRPr="004A3B15" w:rsidRDefault="000060FB" w:rsidP="000060F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BDFC" w14:textId="2728542A" w:rsidR="000060FB" w:rsidRPr="004A3B15" w:rsidRDefault="000060FB" w:rsidP="000060F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42.000,00</w:t>
            </w:r>
          </w:p>
        </w:tc>
      </w:tr>
    </w:tbl>
    <w:p w14:paraId="23ABD244" w14:textId="77777777" w:rsidR="00783BF2" w:rsidRPr="004A3B15" w:rsidRDefault="00783BF2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p w14:paraId="394B5E2F" w14:textId="10D4044E" w:rsidR="0088130D" w:rsidRPr="004A3B15" w:rsidRDefault="0088130D" w:rsidP="0088130D">
      <w:pPr>
        <w:spacing w:after="0" w:line="240" w:lineRule="auto"/>
        <w:ind w:firstLine="709"/>
        <w:jc w:val="both"/>
        <w:rPr>
          <w:rFonts w:ascii="Arial" w:hAnsi="Arial" w:cs="Arial"/>
          <w:lang w:val="pt-PT"/>
        </w:rPr>
      </w:pPr>
      <w:bookmarkStart w:id="2" w:name="_Hlk184023180"/>
      <w:r w:rsidRPr="004A3B15">
        <w:rPr>
          <w:rFonts w:ascii="Arial" w:hAnsi="Arial" w:cs="Arial"/>
          <w:b/>
          <w:lang w:val="pt-PT"/>
        </w:rPr>
        <w:t xml:space="preserve">Art. </w:t>
      </w:r>
      <w:r w:rsidR="00492366" w:rsidRPr="004A3B15">
        <w:rPr>
          <w:rFonts w:ascii="Arial" w:hAnsi="Arial" w:cs="Arial"/>
          <w:b/>
          <w:lang w:val="pt-PT"/>
        </w:rPr>
        <w:t>3</w:t>
      </w:r>
      <w:r w:rsidRPr="004A3B15">
        <w:rPr>
          <w:rFonts w:ascii="Arial" w:hAnsi="Arial" w:cs="Arial"/>
          <w:b/>
          <w:lang w:val="pt-PT"/>
        </w:rPr>
        <w:t>º</w:t>
      </w:r>
      <w:r w:rsidRPr="004A3B15">
        <w:rPr>
          <w:rFonts w:ascii="Arial" w:hAnsi="Arial" w:cs="Arial"/>
          <w:lang w:val="pt-PT"/>
        </w:rPr>
        <w:t xml:space="preserve"> Fica o Chefe do Poder Executivo autorizado a abrir um </w:t>
      </w:r>
      <w:r w:rsidRPr="004A3B15">
        <w:rPr>
          <w:rFonts w:ascii="Arial" w:hAnsi="Arial" w:cs="Arial"/>
          <w:b/>
          <w:lang w:val="pt-PT"/>
        </w:rPr>
        <w:t xml:space="preserve">Crédito Adicional </w:t>
      </w:r>
      <w:r w:rsidR="003348B4" w:rsidRPr="004A3B15">
        <w:rPr>
          <w:rFonts w:ascii="Arial" w:hAnsi="Arial" w:cs="Arial"/>
          <w:b/>
          <w:lang w:val="pt-PT"/>
        </w:rPr>
        <w:t>Especial</w:t>
      </w:r>
      <w:r w:rsidRPr="004A3B15">
        <w:rPr>
          <w:rFonts w:ascii="Arial" w:hAnsi="Arial" w:cs="Arial"/>
          <w:lang w:val="pt-PT"/>
        </w:rPr>
        <w:t xml:space="preserve"> no valor de </w:t>
      </w:r>
      <w:r w:rsidR="00F37B50" w:rsidRPr="004A3B15">
        <w:rPr>
          <w:rFonts w:ascii="Arial" w:hAnsi="Arial" w:cs="Arial"/>
          <w:b/>
          <w:bCs/>
        </w:rPr>
        <w:t xml:space="preserve">R$ </w:t>
      </w:r>
      <w:r w:rsidR="008F71F1" w:rsidRPr="004A3B15">
        <w:rPr>
          <w:rFonts w:ascii="Arial" w:hAnsi="Arial" w:cs="Arial"/>
          <w:b/>
          <w:bCs/>
        </w:rPr>
        <w:t>6.798.000,00</w:t>
      </w:r>
      <w:r w:rsidR="00F37B50" w:rsidRPr="004A3B15">
        <w:rPr>
          <w:rFonts w:ascii="Arial" w:hAnsi="Arial" w:cs="Arial"/>
        </w:rPr>
        <w:t xml:space="preserve"> (</w:t>
      </w:r>
      <w:r w:rsidR="008F71F1" w:rsidRPr="004A3B15">
        <w:rPr>
          <w:rFonts w:ascii="Arial" w:hAnsi="Arial" w:cs="Arial"/>
        </w:rPr>
        <w:t>Seis</w:t>
      </w:r>
      <w:r w:rsidR="00F37B50" w:rsidRPr="004A3B15">
        <w:rPr>
          <w:rFonts w:ascii="Arial" w:hAnsi="Arial" w:cs="Arial"/>
        </w:rPr>
        <w:t xml:space="preserve"> milhões, </w:t>
      </w:r>
      <w:r w:rsidR="008F71F1" w:rsidRPr="004A3B15">
        <w:rPr>
          <w:rFonts w:ascii="Arial" w:hAnsi="Arial" w:cs="Arial"/>
        </w:rPr>
        <w:t>setecentos e noventa e oito mil reais</w:t>
      </w:r>
      <w:r w:rsidR="00F37B50" w:rsidRPr="004A3B15">
        <w:rPr>
          <w:rFonts w:ascii="Arial" w:hAnsi="Arial" w:cs="Arial"/>
        </w:rPr>
        <w:t>)</w:t>
      </w:r>
      <w:r w:rsidRPr="004A3B15">
        <w:rPr>
          <w:rFonts w:ascii="Arial" w:hAnsi="Arial" w:cs="Arial"/>
        </w:rPr>
        <w:t xml:space="preserve"> </w:t>
      </w:r>
      <w:r w:rsidRPr="004A3B15">
        <w:rPr>
          <w:rFonts w:ascii="Arial" w:hAnsi="Arial" w:cs="Arial"/>
          <w:bCs/>
        </w:rPr>
        <w:t xml:space="preserve">ao Orçamento do Município para o exercício de 2025, conforme </w:t>
      </w:r>
      <w:r w:rsidRPr="004A3B15">
        <w:rPr>
          <w:rFonts w:ascii="Arial" w:hAnsi="Arial" w:cs="Arial"/>
          <w:lang w:val="pt-PT"/>
        </w:rPr>
        <w:t>segue:</w:t>
      </w:r>
    </w:p>
    <w:p w14:paraId="58252983" w14:textId="6F8D0EEC" w:rsidR="000D3C99" w:rsidRPr="004A3B15" w:rsidRDefault="000D3C99" w:rsidP="00BB01AF">
      <w:pPr>
        <w:spacing w:after="0" w:line="240" w:lineRule="auto"/>
        <w:jc w:val="both"/>
        <w:rPr>
          <w:rFonts w:ascii="Arial" w:hAnsi="Arial" w:cs="Arial"/>
          <w:lang w:val="pt-PT"/>
        </w:rPr>
      </w:pPr>
      <w:bookmarkStart w:id="3" w:name="_Hlk175736383"/>
      <w:bookmarkStart w:id="4" w:name="_Hlk179383067"/>
      <w:bookmarkStart w:id="5" w:name="_Hlk179537783"/>
      <w:bookmarkStart w:id="6" w:name="_Hlk179959788"/>
      <w:bookmarkStart w:id="7" w:name="_Hlk180229124"/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BB01AF" w:rsidRPr="004A3B15" w14:paraId="64F39E28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022B" w14:textId="77777777" w:rsidR="00491748" w:rsidRPr="004A3B15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EB9D" w14:textId="08AF6584" w:rsidR="00491748" w:rsidRPr="004A3B15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BB01AF" w:rsidRPr="004A3B15" w14:paraId="176969C2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AE587" w14:textId="77777777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5338" w14:textId="6176D0E5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8F71F1" w:rsidRPr="004A3B15" w14:paraId="3A675446" w14:textId="77777777" w:rsidTr="008677CD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4EF4" w14:textId="2061AF3D" w:rsidR="008F71F1" w:rsidRPr="004A3B15" w:rsidRDefault="008F71F1" w:rsidP="008677C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12.361.0004.1.563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B4F1" w14:textId="5A6495F9" w:rsidR="008F71F1" w:rsidRPr="004A3B15" w:rsidRDefault="008F71F1" w:rsidP="008677C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Laboratorios de Robotica Educacional</w:t>
            </w:r>
          </w:p>
        </w:tc>
      </w:tr>
      <w:tr w:rsidR="008F71F1" w:rsidRPr="004A3B15" w14:paraId="03B2614B" w14:textId="77777777" w:rsidTr="008677CD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C94A" w14:textId="77777777" w:rsidR="008F71F1" w:rsidRPr="004A3B15" w:rsidRDefault="008F71F1" w:rsidP="008677CD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D6C7" w14:textId="77777777" w:rsidR="008F71F1" w:rsidRPr="004A3B15" w:rsidRDefault="008F71F1" w:rsidP="008677CD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2000 – Recursos Ordinários Livres – Superávit</w:t>
            </w:r>
          </w:p>
        </w:tc>
      </w:tr>
      <w:tr w:rsidR="008F71F1" w:rsidRPr="004A3B15" w14:paraId="64D03CDC" w14:textId="77777777" w:rsidTr="008677CD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3B48" w14:textId="514B9570" w:rsidR="008F71F1" w:rsidRPr="004A3B15" w:rsidRDefault="008F71F1" w:rsidP="008677C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3.3.90.39.00 – </w:t>
            </w:r>
            <w:r w:rsidR="004A3B15" w:rsidRPr="004A3B15">
              <w:rPr>
                <w:rFonts w:ascii="Arial" w:hAnsi="Arial" w:cs="Arial"/>
                <w:lang w:val="pt-PT"/>
              </w:rPr>
              <w:t>9560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2C78" w14:textId="763BE6B9" w:rsidR="008F71F1" w:rsidRPr="004A3B15" w:rsidRDefault="008F71F1" w:rsidP="008677C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Jurídica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E669" w14:textId="6A848820" w:rsidR="008F71F1" w:rsidRPr="004A3B15" w:rsidRDefault="008F71F1" w:rsidP="008677CD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191.000,00</w:t>
            </w:r>
          </w:p>
        </w:tc>
      </w:tr>
      <w:tr w:rsidR="008F71F1" w:rsidRPr="004A3B15" w14:paraId="429A2486" w14:textId="77777777" w:rsidTr="008677CD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8618" w14:textId="46C2744B" w:rsidR="008F71F1" w:rsidRPr="004A3B15" w:rsidRDefault="008F71F1" w:rsidP="008677C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3.3.90.40.00 </w:t>
            </w:r>
            <w:r w:rsidR="004A3B15" w:rsidRPr="004A3B15">
              <w:rPr>
                <w:rFonts w:ascii="Arial" w:hAnsi="Arial" w:cs="Arial"/>
                <w:lang w:val="pt-PT"/>
              </w:rPr>
              <w:t>–</w:t>
            </w:r>
            <w:r w:rsidRPr="004A3B15">
              <w:rPr>
                <w:rFonts w:ascii="Arial" w:hAnsi="Arial" w:cs="Arial"/>
                <w:lang w:val="pt-PT"/>
              </w:rPr>
              <w:t xml:space="preserve"> </w:t>
            </w:r>
            <w:r w:rsidR="004A3B15" w:rsidRPr="004A3B15">
              <w:rPr>
                <w:rFonts w:ascii="Arial" w:hAnsi="Arial" w:cs="Arial"/>
                <w:lang w:val="pt-PT"/>
              </w:rPr>
              <w:t>9561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1D90" w14:textId="35C58F65" w:rsidR="008F71F1" w:rsidRPr="004A3B15" w:rsidRDefault="008F71F1" w:rsidP="008677C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Serviços de Tecnologia da Informação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E4CB" w14:textId="08840BBC" w:rsidR="008F71F1" w:rsidRPr="004A3B15" w:rsidRDefault="008F71F1" w:rsidP="008677CD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R$ 5.295.000,00 </w:t>
            </w:r>
          </w:p>
        </w:tc>
      </w:tr>
      <w:tr w:rsidR="00BB01AF" w:rsidRPr="004A3B15" w14:paraId="053509E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E5DB" w14:textId="0ED1012A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12.361.0004.6.012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ED1C" w14:textId="4D462DFD" w:rsidR="00BB01AF" w:rsidRPr="004A3B15" w:rsidRDefault="00BB01A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das Escolas do Ensino Fundamental</w:t>
            </w:r>
          </w:p>
        </w:tc>
      </w:tr>
      <w:tr w:rsidR="00BB01AF" w:rsidRPr="004A3B15" w14:paraId="586D0283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BF0C6" w14:textId="77777777" w:rsidR="00BB01AF" w:rsidRPr="004A3B15" w:rsidRDefault="00BB01AF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C25C" w14:textId="77777777" w:rsidR="00BB01AF" w:rsidRPr="004A3B15" w:rsidRDefault="00BB01AF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2000 – Recursos Ordinários Livres – Superávit</w:t>
            </w:r>
          </w:p>
        </w:tc>
      </w:tr>
      <w:tr w:rsidR="00BB01AF" w:rsidRPr="004A3B15" w14:paraId="0BC2D0AB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332E" w14:textId="0C8DC6F1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3.3.90.32.00 – </w:t>
            </w:r>
            <w:r w:rsidR="004A3B15" w:rsidRPr="004A3B15">
              <w:rPr>
                <w:rFonts w:ascii="Arial" w:hAnsi="Arial" w:cs="Arial"/>
                <w:lang w:val="pt-PT"/>
              </w:rPr>
              <w:t>9562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5284" w14:textId="77777777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4D85" w14:textId="7AD36D69" w:rsidR="00BB01AF" w:rsidRPr="004A3B15" w:rsidRDefault="00BB01AF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450.000,00</w:t>
            </w:r>
          </w:p>
        </w:tc>
      </w:tr>
      <w:tr w:rsidR="00BB01AF" w:rsidRPr="004A3B15" w14:paraId="7B3064F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CC9D" w14:textId="77777777" w:rsidR="00DF1C4E" w:rsidRPr="004A3B15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9010" w14:textId="77777777" w:rsidR="00DF1C4E" w:rsidRPr="004A3B15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BB01AF" w:rsidRPr="004A3B15" w14:paraId="600F2B7B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259B1" w14:textId="1946C198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12.365.0003.6.014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972B" w14:textId="459FCB57" w:rsidR="00BB01AF" w:rsidRPr="004A3B15" w:rsidRDefault="00BB01A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 Ensino Infantil (Pré-Escola)</w:t>
            </w:r>
          </w:p>
        </w:tc>
      </w:tr>
      <w:tr w:rsidR="00BB01AF" w:rsidRPr="004A3B15" w14:paraId="014CFD47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E606" w14:textId="77777777" w:rsidR="00BB01AF" w:rsidRPr="004A3B15" w:rsidRDefault="00BB01AF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C53F0" w14:textId="77777777" w:rsidR="00BB01AF" w:rsidRPr="004A3B15" w:rsidRDefault="00BB01AF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BB01AF" w:rsidRPr="004A3B15" w14:paraId="2609A666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2D2B" w14:textId="7DAD0185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3.3.90.32.00 – 700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69B9" w14:textId="77777777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856E" w14:textId="7F39D455" w:rsidR="00BB01AF" w:rsidRPr="004A3B15" w:rsidRDefault="00BB01AF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605.000,00</w:t>
            </w:r>
          </w:p>
        </w:tc>
      </w:tr>
      <w:tr w:rsidR="00BB01AF" w:rsidRPr="004A3B15" w14:paraId="5FC0CBCB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445A" w14:textId="77777777" w:rsidR="00BB01AF" w:rsidRPr="004A3B15" w:rsidRDefault="00BB01AF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139A" w14:textId="18A44922" w:rsidR="00BB01AF" w:rsidRPr="004A3B15" w:rsidRDefault="00BB01AF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2000 – Recursos Ordinários Livres – Superávit</w:t>
            </w:r>
          </w:p>
        </w:tc>
      </w:tr>
      <w:tr w:rsidR="00BB01AF" w:rsidRPr="004A3B15" w14:paraId="1C9A0885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0437" w14:textId="08E1BC9B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3.3.90.32.00 – </w:t>
            </w:r>
            <w:r w:rsidR="004A3B15" w:rsidRPr="004A3B15">
              <w:rPr>
                <w:rFonts w:ascii="Arial" w:hAnsi="Arial" w:cs="Arial"/>
                <w:lang w:val="pt-PT"/>
              </w:rPr>
              <w:t>9563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60CF" w14:textId="77777777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D333" w14:textId="68E51FE0" w:rsidR="00BB01AF" w:rsidRPr="004A3B15" w:rsidRDefault="00BB01AF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1</w:t>
            </w:r>
            <w:r w:rsidR="005A7BDC" w:rsidRPr="004A3B15">
              <w:rPr>
                <w:rFonts w:ascii="Arial" w:hAnsi="Arial" w:cs="Arial"/>
                <w:lang w:val="pt-PT"/>
              </w:rPr>
              <w:t>00</w:t>
            </w:r>
            <w:r w:rsidRPr="004A3B15">
              <w:rPr>
                <w:rFonts w:ascii="Arial" w:hAnsi="Arial" w:cs="Arial"/>
                <w:lang w:val="pt-PT"/>
              </w:rPr>
              <w:t>.000,00</w:t>
            </w:r>
          </w:p>
        </w:tc>
      </w:tr>
      <w:tr w:rsidR="00BB01AF" w:rsidRPr="004A3B15" w14:paraId="50B7D4BB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6222" w14:textId="77777777" w:rsidR="00DF1C4E" w:rsidRPr="004A3B15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12.365.0003.6.095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835A" w14:textId="77777777" w:rsidR="00DF1C4E" w:rsidRPr="004A3B15" w:rsidRDefault="00DF1C4E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dos CMEIS (Creches)</w:t>
            </w:r>
          </w:p>
        </w:tc>
      </w:tr>
      <w:tr w:rsidR="00BB01AF" w:rsidRPr="004A3B15" w14:paraId="003352A0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BD5A7" w14:textId="77777777" w:rsidR="00BB01AF" w:rsidRPr="004A3B15" w:rsidRDefault="00BB01AF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4EFF" w14:textId="77777777" w:rsidR="00BB01AF" w:rsidRPr="004A3B15" w:rsidRDefault="00BB01AF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2000 – Recursos Ordinários Livres – Superávit</w:t>
            </w:r>
          </w:p>
        </w:tc>
      </w:tr>
      <w:tr w:rsidR="00BB01AF" w:rsidRPr="004A3B15" w14:paraId="1A6F04B0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6A43" w14:textId="18F6C81F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3.3.90.32.00 – </w:t>
            </w:r>
            <w:r w:rsidR="004A3B15" w:rsidRPr="004A3B15">
              <w:rPr>
                <w:rFonts w:ascii="Arial" w:hAnsi="Arial" w:cs="Arial"/>
                <w:lang w:val="pt-PT"/>
              </w:rPr>
              <w:t>9564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77A4" w14:textId="77777777" w:rsidR="00BB01AF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94A3" w14:textId="2890A122" w:rsidR="00BB01AF" w:rsidRPr="004A3B15" w:rsidRDefault="00BB01AF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1</w:t>
            </w:r>
            <w:r w:rsidR="005A7BDC" w:rsidRPr="004A3B15">
              <w:rPr>
                <w:rFonts w:ascii="Arial" w:hAnsi="Arial" w:cs="Arial"/>
                <w:lang w:val="pt-PT"/>
              </w:rPr>
              <w:t>00</w:t>
            </w:r>
            <w:r w:rsidRPr="004A3B15">
              <w:rPr>
                <w:rFonts w:ascii="Arial" w:hAnsi="Arial" w:cs="Arial"/>
                <w:lang w:val="pt-PT"/>
              </w:rPr>
              <w:t>.000,00</w:t>
            </w:r>
          </w:p>
        </w:tc>
      </w:tr>
      <w:tr w:rsidR="00BB01AF" w:rsidRPr="004A3B15" w14:paraId="6B77CD4A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6760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CB7E7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BB01AF" w:rsidRPr="004A3B15" w14:paraId="054E8A4F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73A8" w14:textId="77777777" w:rsidR="005C599A" w:rsidRPr="004A3B15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12.365.0003.6.011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E70B" w14:textId="77777777" w:rsidR="005C599A" w:rsidRPr="004A3B15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dos CMEIS (Creches) – FUNDEB</w:t>
            </w:r>
          </w:p>
        </w:tc>
      </w:tr>
      <w:tr w:rsidR="00BB01AF" w:rsidRPr="004A3B15" w14:paraId="33C216F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AF19" w14:textId="77777777" w:rsidR="005C599A" w:rsidRPr="004A3B15" w:rsidRDefault="005C599A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26FA" w14:textId="19481601" w:rsidR="005C599A" w:rsidRPr="004A3B15" w:rsidRDefault="005C599A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BB01AF" w:rsidRPr="004A3B15" w14:paraId="530EAEAA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F863" w14:textId="5203BD26" w:rsidR="005C599A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3.1.90.04.00 – 7370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C9D4" w14:textId="4D240EF1" w:rsidR="005C599A" w:rsidRPr="004A3B15" w:rsidRDefault="00BB01A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Contratação por Tempo Determinado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9804" w14:textId="35B82C8C" w:rsidR="005C599A" w:rsidRPr="004A3B15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     </w:t>
            </w:r>
            <w:r w:rsidR="00BB01AF" w:rsidRPr="004A3B15">
              <w:rPr>
                <w:rFonts w:ascii="Arial" w:hAnsi="Arial" w:cs="Arial"/>
                <w:lang w:val="pt-PT"/>
              </w:rPr>
              <w:t>15</w:t>
            </w:r>
            <w:r w:rsidRPr="004A3B15">
              <w:rPr>
                <w:rFonts w:ascii="Arial" w:hAnsi="Arial" w:cs="Arial"/>
                <w:lang w:val="pt-PT"/>
              </w:rPr>
              <w:t>.000,00</w:t>
            </w:r>
          </w:p>
        </w:tc>
      </w:tr>
    </w:tbl>
    <w:p w14:paraId="0D810016" w14:textId="2B14C489" w:rsidR="00491748" w:rsidRPr="004A3B15" w:rsidRDefault="00491748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83BF2" w:rsidRPr="004A3B15" w14:paraId="09C0E4CB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FF5F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B887" w14:textId="1B6CC262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16.00 – Secretaria Municipal da Fazenda</w:t>
            </w:r>
          </w:p>
        </w:tc>
      </w:tr>
      <w:tr w:rsidR="00783BF2" w:rsidRPr="004A3B15" w14:paraId="3216961E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F9BE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B822" w14:textId="7AF552A5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16.04 – Departamento de Receita e Cadastro Técnico Urbano</w:t>
            </w:r>
          </w:p>
        </w:tc>
      </w:tr>
      <w:tr w:rsidR="00783BF2" w:rsidRPr="004A3B15" w14:paraId="1CCAB9A3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C55B" w14:textId="050AC42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04.123.0016.2.072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0055" w14:textId="7042EDC0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 Departamento de Receita e Cadastro Técnico Urbano</w:t>
            </w:r>
          </w:p>
        </w:tc>
      </w:tr>
      <w:tr w:rsidR="00783BF2" w:rsidRPr="004A3B15" w14:paraId="74BA5592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6654" w14:textId="77777777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5C43" w14:textId="77777777" w:rsidR="00783BF2" w:rsidRPr="004A3B15" w:rsidRDefault="00783BF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83BF2" w:rsidRPr="004A3B15" w14:paraId="093BAC9B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BD13" w14:textId="29C5856B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3.1.90.11.00 – 8908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3F45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0AD7" w14:textId="188A2D9E" w:rsidR="00783BF2" w:rsidRPr="004A3B15" w:rsidRDefault="00783BF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20.000,00</w:t>
            </w:r>
          </w:p>
        </w:tc>
      </w:tr>
    </w:tbl>
    <w:p w14:paraId="5C405549" w14:textId="77777777" w:rsidR="00783BF2" w:rsidRPr="004A3B15" w:rsidRDefault="00783BF2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83BF2" w:rsidRPr="004A3B15" w14:paraId="6145CB54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5D9B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B8BB" w14:textId="5FD44FAC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19.00 – Secretaria Municipal de Cultura</w:t>
            </w:r>
          </w:p>
        </w:tc>
      </w:tr>
      <w:tr w:rsidR="00783BF2" w:rsidRPr="004A3B15" w14:paraId="511C4763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36D9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FACD" w14:textId="122B842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19.03 – Departamento de Difusão Cultural</w:t>
            </w:r>
          </w:p>
        </w:tc>
      </w:tr>
      <w:tr w:rsidR="00783BF2" w:rsidRPr="004A3B15" w14:paraId="0EF8C2E6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B94A7" w14:textId="2623C66E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lastRenderedPageBreak/>
              <w:t>13.392.0028.2.252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B5E5" w14:textId="4C047C04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 Departamento de Difusão Cultural</w:t>
            </w:r>
          </w:p>
        </w:tc>
      </w:tr>
      <w:tr w:rsidR="00783BF2" w:rsidRPr="004A3B15" w14:paraId="7160186F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9A793" w14:textId="77777777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EB12F" w14:textId="0E4D6BDF" w:rsidR="00783BF2" w:rsidRPr="004A3B15" w:rsidRDefault="00783BF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83BF2" w:rsidRPr="004A3B15" w14:paraId="2BD73ED6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170A" w14:textId="774FB81E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3.1.90.11.00 – 6899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9FF1" w14:textId="12948AD2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BB11" w14:textId="513C7C17" w:rsidR="00783BF2" w:rsidRPr="004A3B15" w:rsidRDefault="00783BF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783BF2" w:rsidRPr="004A3B15" w14:paraId="1520FF10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5BA7" w14:textId="46DF2E35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3.1.90.13.00 – 6900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DCED" w14:textId="038A1AB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3FF8" w14:textId="7D166878" w:rsidR="00783BF2" w:rsidRPr="004A3B15" w:rsidRDefault="00783BF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  2.000,00</w:t>
            </w:r>
          </w:p>
        </w:tc>
      </w:tr>
    </w:tbl>
    <w:p w14:paraId="38F8B742" w14:textId="77777777" w:rsidR="00783BF2" w:rsidRPr="004A3B15" w:rsidRDefault="00783BF2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bookmarkEnd w:id="1"/>
    <w:bookmarkEnd w:id="2"/>
    <w:bookmarkEnd w:id="3"/>
    <w:bookmarkEnd w:id="4"/>
    <w:bookmarkEnd w:id="5"/>
    <w:bookmarkEnd w:id="6"/>
    <w:bookmarkEnd w:id="7"/>
    <w:p w14:paraId="436D5359" w14:textId="1A363FEE" w:rsidR="00492366" w:rsidRPr="004A3B15" w:rsidRDefault="0088130D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  <w:r w:rsidRPr="004A3B15">
        <w:rPr>
          <w:rFonts w:ascii="Arial" w:hAnsi="Arial" w:cs="Arial"/>
          <w:b/>
          <w:bCs/>
        </w:rPr>
        <w:t xml:space="preserve">Art. </w:t>
      </w:r>
      <w:r w:rsidR="00492366" w:rsidRPr="004A3B15">
        <w:rPr>
          <w:rFonts w:ascii="Arial" w:hAnsi="Arial" w:cs="Arial"/>
          <w:b/>
          <w:bCs/>
        </w:rPr>
        <w:t>4</w:t>
      </w:r>
      <w:r w:rsidRPr="004A3B15">
        <w:rPr>
          <w:rFonts w:ascii="Arial" w:hAnsi="Arial" w:cs="Arial"/>
          <w:b/>
          <w:bCs/>
        </w:rPr>
        <w:t>º</w:t>
      </w:r>
      <w:r w:rsidRPr="004A3B15">
        <w:rPr>
          <w:rFonts w:ascii="Arial" w:hAnsi="Arial" w:cs="Arial"/>
        </w:rPr>
        <w:t xml:space="preserve"> Para fazer face a abertura do </w:t>
      </w:r>
      <w:r w:rsidRPr="004A3B15">
        <w:rPr>
          <w:rFonts w:ascii="Arial" w:hAnsi="Arial" w:cs="Arial"/>
          <w:b/>
          <w:bCs/>
        </w:rPr>
        <w:t xml:space="preserve">Crédito Adicional </w:t>
      </w:r>
      <w:r w:rsidR="003348B4" w:rsidRPr="004A3B15">
        <w:rPr>
          <w:rFonts w:ascii="Arial" w:hAnsi="Arial" w:cs="Arial"/>
          <w:b/>
          <w:bCs/>
        </w:rPr>
        <w:t>Especial</w:t>
      </w:r>
      <w:r w:rsidRPr="004A3B15">
        <w:rPr>
          <w:rFonts w:ascii="Arial" w:hAnsi="Arial" w:cs="Arial"/>
        </w:rPr>
        <w:t xml:space="preserve"> descrito no artigo anterior, servirá de recursos</w:t>
      </w:r>
      <w:bookmarkStart w:id="8" w:name="_Hlk115861871"/>
      <w:r w:rsidR="00492366" w:rsidRPr="004A3B15">
        <w:rPr>
          <w:rFonts w:ascii="Arial" w:hAnsi="Arial" w:cs="Arial"/>
        </w:rPr>
        <w:t>:</w:t>
      </w:r>
    </w:p>
    <w:p w14:paraId="6CBF8E8A" w14:textId="123109B9" w:rsidR="00492366" w:rsidRPr="004A3B15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p w14:paraId="7E4EA9BD" w14:textId="4DD3AC1E" w:rsidR="00492366" w:rsidRPr="004A3B15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  <w:r w:rsidRPr="004A3B15">
        <w:rPr>
          <w:rFonts w:ascii="Arial" w:hAnsi="Arial" w:cs="Arial"/>
          <w:b/>
          <w:bCs/>
        </w:rPr>
        <w:t>I -</w:t>
      </w:r>
      <w:r w:rsidRPr="004A3B15">
        <w:rPr>
          <w:rFonts w:ascii="Arial" w:hAnsi="Arial" w:cs="Arial"/>
        </w:rPr>
        <w:t xml:space="preserve"> </w:t>
      </w:r>
      <w:proofErr w:type="gramStart"/>
      <w:r w:rsidR="007D28B2" w:rsidRPr="004A3B15">
        <w:rPr>
          <w:rFonts w:ascii="Arial" w:hAnsi="Arial" w:cs="Arial"/>
        </w:rPr>
        <w:t>da</w:t>
      </w:r>
      <w:proofErr w:type="gramEnd"/>
      <w:r w:rsidR="007D28B2" w:rsidRPr="004A3B15">
        <w:rPr>
          <w:rFonts w:ascii="Arial" w:hAnsi="Arial" w:cs="Arial"/>
        </w:rPr>
        <w:t xml:space="preserve"> redução do valor de </w:t>
      </w:r>
      <w:r w:rsidR="007D28B2" w:rsidRPr="004A3B15">
        <w:rPr>
          <w:rFonts w:ascii="Arial" w:hAnsi="Arial" w:cs="Arial"/>
          <w:b/>
          <w:bCs/>
        </w:rPr>
        <w:t xml:space="preserve">R$ </w:t>
      </w:r>
      <w:bookmarkStart w:id="9" w:name="_Hlk116394220"/>
      <w:r w:rsidR="008F71F1" w:rsidRPr="004A3B15">
        <w:rPr>
          <w:rFonts w:ascii="Arial" w:hAnsi="Arial" w:cs="Arial"/>
          <w:b/>
          <w:bCs/>
        </w:rPr>
        <w:t>662.000,00</w:t>
      </w:r>
      <w:r w:rsidR="007D28B2" w:rsidRPr="004A3B15">
        <w:rPr>
          <w:rFonts w:ascii="Arial" w:hAnsi="Arial" w:cs="Arial"/>
        </w:rPr>
        <w:t xml:space="preserve"> (</w:t>
      </w:r>
      <w:r w:rsidR="008F71F1" w:rsidRPr="004A3B15">
        <w:rPr>
          <w:rFonts w:ascii="Arial" w:hAnsi="Arial" w:cs="Arial"/>
        </w:rPr>
        <w:t>Seiscentos e sessenta e dois mil reais</w:t>
      </w:r>
      <w:r w:rsidR="007D28B2" w:rsidRPr="004A3B15">
        <w:rPr>
          <w:rFonts w:ascii="Arial" w:hAnsi="Arial" w:cs="Arial"/>
        </w:rPr>
        <w:t xml:space="preserve">), </w:t>
      </w:r>
      <w:bookmarkEnd w:id="9"/>
      <w:r w:rsidR="007D28B2" w:rsidRPr="004A3B15">
        <w:rPr>
          <w:rFonts w:ascii="Arial" w:hAnsi="Arial" w:cs="Arial"/>
        </w:rPr>
        <w:t>das seguintes dotações orçamentárias</w:t>
      </w:r>
    </w:p>
    <w:p w14:paraId="220D479D" w14:textId="77777777" w:rsidR="00492366" w:rsidRPr="004A3B15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BB01AF" w:rsidRPr="004A3B15" w14:paraId="67802FD6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125C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3043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BB01AF" w:rsidRPr="004A3B15" w14:paraId="3724ADFE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9483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2E6B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06.02 – Departamento de Ensino</w:t>
            </w:r>
          </w:p>
        </w:tc>
      </w:tr>
      <w:tr w:rsidR="00BB01AF" w:rsidRPr="004A3B15" w14:paraId="7E23CAA1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AB23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12.122.0016.2.013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2A97" w14:textId="77777777" w:rsidR="00092AB3" w:rsidRPr="004A3B15" w:rsidRDefault="00092AB3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 Departamento e Ensino</w:t>
            </w:r>
          </w:p>
        </w:tc>
      </w:tr>
      <w:tr w:rsidR="00BB01AF" w:rsidRPr="004A3B15" w14:paraId="6ABC8A8D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725B" w14:textId="77777777" w:rsidR="00092AB3" w:rsidRPr="004A3B15" w:rsidRDefault="00092AB3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EE3E" w14:textId="77777777" w:rsidR="00092AB3" w:rsidRPr="004A3B15" w:rsidRDefault="00092AB3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BB01AF" w:rsidRPr="004A3B15" w14:paraId="61F83CD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2EBE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3.3.90.30.00 – 120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21F6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CCA3" w14:textId="77777777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15.000,00</w:t>
            </w:r>
          </w:p>
        </w:tc>
      </w:tr>
      <w:tr w:rsidR="00092AB3" w:rsidRPr="004A3B15" w14:paraId="104AC0F1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E3B8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3.3.90.39.00 – 122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B4A1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5377" w14:textId="77777777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BB01AF" w:rsidRPr="004A3B15" w14:paraId="37A1137D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6AF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3.3.90.46.00 – 8549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45D6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Auxilio-Alimentação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20C6" w14:textId="77777777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300.000,00</w:t>
            </w:r>
          </w:p>
        </w:tc>
      </w:tr>
      <w:tr w:rsidR="00BB01AF" w:rsidRPr="004A3B15" w14:paraId="2EDC78B9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79AD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C041" w14:textId="52B46D0F" w:rsidR="00092AB3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BB01AF" w:rsidRPr="004A3B15" w14:paraId="573E7B7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4FD6" w14:textId="4EFC14F3" w:rsidR="00092AB3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12.365.0003.1.265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BAAE" w14:textId="2E25B000" w:rsidR="00092AB3" w:rsidRPr="004A3B15" w:rsidRDefault="00092AB3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 xml:space="preserve">Readequação e Manutenção dos Próprios Públicos – </w:t>
            </w:r>
            <w:r w:rsidR="00E21F17" w:rsidRPr="004A3B15">
              <w:rPr>
                <w:rFonts w:ascii="Arial" w:hAnsi="Arial" w:cs="Arial"/>
                <w:b/>
                <w:bCs/>
                <w:lang w:val="pt-PT"/>
              </w:rPr>
              <w:t>Educação Infantiol</w:t>
            </w:r>
          </w:p>
        </w:tc>
      </w:tr>
      <w:tr w:rsidR="00BB01AF" w:rsidRPr="004A3B15" w14:paraId="130FD520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ED9B" w14:textId="77777777" w:rsidR="00092AB3" w:rsidRPr="004A3B15" w:rsidRDefault="00092AB3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20C54" w14:textId="58989DC9" w:rsidR="00092AB3" w:rsidRPr="004A3B15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BB01AF" w:rsidRPr="004A3B15" w14:paraId="53D5302A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E199" w14:textId="742E5B1C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3.3.90.30.00 – 1</w:t>
            </w:r>
            <w:r w:rsidR="00E21F17" w:rsidRPr="004A3B15">
              <w:rPr>
                <w:rFonts w:ascii="Arial" w:hAnsi="Arial" w:cs="Arial"/>
                <w:lang w:val="pt-PT"/>
              </w:rPr>
              <w:t>59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9488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F91A" w14:textId="237F047A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     </w:t>
            </w:r>
            <w:r w:rsidR="00E21F17" w:rsidRPr="004A3B15">
              <w:rPr>
                <w:rFonts w:ascii="Arial" w:hAnsi="Arial" w:cs="Arial"/>
                <w:lang w:val="pt-PT"/>
              </w:rPr>
              <w:t>45</w:t>
            </w:r>
            <w:r w:rsidRPr="004A3B15">
              <w:rPr>
                <w:rFonts w:ascii="Arial" w:hAnsi="Arial" w:cs="Arial"/>
                <w:lang w:val="pt-PT"/>
              </w:rPr>
              <w:t>.000,00</w:t>
            </w:r>
          </w:p>
        </w:tc>
      </w:tr>
      <w:tr w:rsidR="00BB01AF" w:rsidRPr="004A3B15" w14:paraId="727F17FF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8D4E" w14:textId="026EAC78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3.3.90.39.00 – 1</w:t>
            </w:r>
            <w:r w:rsidR="00E21F17" w:rsidRPr="004A3B15">
              <w:rPr>
                <w:rFonts w:ascii="Arial" w:hAnsi="Arial" w:cs="Arial"/>
                <w:lang w:val="pt-PT"/>
              </w:rPr>
              <w:t>60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BF34" w14:textId="77777777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0DDF" w14:textId="766633D2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     </w:t>
            </w:r>
            <w:r w:rsidR="00E21F17" w:rsidRPr="004A3B15">
              <w:rPr>
                <w:rFonts w:ascii="Arial" w:hAnsi="Arial" w:cs="Arial"/>
                <w:lang w:val="pt-PT"/>
              </w:rPr>
              <w:t>2</w:t>
            </w:r>
            <w:r w:rsidRPr="004A3B15">
              <w:rPr>
                <w:rFonts w:ascii="Arial" w:hAnsi="Arial" w:cs="Arial"/>
                <w:lang w:val="pt-PT"/>
              </w:rPr>
              <w:t>0.000,00</w:t>
            </w:r>
          </w:p>
        </w:tc>
      </w:tr>
      <w:tr w:rsidR="00A07912" w:rsidRPr="004A3B15" w14:paraId="5125F373" w14:textId="77777777" w:rsidTr="00776663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0A06" w14:textId="77777777" w:rsidR="00A07912" w:rsidRPr="004A3B15" w:rsidRDefault="00A07912" w:rsidP="007766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12.365.0003.6.095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4ADE" w14:textId="77777777" w:rsidR="00A07912" w:rsidRPr="004A3B15" w:rsidRDefault="00A07912" w:rsidP="007766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dos CMEIS (Creches)</w:t>
            </w:r>
          </w:p>
        </w:tc>
      </w:tr>
      <w:tr w:rsidR="00BB01AF" w:rsidRPr="004A3B15" w14:paraId="1DA71728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E83D" w14:textId="77777777" w:rsidR="00092AB3" w:rsidRPr="004A3B15" w:rsidRDefault="00092AB3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25DC" w14:textId="3DBFD3C5" w:rsidR="00092AB3" w:rsidRPr="004A3B15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BB01AF" w:rsidRPr="004A3B15" w14:paraId="11F4A425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0FC8" w14:textId="47A4A53C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3.1.90.11.00 – 1</w:t>
            </w:r>
            <w:r w:rsidR="00E21F17" w:rsidRPr="004A3B15">
              <w:rPr>
                <w:rFonts w:ascii="Arial" w:hAnsi="Arial" w:cs="Arial"/>
                <w:lang w:val="pt-PT"/>
              </w:rPr>
              <w:t>63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329E" w14:textId="57A4F980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8B66" w14:textId="1D72E674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   </w:t>
            </w:r>
            <w:r w:rsidR="00E21F17" w:rsidRPr="004A3B15">
              <w:rPr>
                <w:rFonts w:ascii="Arial" w:hAnsi="Arial" w:cs="Arial"/>
                <w:lang w:val="pt-PT"/>
              </w:rPr>
              <w:t xml:space="preserve">  3</w:t>
            </w:r>
            <w:r w:rsidRPr="004A3B15">
              <w:rPr>
                <w:rFonts w:ascii="Arial" w:hAnsi="Arial" w:cs="Arial"/>
                <w:lang w:val="pt-PT"/>
              </w:rPr>
              <w:t>0.000,00</w:t>
            </w:r>
          </w:p>
        </w:tc>
      </w:tr>
      <w:tr w:rsidR="00BB01AF" w:rsidRPr="004A3B15" w14:paraId="4863FE49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4318" w14:textId="798AFDA0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3.1.90.13.00 – 1</w:t>
            </w:r>
            <w:r w:rsidR="00E21F17" w:rsidRPr="004A3B15">
              <w:rPr>
                <w:rFonts w:ascii="Arial" w:hAnsi="Arial" w:cs="Arial"/>
                <w:lang w:val="pt-PT"/>
              </w:rPr>
              <w:t>64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BC72" w14:textId="7C2856D8" w:rsidR="00092AB3" w:rsidRPr="004A3B15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Contribuição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3B41" w14:textId="48A7C57C" w:rsidR="00092AB3" w:rsidRPr="004A3B15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 xml:space="preserve">R$    </w:t>
            </w:r>
            <w:r w:rsidR="00E21F17" w:rsidRPr="004A3B15">
              <w:rPr>
                <w:rFonts w:ascii="Arial" w:hAnsi="Arial" w:cs="Arial"/>
                <w:lang w:val="pt-PT"/>
              </w:rPr>
              <w:t xml:space="preserve">    </w:t>
            </w:r>
            <w:r w:rsidRPr="004A3B15">
              <w:rPr>
                <w:rFonts w:ascii="Arial" w:hAnsi="Arial" w:cs="Arial"/>
                <w:lang w:val="pt-PT"/>
              </w:rPr>
              <w:t>5.000,00</w:t>
            </w:r>
          </w:p>
        </w:tc>
      </w:tr>
      <w:tr w:rsidR="00BB01AF" w:rsidRPr="004A3B15" w14:paraId="0485AF95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7E23" w14:textId="088DEB97" w:rsidR="00E21F17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3.3.90.36.00 – 167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DB08" w14:textId="2BC902EF" w:rsidR="00E21F17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Fisica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A556" w14:textId="79542B53" w:rsidR="00E21F17" w:rsidRPr="004A3B15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50.000,00</w:t>
            </w:r>
          </w:p>
        </w:tc>
      </w:tr>
      <w:tr w:rsidR="00BB01AF" w:rsidRPr="004A3B15" w14:paraId="6432B438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AAB8" w14:textId="350F3058" w:rsidR="00E21F17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3.3.90.39.00 – 168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022C" w14:textId="77777777" w:rsidR="00E21F17" w:rsidRPr="004A3B15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4E12" w14:textId="67823ED6" w:rsidR="00E21F17" w:rsidRPr="004A3B15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130.000,00</w:t>
            </w:r>
          </w:p>
        </w:tc>
      </w:tr>
      <w:tr w:rsidR="000D02C5" w:rsidRPr="004A3B15" w14:paraId="60E329FE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5F9E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1242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0D02C5" w:rsidRPr="004A3B15" w14:paraId="275739FC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E213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12.361.0004.6.015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9C7C" w14:textId="77777777" w:rsidR="000D02C5" w:rsidRPr="004A3B15" w:rsidRDefault="000D02C5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das Escolas do Ensino Fundamental – FUNDEB</w:t>
            </w:r>
          </w:p>
        </w:tc>
      </w:tr>
      <w:tr w:rsidR="000D02C5" w:rsidRPr="004A3B15" w14:paraId="2A3DF1F7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329D" w14:textId="77777777" w:rsidR="000D02C5" w:rsidRPr="004A3B15" w:rsidRDefault="000D02C5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A878" w14:textId="77777777" w:rsidR="000D02C5" w:rsidRPr="004A3B15" w:rsidRDefault="000D02C5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0D02C5" w:rsidRPr="004A3B15" w14:paraId="6674426C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5990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3.1.90.04.00 – 8065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B212" w14:textId="77777777" w:rsidR="000D02C5" w:rsidRPr="004A3B15" w:rsidRDefault="000D02C5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Contratação por Tempo Determinado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1E54" w14:textId="31CDA3D7" w:rsidR="000D02C5" w:rsidRPr="004A3B15" w:rsidRDefault="000D02C5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15.000,00</w:t>
            </w:r>
          </w:p>
        </w:tc>
      </w:tr>
    </w:tbl>
    <w:p w14:paraId="1BE1F5A1" w14:textId="3A449118" w:rsidR="00423184" w:rsidRPr="004A3B15" w:rsidRDefault="00423184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83BF2" w:rsidRPr="004A3B15" w14:paraId="35785251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2DAB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E96F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16.00 – Secretaria Municipal da Fazenda</w:t>
            </w:r>
          </w:p>
        </w:tc>
      </w:tr>
      <w:tr w:rsidR="00783BF2" w:rsidRPr="004A3B15" w14:paraId="6AE0A053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AC52A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D0FF" w14:textId="0BAC27D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16.02 – Departamento de Contabilidade</w:t>
            </w:r>
          </w:p>
        </w:tc>
      </w:tr>
      <w:tr w:rsidR="00783BF2" w:rsidRPr="004A3B15" w14:paraId="5FE50D93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7A40" w14:textId="7FDC345A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04.123.0016.2.071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CAE1" w14:textId="55BB0769" w:rsidR="00783BF2" w:rsidRPr="004A3B15" w:rsidRDefault="00783BF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4A3B15">
              <w:rPr>
                <w:rFonts w:ascii="Arial" w:hAnsi="Arial" w:cs="Arial"/>
                <w:b/>
                <w:bCs/>
                <w:lang w:val="pt-PT"/>
              </w:rPr>
              <w:t>Manutenção do Departamento de Contabilidade</w:t>
            </w:r>
          </w:p>
        </w:tc>
      </w:tr>
      <w:tr w:rsidR="00783BF2" w:rsidRPr="004A3B15" w14:paraId="3F5E53DA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6B98F" w14:textId="77777777" w:rsidR="00783BF2" w:rsidRPr="004A3B15" w:rsidRDefault="00783BF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4A3B15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9823" w14:textId="77777777" w:rsidR="00783BF2" w:rsidRPr="004A3B15" w:rsidRDefault="00783BF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83BF2" w:rsidRPr="004A3B15" w14:paraId="1B2238DE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A392" w14:textId="0FB204E0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3.1.90.11.00 – 577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D58F" w14:textId="77777777" w:rsidR="00783BF2" w:rsidRPr="004A3B15" w:rsidRDefault="00783BF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874B" w14:textId="57CD95F1" w:rsidR="00783BF2" w:rsidRPr="004A3B15" w:rsidRDefault="00783BF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2</w:t>
            </w:r>
            <w:r w:rsidR="003348B4" w:rsidRPr="004A3B15">
              <w:rPr>
                <w:rFonts w:ascii="Arial" w:hAnsi="Arial" w:cs="Arial"/>
                <w:lang w:val="pt-PT"/>
              </w:rPr>
              <w:t>2</w:t>
            </w:r>
            <w:r w:rsidRPr="004A3B15">
              <w:rPr>
                <w:rFonts w:ascii="Arial" w:hAnsi="Arial" w:cs="Arial"/>
                <w:lang w:val="pt-PT"/>
              </w:rPr>
              <w:t>.000,00</w:t>
            </w:r>
          </w:p>
        </w:tc>
      </w:tr>
      <w:tr w:rsidR="003348B4" w:rsidRPr="004A3B15" w14:paraId="2AE5292E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17A3" w14:textId="697056A7" w:rsidR="003348B4" w:rsidRPr="004A3B15" w:rsidRDefault="003348B4" w:rsidP="003348B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3.1.90.13.00 – 578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A127" w14:textId="7C33DB2D" w:rsidR="003348B4" w:rsidRPr="004A3B15" w:rsidRDefault="003348B4" w:rsidP="003348B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464F" w14:textId="73F4FEB5" w:rsidR="003348B4" w:rsidRPr="004A3B15" w:rsidRDefault="003348B4" w:rsidP="003348B4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3348B4" w:rsidRPr="004A3B15" w14:paraId="448A1B8B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345C" w14:textId="4EEF0618" w:rsidR="003348B4" w:rsidRPr="004A3B15" w:rsidRDefault="003348B4" w:rsidP="003348B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lastRenderedPageBreak/>
              <w:t>3.3.90.39.00 – 580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89F5" w14:textId="26238D4F" w:rsidR="003348B4" w:rsidRPr="004A3B15" w:rsidRDefault="003348B4" w:rsidP="003348B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4A3B15">
              <w:rPr>
                <w:rFonts w:ascii="Arial" w:hAnsi="Arial" w:cs="Arial"/>
                <w:bCs/>
                <w:lang w:val="pt-PT"/>
              </w:rPr>
              <w:t>Outros Serviços de Terceiros – Pessoa jurídica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625B" w14:textId="6C05350D" w:rsidR="003348B4" w:rsidRPr="004A3B15" w:rsidRDefault="003348B4" w:rsidP="003348B4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4A3B15">
              <w:rPr>
                <w:rFonts w:ascii="Arial" w:hAnsi="Arial" w:cs="Arial"/>
                <w:lang w:val="pt-PT"/>
              </w:rPr>
              <w:t>R$      10.000,00</w:t>
            </w:r>
          </w:p>
        </w:tc>
      </w:tr>
    </w:tbl>
    <w:p w14:paraId="737F2BB1" w14:textId="77777777" w:rsidR="00783BF2" w:rsidRPr="004A3B15" w:rsidRDefault="00783BF2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p w14:paraId="4A88F1FA" w14:textId="721AA6CA" w:rsidR="0088130D" w:rsidRPr="004A3B15" w:rsidRDefault="00D866C9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  <w:b/>
        </w:rPr>
      </w:pPr>
      <w:r w:rsidRPr="004A3B15">
        <w:rPr>
          <w:rFonts w:ascii="Arial" w:hAnsi="Arial" w:cs="Arial"/>
          <w:b/>
          <w:bCs/>
        </w:rPr>
        <w:t>II -</w:t>
      </w:r>
      <w:r w:rsidRPr="004A3B15">
        <w:rPr>
          <w:rFonts w:ascii="Arial" w:hAnsi="Arial" w:cs="Arial"/>
        </w:rPr>
        <w:t xml:space="preserve"> </w:t>
      </w:r>
      <w:proofErr w:type="gramStart"/>
      <w:r w:rsidR="0088130D" w:rsidRPr="004A3B15">
        <w:rPr>
          <w:rFonts w:ascii="Arial" w:hAnsi="Arial" w:cs="Arial"/>
        </w:rPr>
        <w:t>os</w:t>
      </w:r>
      <w:proofErr w:type="gramEnd"/>
      <w:r w:rsidR="0088130D" w:rsidRPr="004A3B15">
        <w:rPr>
          <w:rFonts w:ascii="Arial" w:hAnsi="Arial" w:cs="Arial"/>
        </w:rPr>
        <w:t xml:space="preserve"> provenientes do Superávit Financeiro apurado em balanço patrimonial do exercício anterior no valor de </w:t>
      </w:r>
      <w:r w:rsidR="0088130D" w:rsidRPr="004A3B15">
        <w:rPr>
          <w:rFonts w:ascii="Arial" w:hAnsi="Arial" w:cs="Arial"/>
          <w:b/>
          <w:bCs/>
        </w:rPr>
        <w:t xml:space="preserve">R$ </w:t>
      </w:r>
      <w:r w:rsidR="008F71F1" w:rsidRPr="004A3B15">
        <w:rPr>
          <w:rFonts w:ascii="Arial" w:hAnsi="Arial" w:cs="Arial"/>
          <w:b/>
          <w:bCs/>
        </w:rPr>
        <w:t>6.136.000</w:t>
      </w:r>
      <w:r w:rsidR="0088130D" w:rsidRPr="004A3B15">
        <w:rPr>
          <w:rFonts w:ascii="Arial" w:hAnsi="Arial" w:cs="Arial"/>
          <w:b/>
          <w:bCs/>
        </w:rPr>
        <w:t>,00</w:t>
      </w:r>
      <w:r w:rsidR="0088130D" w:rsidRPr="004A3B15">
        <w:rPr>
          <w:rFonts w:ascii="Arial" w:hAnsi="Arial" w:cs="Arial"/>
        </w:rPr>
        <w:t xml:space="preserve"> (</w:t>
      </w:r>
      <w:r w:rsidR="008F71F1" w:rsidRPr="004A3B15">
        <w:rPr>
          <w:rFonts w:ascii="Arial" w:hAnsi="Arial" w:cs="Arial"/>
        </w:rPr>
        <w:t>Seis m</w:t>
      </w:r>
      <w:r w:rsidR="00F37B50" w:rsidRPr="004A3B15">
        <w:rPr>
          <w:rFonts w:ascii="Arial" w:hAnsi="Arial" w:cs="Arial"/>
        </w:rPr>
        <w:t xml:space="preserve">ilhões, cento e </w:t>
      </w:r>
      <w:r w:rsidR="008F71F1" w:rsidRPr="004A3B15">
        <w:rPr>
          <w:rFonts w:ascii="Arial" w:hAnsi="Arial" w:cs="Arial"/>
        </w:rPr>
        <w:t>trinta e seis mil reais</w:t>
      </w:r>
      <w:r w:rsidR="0088130D" w:rsidRPr="004A3B15">
        <w:rPr>
          <w:rFonts w:ascii="Arial" w:hAnsi="Arial" w:cs="Arial"/>
        </w:rPr>
        <w:t>), descrito no inciso I, § 1º do artigo 43, da Lei 4.320/64, conforme fontes a seguir:</w:t>
      </w:r>
    </w:p>
    <w:p w14:paraId="02B7D0C7" w14:textId="43430C34" w:rsidR="0088130D" w:rsidRPr="004A3B15" w:rsidRDefault="0088130D" w:rsidP="0088130D">
      <w:pPr>
        <w:pStyle w:val="Recuodecorpodetexto2"/>
        <w:spacing w:after="0" w:line="240" w:lineRule="auto"/>
        <w:ind w:left="0" w:firstLine="709"/>
        <w:rPr>
          <w:rFonts w:ascii="Arial" w:hAnsi="Arial" w:cs="Arial"/>
          <w:b/>
          <w:bC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237"/>
        <w:gridCol w:w="1842"/>
      </w:tblGrid>
      <w:tr w:rsidR="002D274F" w:rsidRPr="004A3B15" w14:paraId="16E69EE9" w14:textId="77777777" w:rsidTr="00F446D1">
        <w:trPr>
          <w:cantSplit/>
          <w:trHeight w:val="11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D26F" w14:textId="3DDDBA74" w:rsidR="002D274F" w:rsidRPr="004A3B15" w:rsidRDefault="002D274F" w:rsidP="00F446D1">
            <w:pPr>
              <w:pStyle w:val="Recuodecorpodetexto2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4A3B15">
              <w:rPr>
                <w:rFonts w:ascii="Arial" w:hAnsi="Arial" w:cs="Arial"/>
                <w:b/>
                <w:bCs/>
              </w:rPr>
              <w:t>Fonte: 2000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CBA7A" w14:textId="67EED050" w:rsidR="002D274F" w:rsidRPr="004A3B15" w:rsidRDefault="002D274F" w:rsidP="00F446D1">
            <w:pPr>
              <w:spacing w:after="0" w:line="240" w:lineRule="auto"/>
              <w:rPr>
                <w:rFonts w:ascii="Arial" w:hAnsi="Arial" w:cs="Arial"/>
              </w:rPr>
            </w:pPr>
            <w:r w:rsidRPr="004A3B15">
              <w:rPr>
                <w:rFonts w:ascii="Arial" w:hAnsi="Arial" w:cs="Arial"/>
                <w:lang w:val="pt-PT"/>
              </w:rPr>
              <w:t>Recursos Ordinários Livres – Superávit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9F1A" w14:textId="331E35F4" w:rsidR="002D274F" w:rsidRPr="004A3B15" w:rsidRDefault="002D274F" w:rsidP="00F446D1">
            <w:pPr>
              <w:pStyle w:val="Ttulo6"/>
              <w:spacing w:before="0" w:line="256" w:lineRule="auto"/>
              <w:rPr>
                <w:rFonts w:ascii="Arial" w:hAnsi="Arial" w:cs="Arial"/>
                <w:color w:val="auto"/>
              </w:rPr>
            </w:pPr>
            <w:r w:rsidRPr="004A3B15">
              <w:rPr>
                <w:rFonts w:ascii="Arial" w:hAnsi="Arial" w:cs="Arial"/>
                <w:color w:val="auto"/>
              </w:rPr>
              <w:t>R</w:t>
            </w:r>
            <w:proofErr w:type="gramStart"/>
            <w:r w:rsidRPr="004A3B15">
              <w:rPr>
                <w:rFonts w:ascii="Arial" w:hAnsi="Arial" w:cs="Arial"/>
                <w:color w:val="auto"/>
              </w:rPr>
              <w:t xml:space="preserve">$  </w:t>
            </w:r>
            <w:r w:rsidR="008F71F1" w:rsidRPr="004A3B15">
              <w:rPr>
                <w:rFonts w:ascii="Arial" w:hAnsi="Arial" w:cs="Arial"/>
                <w:color w:val="auto"/>
              </w:rPr>
              <w:t>6.136</w:t>
            </w:r>
            <w:r w:rsidRPr="004A3B15">
              <w:rPr>
                <w:rFonts w:ascii="Arial" w:hAnsi="Arial" w:cs="Arial"/>
                <w:color w:val="auto"/>
              </w:rPr>
              <w:t>.000</w:t>
            </w:r>
            <w:proofErr w:type="gramEnd"/>
            <w:r w:rsidRPr="004A3B15">
              <w:rPr>
                <w:rFonts w:ascii="Arial" w:hAnsi="Arial" w:cs="Arial"/>
                <w:color w:val="auto"/>
              </w:rPr>
              <w:t>,00</w:t>
            </w:r>
          </w:p>
        </w:tc>
      </w:tr>
    </w:tbl>
    <w:p w14:paraId="7511532D" w14:textId="77777777" w:rsidR="00BB01AF" w:rsidRPr="004A3B15" w:rsidRDefault="00BB01AF" w:rsidP="00B07CB8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  <w:b/>
          <w:bCs/>
        </w:rPr>
      </w:pPr>
    </w:p>
    <w:bookmarkEnd w:id="8"/>
    <w:p w14:paraId="6B46D12C" w14:textId="4B271586" w:rsidR="0088130D" w:rsidRPr="004A3B15" w:rsidRDefault="0088130D" w:rsidP="0088130D">
      <w:pPr>
        <w:pStyle w:val="Corpodetexto2"/>
        <w:spacing w:after="0" w:line="240" w:lineRule="auto"/>
        <w:ind w:firstLine="709"/>
        <w:rPr>
          <w:rFonts w:ascii="Arial" w:hAnsi="Arial" w:cs="Arial"/>
        </w:rPr>
      </w:pPr>
      <w:r w:rsidRPr="004A3B15">
        <w:rPr>
          <w:rFonts w:ascii="Arial" w:hAnsi="Arial" w:cs="Arial"/>
          <w:b/>
        </w:rPr>
        <w:t xml:space="preserve">Art. </w:t>
      </w:r>
      <w:r w:rsidR="00492366" w:rsidRPr="004A3B15">
        <w:rPr>
          <w:rFonts w:ascii="Arial" w:hAnsi="Arial" w:cs="Arial"/>
          <w:b/>
        </w:rPr>
        <w:t>5</w:t>
      </w:r>
      <w:r w:rsidRPr="004A3B15">
        <w:rPr>
          <w:rFonts w:ascii="Arial" w:hAnsi="Arial" w:cs="Arial"/>
          <w:b/>
        </w:rPr>
        <w:t>º</w:t>
      </w:r>
      <w:r w:rsidRPr="004A3B15">
        <w:rPr>
          <w:rFonts w:ascii="Arial" w:hAnsi="Arial" w:cs="Arial"/>
        </w:rPr>
        <w:t xml:space="preserve"> Esta Lei entrará em vigor na data de sua publicação.          </w:t>
      </w:r>
    </w:p>
    <w:p w14:paraId="16D36E90" w14:textId="77777777" w:rsidR="0088130D" w:rsidRPr="004A3B15" w:rsidRDefault="0088130D" w:rsidP="0088130D">
      <w:pPr>
        <w:pStyle w:val="Corpodetexto2"/>
        <w:spacing w:after="0" w:line="240" w:lineRule="auto"/>
        <w:rPr>
          <w:rFonts w:ascii="Arial" w:hAnsi="Arial" w:cs="Arial"/>
          <w:b/>
          <w:bCs/>
        </w:rPr>
      </w:pPr>
    </w:p>
    <w:bookmarkEnd w:id="0"/>
    <w:p w14:paraId="48453B3E" w14:textId="3311B603" w:rsidR="0088130D" w:rsidRPr="004A3B15" w:rsidRDefault="00AD5A9F" w:rsidP="0088130D">
      <w:pPr>
        <w:pStyle w:val="Ttulo4"/>
        <w:spacing w:line="240" w:lineRule="auto"/>
        <w:jc w:val="right"/>
        <w:rPr>
          <w:rFonts w:ascii="Arial" w:eastAsiaTheme="minorHAnsi" w:hAnsi="Arial" w:cs="Arial"/>
          <w:b/>
          <w:bCs/>
          <w:i w:val="0"/>
          <w:iCs w:val="0"/>
          <w:color w:val="auto"/>
        </w:rPr>
      </w:pPr>
      <w:r>
        <w:rPr>
          <w:rFonts w:ascii="Arial" w:eastAsiaTheme="minorHAnsi" w:hAnsi="Arial" w:cs="Arial"/>
          <w:b/>
          <w:bCs/>
          <w:i w:val="0"/>
          <w:iCs w:val="0"/>
          <w:color w:val="auto"/>
        </w:rPr>
        <w:t>Gabinete do Presidente da Câmara Municipal de Santa Terezinha de Itaipu</w:t>
      </w:r>
      <w:r w:rsidR="0088130D" w:rsidRPr="004A3B15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, em </w:t>
      </w:r>
      <w:r>
        <w:rPr>
          <w:rFonts w:ascii="Arial" w:eastAsiaTheme="minorHAnsi" w:hAnsi="Arial" w:cs="Arial"/>
          <w:b/>
          <w:bCs/>
          <w:i w:val="0"/>
          <w:iCs w:val="0"/>
          <w:color w:val="auto"/>
        </w:rPr>
        <w:t>11</w:t>
      </w:r>
      <w:r w:rsidR="008F71F1" w:rsidRPr="004A3B15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 de dezembro</w:t>
      </w:r>
      <w:r w:rsidR="0088130D" w:rsidRPr="004A3B15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 de 2025.</w:t>
      </w:r>
    </w:p>
    <w:p w14:paraId="22FE8474" w14:textId="77777777" w:rsidR="0088130D" w:rsidRPr="004A3B15" w:rsidRDefault="0088130D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192C2232" w14:textId="51A82C7C" w:rsidR="0088130D" w:rsidRPr="004A3B15" w:rsidRDefault="0088130D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3BBF826A" w14:textId="77777777" w:rsidR="00F37B50" w:rsidRPr="004A3B15" w:rsidRDefault="00F37B50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4D2899A7" w14:textId="77777777" w:rsidR="0088130D" w:rsidRPr="004A3B15" w:rsidRDefault="0088130D" w:rsidP="0088130D">
      <w:pPr>
        <w:spacing w:after="0" w:line="240" w:lineRule="auto"/>
        <w:rPr>
          <w:rFonts w:ascii="Arial" w:hAnsi="Arial" w:cs="Arial"/>
          <w:lang w:val="pt-PT" w:eastAsia="pt-BR"/>
        </w:rPr>
      </w:pPr>
    </w:p>
    <w:p w14:paraId="299B6C11" w14:textId="54E24F8E" w:rsidR="0088130D" w:rsidRPr="004A3B15" w:rsidRDefault="00AD5A9F" w:rsidP="0088130D">
      <w:pPr>
        <w:spacing w:after="0" w:line="240" w:lineRule="auto"/>
        <w:jc w:val="center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FERNANDO DAL PONT JUNIOR</w:t>
      </w:r>
    </w:p>
    <w:p w14:paraId="2CAE5622" w14:textId="1066C7C6" w:rsidR="00441E36" w:rsidRPr="0088130D" w:rsidRDefault="00AD5A9F" w:rsidP="00AD5A9F">
      <w:pPr>
        <w:jc w:val="center"/>
        <w:rPr>
          <w:rFonts w:ascii="Arial" w:hAnsi="Arial" w:cs="Arial"/>
        </w:rPr>
      </w:pPr>
      <w:r>
        <w:rPr>
          <w:rFonts w:ascii="Arial" w:hAnsi="Arial" w:cs="Arial"/>
          <w:smallCaps/>
        </w:rPr>
        <w:t>Presidente</w:t>
      </w:r>
    </w:p>
    <w:sectPr w:rsidR="00441E36" w:rsidRPr="0088130D" w:rsidSect="00267BD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81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A6FCE" w14:textId="77777777" w:rsidR="009274C3" w:rsidRDefault="009274C3" w:rsidP="00E631F9">
      <w:pPr>
        <w:spacing w:after="0" w:line="240" w:lineRule="auto"/>
      </w:pPr>
      <w:r>
        <w:separator/>
      </w:r>
    </w:p>
  </w:endnote>
  <w:endnote w:type="continuationSeparator" w:id="0">
    <w:p w14:paraId="449AC7C1" w14:textId="77777777" w:rsidR="009274C3" w:rsidRDefault="009274C3" w:rsidP="00E6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9BF7B" w14:textId="3CEE4B21" w:rsidR="00AD5A9F" w:rsidRDefault="00AD5A9F">
    <w:pPr>
      <w:pStyle w:val="Rodap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CC50A75" wp14:editId="459B3446">
          <wp:simplePos x="0" y="0"/>
          <wp:positionH relativeFrom="page">
            <wp:align>right</wp:align>
          </wp:positionH>
          <wp:positionV relativeFrom="paragraph">
            <wp:posOffset>-104775</wp:posOffset>
          </wp:positionV>
          <wp:extent cx="7543800" cy="885825"/>
          <wp:effectExtent l="0" t="0" r="0" b="9525"/>
          <wp:wrapThrough wrapText="bothSides">
            <wp:wrapPolygon edited="0">
              <wp:start x="0" y="0"/>
              <wp:lineTo x="0" y="21368"/>
              <wp:lineTo x="21545" y="21368"/>
              <wp:lineTo x="21545" y="0"/>
              <wp:lineTo x="0" y="0"/>
            </wp:wrapPolygon>
          </wp:wrapThrough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3800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1DBFC" w14:textId="77777777" w:rsidR="009274C3" w:rsidRDefault="009274C3" w:rsidP="00E631F9">
      <w:pPr>
        <w:spacing w:after="0" w:line="240" w:lineRule="auto"/>
      </w:pPr>
      <w:r>
        <w:separator/>
      </w:r>
    </w:p>
  </w:footnote>
  <w:footnote w:type="continuationSeparator" w:id="0">
    <w:p w14:paraId="557721F9" w14:textId="77777777" w:rsidR="009274C3" w:rsidRDefault="009274C3" w:rsidP="00E63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882AB" w14:textId="70B25481" w:rsidR="007F49A2" w:rsidRDefault="00AD5A9F">
    <w:pPr>
      <w:pStyle w:val="Cabealho"/>
    </w:pPr>
    <w:r>
      <w:rPr>
        <w:noProof/>
      </w:rPr>
      <w:pict w14:anchorId="0460CB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8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5D929" w14:textId="4B79D625" w:rsidR="007F49A2" w:rsidRDefault="00AD5A9F" w:rsidP="0030209D">
    <w:pPr>
      <w:pStyle w:val="Cabealho"/>
      <w:tabs>
        <w:tab w:val="clear" w:pos="4252"/>
        <w:tab w:val="clear" w:pos="8504"/>
        <w:tab w:val="left" w:pos="250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1C191905" wp14:editId="17863112">
          <wp:simplePos x="0" y="0"/>
          <wp:positionH relativeFrom="page">
            <wp:align>left</wp:align>
          </wp:positionH>
          <wp:positionV relativeFrom="paragraph">
            <wp:posOffset>-429260</wp:posOffset>
          </wp:positionV>
          <wp:extent cx="7533640" cy="1527810"/>
          <wp:effectExtent l="0" t="0" r="0" b="0"/>
          <wp:wrapThrough wrapText="bothSides">
            <wp:wrapPolygon edited="0">
              <wp:start x="0" y="0"/>
              <wp:lineTo x="0" y="21277"/>
              <wp:lineTo x="21520" y="21277"/>
              <wp:lineTo x="21520" y="0"/>
              <wp:lineTo x="0" y="0"/>
            </wp:wrapPolygon>
          </wp:wrapThrough>
          <wp:docPr id="3242679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3640" cy="1527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49A2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D477F" w14:textId="5B2618DE" w:rsidR="007F49A2" w:rsidRDefault="00AD5A9F">
    <w:pPr>
      <w:pStyle w:val="Cabealho"/>
    </w:pPr>
    <w:r>
      <w:rPr>
        <w:noProof/>
      </w:rPr>
      <w:pict w14:anchorId="5F94F6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7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E400A9"/>
    <w:multiLevelType w:val="hybridMultilevel"/>
    <w:tmpl w:val="BCE881CA"/>
    <w:lvl w:ilvl="0" w:tplc="756AC5C6">
      <w:start w:val="1"/>
      <w:numFmt w:val="lowerLetter"/>
      <w:lvlText w:val="%1)"/>
      <w:lvlJc w:val="left"/>
      <w:pPr>
        <w:ind w:left="1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3" w:hanging="360"/>
      </w:pPr>
    </w:lvl>
    <w:lvl w:ilvl="2" w:tplc="0416001B" w:tentative="1">
      <w:start w:val="1"/>
      <w:numFmt w:val="lowerRoman"/>
      <w:lvlText w:val="%3."/>
      <w:lvlJc w:val="right"/>
      <w:pPr>
        <w:ind w:left="2933" w:hanging="180"/>
      </w:pPr>
    </w:lvl>
    <w:lvl w:ilvl="3" w:tplc="0416000F" w:tentative="1">
      <w:start w:val="1"/>
      <w:numFmt w:val="decimal"/>
      <w:lvlText w:val="%4."/>
      <w:lvlJc w:val="left"/>
      <w:pPr>
        <w:ind w:left="3653" w:hanging="360"/>
      </w:pPr>
    </w:lvl>
    <w:lvl w:ilvl="4" w:tplc="04160019" w:tentative="1">
      <w:start w:val="1"/>
      <w:numFmt w:val="lowerLetter"/>
      <w:lvlText w:val="%5."/>
      <w:lvlJc w:val="left"/>
      <w:pPr>
        <w:ind w:left="4373" w:hanging="360"/>
      </w:pPr>
    </w:lvl>
    <w:lvl w:ilvl="5" w:tplc="0416001B" w:tentative="1">
      <w:start w:val="1"/>
      <w:numFmt w:val="lowerRoman"/>
      <w:lvlText w:val="%6."/>
      <w:lvlJc w:val="right"/>
      <w:pPr>
        <w:ind w:left="5093" w:hanging="180"/>
      </w:pPr>
    </w:lvl>
    <w:lvl w:ilvl="6" w:tplc="0416000F" w:tentative="1">
      <w:start w:val="1"/>
      <w:numFmt w:val="decimal"/>
      <w:lvlText w:val="%7."/>
      <w:lvlJc w:val="left"/>
      <w:pPr>
        <w:ind w:left="5813" w:hanging="360"/>
      </w:pPr>
    </w:lvl>
    <w:lvl w:ilvl="7" w:tplc="04160019" w:tentative="1">
      <w:start w:val="1"/>
      <w:numFmt w:val="lowerLetter"/>
      <w:lvlText w:val="%8."/>
      <w:lvlJc w:val="left"/>
      <w:pPr>
        <w:ind w:left="6533" w:hanging="360"/>
      </w:pPr>
    </w:lvl>
    <w:lvl w:ilvl="8" w:tplc="0416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" w15:restartNumberingAfterBreak="0">
    <w:nsid w:val="45DE2B25"/>
    <w:multiLevelType w:val="multilevel"/>
    <w:tmpl w:val="F048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CE60FC"/>
    <w:multiLevelType w:val="hybridMultilevel"/>
    <w:tmpl w:val="F1B42A2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431EB"/>
    <w:multiLevelType w:val="hybridMultilevel"/>
    <w:tmpl w:val="9C12E4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147CE"/>
    <w:multiLevelType w:val="multilevel"/>
    <w:tmpl w:val="D5E42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952423"/>
    <w:multiLevelType w:val="multilevel"/>
    <w:tmpl w:val="FE20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221526">
    <w:abstractNumId w:val="0"/>
  </w:num>
  <w:num w:numId="2" w16cid:durableId="322511833">
    <w:abstractNumId w:val="2"/>
  </w:num>
  <w:num w:numId="3" w16cid:durableId="409156475">
    <w:abstractNumId w:val="1"/>
  </w:num>
  <w:num w:numId="4" w16cid:durableId="313223436">
    <w:abstractNumId w:val="3"/>
  </w:num>
  <w:num w:numId="5" w16cid:durableId="24790489">
    <w:abstractNumId w:val="4"/>
  </w:num>
  <w:num w:numId="6" w16cid:durableId="1249313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F9"/>
    <w:rsid w:val="000060FB"/>
    <w:rsid w:val="00010FF2"/>
    <w:rsid w:val="000463D1"/>
    <w:rsid w:val="00050A7E"/>
    <w:rsid w:val="00092AB3"/>
    <w:rsid w:val="000A2C9D"/>
    <w:rsid w:val="000C3482"/>
    <w:rsid w:val="000D02C5"/>
    <w:rsid w:val="000D3C99"/>
    <w:rsid w:val="000D62B5"/>
    <w:rsid w:val="000D723C"/>
    <w:rsid w:val="000F1BB0"/>
    <w:rsid w:val="00106BD0"/>
    <w:rsid w:val="001246DF"/>
    <w:rsid w:val="00124B7C"/>
    <w:rsid w:val="00134276"/>
    <w:rsid w:val="00137F02"/>
    <w:rsid w:val="00146F97"/>
    <w:rsid w:val="00155828"/>
    <w:rsid w:val="00162037"/>
    <w:rsid w:val="001630E8"/>
    <w:rsid w:val="00176B51"/>
    <w:rsid w:val="001803C6"/>
    <w:rsid w:val="001904F4"/>
    <w:rsid w:val="001C5FF5"/>
    <w:rsid w:val="001D40E0"/>
    <w:rsid w:val="001E14BB"/>
    <w:rsid w:val="001E22C1"/>
    <w:rsid w:val="00203F41"/>
    <w:rsid w:val="002223D4"/>
    <w:rsid w:val="00247CCB"/>
    <w:rsid w:val="00263359"/>
    <w:rsid w:val="00267BDB"/>
    <w:rsid w:val="0027043D"/>
    <w:rsid w:val="002925E9"/>
    <w:rsid w:val="002D274F"/>
    <w:rsid w:val="002D2CA9"/>
    <w:rsid w:val="002D741B"/>
    <w:rsid w:val="002E263C"/>
    <w:rsid w:val="002E67F2"/>
    <w:rsid w:val="0030209D"/>
    <w:rsid w:val="003348B4"/>
    <w:rsid w:val="0035499B"/>
    <w:rsid w:val="00356245"/>
    <w:rsid w:val="003577B4"/>
    <w:rsid w:val="003A30A0"/>
    <w:rsid w:val="003B01CB"/>
    <w:rsid w:val="003B12A0"/>
    <w:rsid w:val="003B5C06"/>
    <w:rsid w:val="00403033"/>
    <w:rsid w:val="0041277D"/>
    <w:rsid w:val="00423184"/>
    <w:rsid w:val="00431DC7"/>
    <w:rsid w:val="00441E36"/>
    <w:rsid w:val="00450461"/>
    <w:rsid w:val="00483383"/>
    <w:rsid w:val="00491748"/>
    <w:rsid w:val="00492366"/>
    <w:rsid w:val="004A1E37"/>
    <w:rsid w:val="004A3B15"/>
    <w:rsid w:val="004A6921"/>
    <w:rsid w:val="004E7506"/>
    <w:rsid w:val="00510D26"/>
    <w:rsid w:val="00530EFF"/>
    <w:rsid w:val="0057260B"/>
    <w:rsid w:val="005A33CF"/>
    <w:rsid w:val="005A7BDC"/>
    <w:rsid w:val="005A7CDF"/>
    <w:rsid w:val="005C599A"/>
    <w:rsid w:val="005D5C2A"/>
    <w:rsid w:val="005E19F8"/>
    <w:rsid w:val="005F0A51"/>
    <w:rsid w:val="00603404"/>
    <w:rsid w:val="006075AE"/>
    <w:rsid w:val="00617108"/>
    <w:rsid w:val="00636DE2"/>
    <w:rsid w:val="00686772"/>
    <w:rsid w:val="006936E7"/>
    <w:rsid w:val="006A5710"/>
    <w:rsid w:val="006A6224"/>
    <w:rsid w:val="006B3D56"/>
    <w:rsid w:val="006C2043"/>
    <w:rsid w:val="006D37B6"/>
    <w:rsid w:val="006F2DA8"/>
    <w:rsid w:val="006F2ED6"/>
    <w:rsid w:val="00705753"/>
    <w:rsid w:val="0070653D"/>
    <w:rsid w:val="00721B7C"/>
    <w:rsid w:val="007323CF"/>
    <w:rsid w:val="00744861"/>
    <w:rsid w:val="00755853"/>
    <w:rsid w:val="0077476C"/>
    <w:rsid w:val="00783BF2"/>
    <w:rsid w:val="00785987"/>
    <w:rsid w:val="007879C1"/>
    <w:rsid w:val="007A3C4B"/>
    <w:rsid w:val="007B2575"/>
    <w:rsid w:val="007B3A1B"/>
    <w:rsid w:val="007D28B2"/>
    <w:rsid w:val="007E22C3"/>
    <w:rsid w:val="007F1AFD"/>
    <w:rsid w:val="007F2B7C"/>
    <w:rsid w:val="007F49A2"/>
    <w:rsid w:val="007F5AE6"/>
    <w:rsid w:val="00816A7E"/>
    <w:rsid w:val="008422D6"/>
    <w:rsid w:val="00844411"/>
    <w:rsid w:val="00870166"/>
    <w:rsid w:val="0088130D"/>
    <w:rsid w:val="0088667A"/>
    <w:rsid w:val="008E6863"/>
    <w:rsid w:val="008F71F1"/>
    <w:rsid w:val="009274C3"/>
    <w:rsid w:val="009341A7"/>
    <w:rsid w:val="00951493"/>
    <w:rsid w:val="0095359B"/>
    <w:rsid w:val="00991653"/>
    <w:rsid w:val="00A07912"/>
    <w:rsid w:val="00A14B6D"/>
    <w:rsid w:val="00A37112"/>
    <w:rsid w:val="00A86673"/>
    <w:rsid w:val="00AB7AC1"/>
    <w:rsid w:val="00AC2F93"/>
    <w:rsid w:val="00AD4BA6"/>
    <w:rsid w:val="00AD5A9F"/>
    <w:rsid w:val="00AD74A4"/>
    <w:rsid w:val="00AF55EB"/>
    <w:rsid w:val="00B0353E"/>
    <w:rsid w:val="00B07CB8"/>
    <w:rsid w:val="00B419E4"/>
    <w:rsid w:val="00B42C14"/>
    <w:rsid w:val="00B523A0"/>
    <w:rsid w:val="00B6709C"/>
    <w:rsid w:val="00BB01AF"/>
    <w:rsid w:val="00BB6AA0"/>
    <w:rsid w:val="00BD29B5"/>
    <w:rsid w:val="00C14BA1"/>
    <w:rsid w:val="00C22FD2"/>
    <w:rsid w:val="00C36272"/>
    <w:rsid w:val="00C40576"/>
    <w:rsid w:val="00C40D2C"/>
    <w:rsid w:val="00C4716D"/>
    <w:rsid w:val="00C65EC1"/>
    <w:rsid w:val="00C74EA2"/>
    <w:rsid w:val="00C84FA0"/>
    <w:rsid w:val="00C90B87"/>
    <w:rsid w:val="00CB0CE3"/>
    <w:rsid w:val="00CD41C5"/>
    <w:rsid w:val="00CD460D"/>
    <w:rsid w:val="00CD578F"/>
    <w:rsid w:val="00CD77FA"/>
    <w:rsid w:val="00CF4D6B"/>
    <w:rsid w:val="00D26453"/>
    <w:rsid w:val="00D866C9"/>
    <w:rsid w:val="00DC67EC"/>
    <w:rsid w:val="00DD52C0"/>
    <w:rsid w:val="00DF1C4E"/>
    <w:rsid w:val="00E07F95"/>
    <w:rsid w:val="00E21F17"/>
    <w:rsid w:val="00E50056"/>
    <w:rsid w:val="00E631F9"/>
    <w:rsid w:val="00EA1D98"/>
    <w:rsid w:val="00EA670D"/>
    <w:rsid w:val="00EA69DC"/>
    <w:rsid w:val="00EB5BF8"/>
    <w:rsid w:val="00EE608F"/>
    <w:rsid w:val="00F04659"/>
    <w:rsid w:val="00F20014"/>
    <w:rsid w:val="00F37B50"/>
    <w:rsid w:val="00F50567"/>
    <w:rsid w:val="00F52633"/>
    <w:rsid w:val="00F56431"/>
    <w:rsid w:val="00F573A2"/>
    <w:rsid w:val="00F61777"/>
    <w:rsid w:val="00F63A7A"/>
    <w:rsid w:val="00F63AE0"/>
    <w:rsid w:val="00F64AB3"/>
    <w:rsid w:val="00F64C6B"/>
    <w:rsid w:val="00F71BEF"/>
    <w:rsid w:val="00F750E5"/>
    <w:rsid w:val="00F95EC2"/>
    <w:rsid w:val="00FA0712"/>
    <w:rsid w:val="00FA0A7E"/>
    <w:rsid w:val="00FA34F4"/>
    <w:rsid w:val="00FB4395"/>
    <w:rsid w:val="00FC30E0"/>
    <w:rsid w:val="00FD7F05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535D27"/>
  <w15:chartTrackingRefBased/>
  <w15:docId w15:val="{ECDE1C88-2753-47EE-8A9F-F38D836C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D62B5"/>
    <w:pPr>
      <w:keepNext/>
      <w:spacing w:before="240" w:after="60" w:line="276" w:lineRule="auto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6D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B25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13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263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813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31F9"/>
  </w:style>
  <w:style w:type="paragraph" w:styleId="Rodap">
    <w:name w:val="footer"/>
    <w:basedOn w:val="Normal"/>
    <w:link w:val="Rodap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31F9"/>
  </w:style>
  <w:style w:type="paragraph" w:styleId="Corpodetexto">
    <w:name w:val="Body Text"/>
    <w:basedOn w:val="Normal"/>
    <w:link w:val="CorpodetextoChar"/>
    <w:uiPriority w:val="99"/>
    <w:semiHidden/>
    <w:unhideWhenUsed/>
    <w:rsid w:val="006B3D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3D56"/>
  </w:style>
  <w:style w:type="paragraph" w:styleId="Recuodecorpodetexto2">
    <w:name w:val="Body Text Indent 2"/>
    <w:basedOn w:val="Normal"/>
    <w:link w:val="Recuodecorpodetexto2Char"/>
    <w:unhideWhenUsed/>
    <w:rsid w:val="00F95EC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F95EC2"/>
  </w:style>
  <w:style w:type="paragraph" w:styleId="Corpodetexto2">
    <w:name w:val="Body Text 2"/>
    <w:basedOn w:val="Normal"/>
    <w:link w:val="Corpodetexto2Char"/>
    <w:unhideWhenUsed/>
    <w:rsid w:val="00F95E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F95EC2"/>
  </w:style>
  <w:style w:type="paragraph" w:styleId="Ttulo">
    <w:name w:val="Title"/>
    <w:basedOn w:val="Normal"/>
    <w:link w:val="TtuloChar"/>
    <w:qFormat/>
    <w:rsid w:val="00F95EC2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F95EC2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nhideWhenUsed/>
    <w:rsid w:val="00F95E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5EC2"/>
  </w:style>
  <w:style w:type="paragraph" w:styleId="Lista">
    <w:name w:val="List"/>
    <w:basedOn w:val="Normal"/>
    <w:rsid w:val="00F95EC2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5E19F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E19F8"/>
    <w:rPr>
      <w:rFonts w:ascii="Calibri" w:eastAsia="Calibri" w:hAnsi="Calibri" w:cs="Times New Roman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2D2C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qFormat/>
    <w:rsid w:val="007B257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B2575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rsid w:val="000D62B5"/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  <w:style w:type="paragraph" w:styleId="Textoembloco">
    <w:name w:val="Block Text"/>
    <w:basedOn w:val="Normal"/>
    <w:rsid w:val="000D62B5"/>
    <w:pPr>
      <w:spacing w:after="0" w:line="240" w:lineRule="auto"/>
      <w:ind w:left="113" w:right="113"/>
      <w:jc w:val="center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2633"/>
    <w:rPr>
      <w:rFonts w:asciiTheme="majorHAnsi" w:eastAsiaTheme="majorEastAsia" w:hAnsiTheme="majorHAnsi" w:cstheme="majorBidi"/>
      <w:color w:val="2F5496" w:themeColor="accent1" w:themeShade="BF"/>
    </w:rPr>
  </w:style>
  <w:style w:type="table" w:styleId="Tabelacomgrade">
    <w:name w:val="Table Grid"/>
    <w:basedOn w:val="Tabelanormal"/>
    <w:uiPriority w:val="39"/>
    <w:rsid w:val="00441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636D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s-1">
    <w:name w:val="ms-1"/>
    <w:basedOn w:val="Fontepargpadro"/>
    <w:rsid w:val="00F64C6B"/>
  </w:style>
  <w:style w:type="character" w:customStyle="1" w:styleId="max-w-15ch">
    <w:name w:val="max-w-[15ch]"/>
    <w:basedOn w:val="Fontepargpadro"/>
    <w:rsid w:val="00F64C6B"/>
  </w:style>
  <w:style w:type="character" w:customStyle="1" w:styleId="-me-1">
    <w:name w:val="-me-1"/>
    <w:basedOn w:val="Fontepargpadro"/>
    <w:rsid w:val="00F64C6B"/>
  </w:style>
  <w:style w:type="character" w:customStyle="1" w:styleId="Ttulo4Char">
    <w:name w:val="Título 4 Char"/>
    <w:basedOn w:val="Fontepargpadro"/>
    <w:link w:val="Ttulo4"/>
    <w:uiPriority w:val="9"/>
    <w:semiHidden/>
    <w:rsid w:val="0088130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88130D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94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FDA4A-6A66-4401-A0FF-BFB6F574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1535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User</cp:lastModifiedBy>
  <cp:revision>3</cp:revision>
  <cp:lastPrinted>2025-11-05T18:11:00Z</cp:lastPrinted>
  <dcterms:created xsi:type="dcterms:W3CDTF">2025-12-11T13:15:00Z</dcterms:created>
  <dcterms:modified xsi:type="dcterms:W3CDTF">2025-12-11T13:17:00Z</dcterms:modified>
</cp:coreProperties>
</file>