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7EA" w:rsidRPr="007A7649" w:rsidRDefault="00B811FC" w:rsidP="008F77EA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121.15pt;margin-top:13.4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F77EA" w:rsidRPr="007A7649">
        <w:rPr>
          <w:rFonts w:ascii="Arial" w:hAnsi="Arial" w:cs="Arial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89819711" r:id="rId8"/>
        </w:object>
      </w:r>
    </w:p>
    <w:p w:rsidR="008F77EA" w:rsidRPr="007A7649" w:rsidRDefault="008F77EA" w:rsidP="008F77EA">
      <w:pPr>
        <w:rPr>
          <w:rFonts w:ascii="Arial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8F77EA" w:rsidRPr="00966A25" w:rsidTr="00B861AD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EA" w:rsidRPr="00966A25" w:rsidRDefault="008F77EA" w:rsidP="00B861AD">
            <w:pPr>
              <w:rPr>
                <w:b/>
                <w:iCs/>
                <w:sz w:val="24"/>
                <w:szCs w:val="24"/>
              </w:rPr>
            </w:pPr>
          </w:p>
          <w:p w:rsidR="008F77EA" w:rsidRPr="00966A25" w:rsidRDefault="008F77EA" w:rsidP="00B861AD">
            <w:pPr>
              <w:rPr>
                <w:b/>
                <w:iCs/>
                <w:sz w:val="24"/>
                <w:szCs w:val="24"/>
              </w:rPr>
            </w:pPr>
            <w:r w:rsidRPr="00966A25">
              <w:rPr>
                <w:b/>
                <w:iCs/>
                <w:sz w:val="24"/>
                <w:szCs w:val="24"/>
              </w:rPr>
              <w:t>INDICAÇÃO Nº</w:t>
            </w:r>
            <w:r w:rsidR="00CC5793">
              <w:rPr>
                <w:b/>
                <w:iCs/>
                <w:sz w:val="24"/>
                <w:szCs w:val="24"/>
              </w:rPr>
              <w:t xml:space="preserve"> 454</w:t>
            </w:r>
            <w:r>
              <w:rPr>
                <w:b/>
                <w:iCs/>
                <w:sz w:val="24"/>
                <w:szCs w:val="24"/>
              </w:rPr>
              <w:t>/2015</w:t>
            </w:r>
          </w:p>
          <w:p w:rsidR="008F77EA" w:rsidRPr="00966A25" w:rsidRDefault="008F77EA" w:rsidP="00B861AD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8F77EA" w:rsidRPr="00966A25" w:rsidRDefault="008F77EA" w:rsidP="008F77EA">
      <w:pPr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ab/>
      </w:r>
      <w:r w:rsidRPr="00966A25">
        <w:rPr>
          <w:b/>
          <w:iCs/>
          <w:sz w:val="24"/>
          <w:szCs w:val="24"/>
        </w:rPr>
        <w:br/>
      </w:r>
    </w:p>
    <w:p w:rsidR="008F77EA" w:rsidRPr="00966A25" w:rsidRDefault="008F77EA" w:rsidP="008F77EA">
      <w:pPr>
        <w:rPr>
          <w:b/>
          <w:iCs/>
          <w:sz w:val="24"/>
          <w:szCs w:val="24"/>
        </w:rPr>
      </w:pPr>
    </w:p>
    <w:p w:rsidR="008F77EA" w:rsidRPr="00966A25" w:rsidRDefault="008F77EA" w:rsidP="008F77EA">
      <w:pPr>
        <w:rPr>
          <w:b/>
          <w:iCs/>
          <w:sz w:val="24"/>
          <w:szCs w:val="24"/>
        </w:rPr>
      </w:pPr>
    </w:p>
    <w:p w:rsidR="008F77EA" w:rsidRDefault="008F77EA" w:rsidP="008F77EA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AUTORIA: VEREADOR</w:t>
      </w:r>
      <w:r>
        <w:rPr>
          <w:b/>
          <w:iCs/>
          <w:sz w:val="24"/>
          <w:szCs w:val="24"/>
        </w:rPr>
        <w:t xml:space="preserve"> LEANDRO MARTINS DOS SANTOS</w:t>
      </w:r>
    </w:p>
    <w:p w:rsidR="008F77EA" w:rsidRPr="00690E7C" w:rsidRDefault="008F77EA" w:rsidP="008F77EA">
      <w:pPr>
        <w:tabs>
          <w:tab w:val="left" w:pos="3402"/>
        </w:tabs>
        <w:ind w:right="-285"/>
        <w:jc w:val="both"/>
        <w:rPr>
          <w:sz w:val="24"/>
          <w:szCs w:val="24"/>
        </w:rPr>
      </w:pPr>
    </w:p>
    <w:p w:rsidR="008F77EA" w:rsidRPr="00113D50" w:rsidRDefault="008F77EA" w:rsidP="008F77EA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 xml:space="preserve">INDICA QUE SEJA </w:t>
      </w:r>
      <w:r>
        <w:rPr>
          <w:b/>
          <w:iCs/>
          <w:sz w:val="24"/>
          <w:szCs w:val="24"/>
        </w:rPr>
        <w:t>ANALISADO</w:t>
      </w:r>
      <w:r w:rsidRPr="00113D50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O</w:t>
      </w:r>
      <w:r w:rsidRPr="00113D50">
        <w:rPr>
          <w:b/>
          <w:iCs/>
          <w:sz w:val="24"/>
          <w:szCs w:val="24"/>
        </w:rPr>
        <w:t xml:space="preserve"> ART</w:t>
      </w:r>
      <w:r w:rsidR="00CC5793">
        <w:rPr>
          <w:b/>
          <w:iCs/>
          <w:sz w:val="24"/>
          <w:szCs w:val="24"/>
        </w:rPr>
        <w:t>.</w:t>
      </w:r>
      <w:r w:rsidRPr="00113D50">
        <w:rPr>
          <w:b/>
          <w:iCs/>
          <w:sz w:val="24"/>
          <w:szCs w:val="24"/>
        </w:rPr>
        <w:t xml:space="preserve"> 11 DA </w:t>
      </w:r>
      <w:r w:rsidR="00CC5793" w:rsidRPr="00CC5793">
        <w:rPr>
          <w:b/>
          <w:iCs/>
          <w:sz w:val="24"/>
          <w:szCs w:val="24"/>
        </w:rPr>
        <w:t>LEI</w:t>
      </w:r>
      <w:r w:rsidR="00CC5793">
        <w:rPr>
          <w:b/>
          <w:iCs/>
          <w:sz w:val="24"/>
          <w:szCs w:val="24"/>
        </w:rPr>
        <w:t xml:space="preserve"> N</w:t>
      </w:r>
      <w:r w:rsidR="00CC5793" w:rsidRPr="00CC5793">
        <w:rPr>
          <w:b/>
          <w:iCs/>
          <w:sz w:val="24"/>
          <w:szCs w:val="24"/>
        </w:rPr>
        <w:t>º 1.427/2011</w:t>
      </w:r>
      <w:r w:rsidR="00CC5793">
        <w:rPr>
          <w:b/>
          <w:iCs/>
          <w:sz w:val="24"/>
          <w:szCs w:val="24"/>
        </w:rPr>
        <w:t>,</w:t>
      </w:r>
      <w:r w:rsidRPr="00113D50">
        <w:rPr>
          <w:b/>
          <w:iCs/>
          <w:sz w:val="24"/>
          <w:szCs w:val="24"/>
        </w:rPr>
        <w:t xml:space="preserve"> QUE TRATA DO</w:t>
      </w:r>
      <w:r>
        <w:rPr>
          <w:b/>
          <w:iCs/>
          <w:sz w:val="24"/>
          <w:szCs w:val="24"/>
        </w:rPr>
        <w:t xml:space="preserve"> PROGRAMA DE DESLIGAMENTO VOLUNTÁRIO</w:t>
      </w:r>
      <w:r w:rsidRPr="00113D50">
        <w:rPr>
          <w:b/>
          <w:iCs/>
          <w:sz w:val="24"/>
          <w:szCs w:val="24"/>
        </w:rPr>
        <w:t xml:space="preserve"> DESTA MUNICIPALIDADE, HAJA VISTA A IMPOSSIBILIDADE JURÍDICA </w:t>
      </w:r>
      <w:r>
        <w:rPr>
          <w:b/>
          <w:iCs/>
          <w:sz w:val="24"/>
          <w:szCs w:val="24"/>
        </w:rPr>
        <w:t>DE</w:t>
      </w:r>
      <w:r w:rsidRPr="00113D50">
        <w:rPr>
          <w:b/>
          <w:iCs/>
          <w:sz w:val="24"/>
          <w:szCs w:val="24"/>
        </w:rPr>
        <w:t xml:space="preserve"> IMPEDIR </w:t>
      </w:r>
      <w:r>
        <w:rPr>
          <w:b/>
          <w:iCs/>
          <w:sz w:val="24"/>
          <w:szCs w:val="24"/>
        </w:rPr>
        <w:t xml:space="preserve">AS </w:t>
      </w:r>
      <w:r w:rsidRPr="00113D50">
        <w:rPr>
          <w:b/>
          <w:iCs/>
          <w:sz w:val="24"/>
          <w:szCs w:val="24"/>
        </w:rPr>
        <w:t xml:space="preserve"> PESSOAS </w:t>
      </w:r>
      <w:r>
        <w:rPr>
          <w:b/>
          <w:iCs/>
          <w:sz w:val="24"/>
          <w:szCs w:val="24"/>
        </w:rPr>
        <w:t xml:space="preserve">DE </w:t>
      </w:r>
      <w:r w:rsidRPr="00113D50">
        <w:rPr>
          <w:b/>
          <w:iCs/>
          <w:sz w:val="24"/>
          <w:szCs w:val="24"/>
        </w:rPr>
        <w:t>ASSUMIREM CARGOS PÚBLICOS, INDIFERENTEMENTE DE SUA FORMA DE INGRESSO.</w:t>
      </w:r>
    </w:p>
    <w:p w:rsidR="008F77EA" w:rsidRPr="00966A25" w:rsidRDefault="008F77EA" w:rsidP="008F77EA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</w:p>
    <w:p w:rsidR="008F77EA" w:rsidRPr="00113D50" w:rsidRDefault="008F77EA" w:rsidP="008F77EA">
      <w:pPr>
        <w:tabs>
          <w:tab w:val="left" w:pos="3402"/>
          <w:tab w:val="left" w:pos="3686"/>
        </w:tabs>
        <w:ind w:right="-285"/>
        <w:jc w:val="both"/>
        <w:rPr>
          <w:iCs/>
          <w:sz w:val="24"/>
          <w:szCs w:val="24"/>
          <w:u w:val="single"/>
        </w:rPr>
      </w:pPr>
      <w:r w:rsidRPr="00966A25">
        <w:rPr>
          <w:iCs/>
          <w:sz w:val="24"/>
          <w:szCs w:val="24"/>
        </w:rPr>
        <w:t xml:space="preserve">                                  </w:t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 w:rsidRPr="00966A25">
        <w:rPr>
          <w:iCs/>
          <w:sz w:val="24"/>
          <w:szCs w:val="24"/>
        </w:rPr>
        <w:t>Solicit</w:t>
      </w:r>
      <w:r w:rsidR="00E17A52">
        <w:rPr>
          <w:iCs/>
          <w:sz w:val="24"/>
          <w:szCs w:val="24"/>
        </w:rPr>
        <w:t>o</w:t>
      </w:r>
      <w:r w:rsidRPr="00966A25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Prefeito a presente INDICAÇÃO, </w:t>
      </w:r>
      <w:r w:rsidRPr="00113D50">
        <w:rPr>
          <w:sz w:val="24"/>
          <w:szCs w:val="24"/>
          <w:u w:val="single"/>
        </w:rPr>
        <w:t>versando sobre a necessidade</w:t>
      </w:r>
      <w:r w:rsidRPr="00113D50">
        <w:rPr>
          <w:iCs/>
          <w:sz w:val="24"/>
          <w:szCs w:val="24"/>
          <w:u w:val="single"/>
        </w:rPr>
        <w:t xml:space="preserve"> de se </w:t>
      </w:r>
      <w:r>
        <w:rPr>
          <w:iCs/>
          <w:sz w:val="24"/>
          <w:szCs w:val="24"/>
          <w:u w:val="single"/>
        </w:rPr>
        <w:t>analisar</w:t>
      </w:r>
      <w:r w:rsidRPr="00113D50">
        <w:rPr>
          <w:iCs/>
          <w:sz w:val="24"/>
          <w:szCs w:val="24"/>
          <w:u w:val="single"/>
        </w:rPr>
        <w:t xml:space="preserve"> o art</w:t>
      </w:r>
      <w:r w:rsidR="00CC5793">
        <w:rPr>
          <w:iCs/>
          <w:sz w:val="24"/>
          <w:szCs w:val="24"/>
          <w:u w:val="single"/>
        </w:rPr>
        <w:t>.</w:t>
      </w:r>
      <w:r w:rsidRPr="00113D50">
        <w:rPr>
          <w:iCs/>
          <w:sz w:val="24"/>
          <w:szCs w:val="24"/>
          <w:u w:val="single"/>
        </w:rPr>
        <w:t xml:space="preserve"> 11 da </w:t>
      </w:r>
      <w:r w:rsidR="00CC5793">
        <w:rPr>
          <w:iCs/>
          <w:sz w:val="24"/>
          <w:szCs w:val="24"/>
          <w:u w:val="single"/>
        </w:rPr>
        <w:t>L</w:t>
      </w:r>
      <w:r w:rsidRPr="00113D50">
        <w:rPr>
          <w:iCs/>
          <w:sz w:val="24"/>
          <w:szCs w:val="24"/>
          <w:u w:val="single"/>
        </w:rPr>
        <w:t>ei</w:t>
      </w:r>
      <w:r w:rsidR="00CC5793">
        <w:rPr>
          <w:iCs/>
          <w:sz w:val="24"/>
          <w:szCs w:val="24"/>
          <w:u w:val="single"/>
        </w:rPr>
        <w:t xml:space="preserve"> nº 1.427/2011, q</w:t>
      </w:r>
      <w:r w:rsidRPr="00113D50">
        <w:rPr>
          <w:iCs/>
          <w:sz w:val="24"/>
          <w:szCs w:val="24"/>
          <w:u w:val="single"/>
        </w:rPr>
        <w:t xml:space="preserve">ue trata do </w:t>
      </w:r>
      <w:r w:rsidR="00CC5793">
        <w:rPr>
          <w:iCs/>
          <w:sz w:val="24"/>
          <w:szCs w:val="24"/>
          <w:u w:val="single"/>
        </w:rPr>
        <w:t>P</w:t>
      </w:r>
      <w:r w:rsidRPr="00113D50">
        <w:rPr>
          <w:iCs/>
          <w:sz w:val="24"/>
          <w:szCs w:val="24"/>
          <w:u w:val="single"/>
        </w:rPr>
        <w:t xml:space="preserve">rograma de </w:t>
      </w:r>
      <w:r w:rsidR="00CC5793">
        <w:rPr>
          <w:iCs/>
          <w:sz w:val="24"/>
          <w:szCs w:val="24"/>
          <w:u w:val="single"/>
        </w:rPr>
        <w:t>D</w:t>
      </w:r>
      <w:r w:rsidRPr="00113D50">
        <w:rPr>
          <w:iCs/>
          <w:sz w:val="24"/>
          <w:szCs w:val="24"/>
          <w:u w:val="single"/>
        </w:rPr>
        <w:t xml:space="preserve">esligamento </w:t>
      </w:r>
      <w:r w:rsidR="00CC5793">
        <w:rPr>
          <w:iCs/>
          <w:sz w:val="24"/>
          <w:szCs w:val="24"/>
          <w:u w:val="single"/>
        </w:rPr>
        <w:t>V</w:t>
      </w:r>
      <w:r w:rsidRPr="00113D50">
        <w:rPr>
          <w:iCs/>
          <w:sz w:val="24"/>
          <w:szCs w:val="24"/>
          <w:u w:val="single"/>
        </w:rPr>
        <w:t>oluntário desta municipalidade, haja vista a impossibilidade jurídica de impedir as  pessoas de assumirem cargos públicos, indiferentemente de sua forma de ingresso.</w:t>
      </w:r>
    </w:p>
    <w:p w:rsidR="008F77EA" w:rsidRPr="001564A8" w:rsidRDefault="008F77EA" w:rsidP="008F77EA">
      <w:pPr>
        <w:tabs>
          <w:tab w:val="left" w:pos="3402"/>
          <w:tab w:val="left" w:pos="3686"/>
        </w:tabs>
        <w:ind w:right="-285"/>
        <w:jc w:val="both"/>
        <w:rPr>
          <w:iCs/>
          <w:sz w:val="24"/>
          <w:szCs w:val="24"/>
          <w:u w:val="single"/>
        </w:rPr>
      </w:pPr>
    </w:p>
    <w:p w:rsidR="008F77EA" w:rsidRPr="00966A25" w:rsidRDefault="008F77EA" w:rsidP="008F77EA">
      <w:pPr>
        <w:ind w:right="-285"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966A25">
        <w:rPr>
          <w:b/>
          <w:iCs/>
          <w:sz w:val="24"/>
          <w:szCs w:val="24"/>
          <w:u w:val="single"/>
        </w:rPr>
        <w:t>JUSTIFICATIVA</w:t>
      </w:r>
    </w:p>
    <w:p w:rsidR="008F77EA" w:rsidRDefault="008F77EA" w:rsidP="008F77EA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8F77EA" w:rsidRDefault="008F77EA" w:rsidP="008F77EA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 w:rsidRPr="00690E7C">
        <w:rPr>
          <w:iCs/>
          <w:sz w:val="24"/>
          <w:szCs w:val="24"/>
        </w:rPr>
        <w:t xml:space="preserve">CONSIDERANDO </w:t>
      </w:r>
      <w:r>
        <w:rPr>
          <w:iCs/>
          <w:sz w:val="24"/>
          <w:szCs w:val="24"/>
        </w:rPr>
        <w:t>os princípios constitucionais, os princípios Administrativos, bem como, que o interesse da Administração Pública deve prevalecer sobre o interesse particular</w:t>
      </w:r>
      <w:r w:rsidR="00CC5793">
        <w:rPr>
          <w:iCs/>
          <w:sz w:val="24"/>
          <w:szCs w:val="24"/>
        </w:rPr>
        <w:t>;</w:t>
      </w:r>
    </w:p>
    <w:p w:rsidR="008F77EA" w:rsidRDefault="008F77EA" w:rsidP="008F77EA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 w:rsidRPr="00690E7C">
        <w:rPr>
          <w:iCs/>
          <w:sz w:val="24"/>
          <w:szCs w:val="24"/>
        </w:rPr>
        <w:t>CONSIDERANDO que</w:t>
      </w:r>
      <w:r>
        <w:rPr>
          <w:iCs/>
          <w:sz w:val="24"/>
          <w:szCs w:val="24"/>
        </w:rPr>
        <w:t xml:space="preserve"> dentre outros ensinamentos,</w:t>
      </w:r>
      <w:r w:rsidRPr="00690E7C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a supremacia do interesse publico em aplicação a idéia do PDV, demonstra que o mesmo deve ser usado em favor da administração publica e não do particular, ou seja, deve ser entendido como um instrumento de enxugamento de pessoal que decorre da falta de interesse na manutenção de determinada mão-de-obra, mediante pagamento de uma indenização em troca do pedido de exoneração;</w:t>
      </w:r>
    </w:p>
    <w:p w:rsidR="008F77EA" w:rsidRPr="00690E7C" w:rsidRDefault="008F77EA" w:rsidP="008F77EA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CONSIDERANDO que a Carta Magna nos ensina que os cargos, empregos e funções públicas são acessíveis a todos os brasileiros que preencham os requisitos estabelecidos em Lei, assim como os estrangeiros ( art. 37,</w:t>
      </w:r>
      <w:r w:rsidR="00CC5793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I)</w:t>
      </w:r>
      <w:r w:rsidR="00CC5793">
        <w:rPr>
          <w:iCs/>
          <w:sz w:val="24"/>
          <w:szCs w:val="24"/>
        </w:rPr>
        <w:t>;</w:t>
      </w:r>
    </w:p>
    <w:p w:rsidR="008F77EA" w:rsidRDefault="008F77EA" w:rsidP="008F77EA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 w:rsidRPr="00690E7C">
        <w:rPr>
          <w:iCs/>
          <w:sz w:val="24"/>
          <w:szCs w:val="24"/>
        </w:rPr>
        <w:t xml:space="preserve">CONSIDERANDO </w:t>
      </w:r>
      <w:r>
        <w:rPr>
          <w:iCs/>
          <w:sz w:val="24"/>
          <w:szCs w:val="24"/>
        </w:rPr>
        <w:t>que é livre o exercício de qualquer trabalho, ofício ou profissão, atendidas as qualificações profis</w:t>
      </w:r>
      <w:r w:rsidR="005C21AF">
        <w:rPr>
          <w:iCs/>
          <w:sz w:val="24"/>
          <w:szCs w:val="24"/>
        </w:rPr>
        <w:t>sionais que a lei estabelecer (Art. 7º, XII, CF/88);</w:t>
      </w:r>
    </w:p>
    <w:p w:rsidR="008F77EA" w:rsidRPr="00690E7C" w:rsidRDefault="008F77EA" w:rsidP="00CC5793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CONSIDERANDO o parecer do Instituto de Admini</w:t>
      </w:r>
      <w:r w:rsidR="005C21AF">
        <w:rPr>
          <w:iCs/>
          <w:sz w:val="24"/>
          <w:szCs w:val="24"/>
        </w:rPr>
        <w:t>stração Municipal-IBAM0380/2015;</w:t>
      </w:r>
    </w:p>
    <w:p w:rsidR="008F77EA" w:rsidRPr="004814BD" w:rsidRDefault="008F77EA" w:rsidP="00CC5793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CONSIDERANDO, </w:t>
      </w:r>
      <w:r w:rsidRPr="00690E7C">
        <w:rPr>
          <w:iCs/>
          <w:sz w:val="24"/>
          <w:szCs w:val="24"/>
        </w:rPr>
        <w:t>finalmente</w:t>
      </w:r>
      <w:r>
        <w:rPr>
          <w:iCs/>
          <w:sz w:val="24"/>
          <w:szCs w:val="24"/>
        </w:rPr>
        <w:t>, que o cidadão beneficiado pelo PDV, não pode ser impedido de assumir emprego ou cargo público, inclusive para o mesmo ente, p</w:t>
      </w:r>
      <w:r w:rsidR="005C21AF">
        <w:rPr>
          <w:iCs/>
          <w:sz w:val="24"/>
          <w:szCs w:val="24"/>
        </w:rPr>
        <w:t>ara outro ou para o mesmo cargo;</w:t>
      </w:r>
    </w:p>
    <w:p w:rsidR="008F77EA" w:rsidRDefault="008F77EA" w:rsidP="00CC5793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Entende-se necessário que o Poder Executivo Municipal reavalie o art</w:t>
      </w:r>
      <w:r w:rsidR="00CC5793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 xml:space="preserve"> 11 da </w:t>
      </w:r>
      <w:r w:rsidR="00CC5793">
        <w:rPr>
          <w:iCs/>
          <w:sz w:val="24"/>
          <w:szCs w:val="24"/>
        </w:rPr>
        <w:t>Lei nº 1.427/2011,</w:t>
      </w:r>
      <w:r>
        <w:rPr>
          <w:iCs/>
          <w:sz w:val="24"/>
          <w:szCs w:val="24"/>
        </w:rPr>
        <w:t xml:space="preserve"> pois esta calara  a ilegalidade do mesmo, haja vista as ordens constitucionais acima elencadas. Por fim, que sejam observados os objetivos específicos do Programa de </w:t>
      </w:r>
      <w:r w:rsidR="00CC5793">
        <w:rPr>
          <w:iCs/>
          <w:sz w:val="24"/>
          <w:szCs w:val="24"/>
        </w:rPr>
        <w:t>D</w:t>
      </w:r>
      <w:r>
        <w:rPr>
          <w:iCs/>
          <w:sz w:val="24"/>
          <w:szCs w:val="24"/>
        </w:rPr>
        <w:t>esligamento Voluntário, priorizar o interesse da Administração Pública.</w:t>
      </w:r>
    </w:p>
    <w:p w:rsidR="008F77EA" w:rsidRDefault="008F77EA" w:rsidP="00CC5793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</w:t>
      </w:r>
    </w:p>
    <w:p w:rsidR="008F77EA" w:rsidRPr="00966A25" w:rsidRDefault="008F77EA" w:rsidP="00CC5793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 w:rsidRPr="00966A25">
        <w:rPr>
          <w:iCs/>
          <w:sz w:val="24"/>
          <w:szCs w:val="24"/>
        </w:rPr>
        <w:t xml:space="preserve">Sala de Sessões da Câmara </w:t>
      </w:r>
      <w:r w:rsidR="00CC5793">
        <w:rPr>
          <w:iCs/>
          <w:sz w:val="24"/>
          <w:szCs w:val="24"/>
        </w:rPr>
        <w:t>Municipal, em 6 de abril de</w:t>
      </w:r>
      <w:r>
        <w:rPr>
          <w:iCs/>
          <w:sz w:val="24"/>
          <w:szCs w:val="24"/>
        </w:rPr>
        <w:t xml:space="preserve"> 2015.</w:t>
      </w:r>
    </w:p>
    <w:p w:rsidR="008F77EA" w:rsidRDefault="008F77EA" w:rsidP="008F77EA">
      <w:pPr>
        <w:jc w:val="center"/>
        <w:outlineLvl w:val="0"/>
        <w:rPr>
          <w:b/>
          <w:iCs/>
          <w:sz w:val="24"/>
          <w:szCs w:val="24"/>
        </w:rPr>
      </w:pPr>
    </w:p>
    <w:p w:rsidR="00CC5793" w:rsidRDefault="00CC5793" w:rsidP="008F77EA">
      <w:pPr>
        <w:jc w:val="center"/>
        <w:outlineLvl w:val="0"/>
        <w:rPr>
          <w:b/>
          <w:iCs/>
          <w:sz w:val="24"/>
          <w:szCs w:val="24"/>
        </w:rPr>
      </w:pPr>
    </w:p>
    <w:p w:rsidR="008F77EA" w:rsidRDefault="008F77EA" w:rsidP="008F77EA">
      <w:pPr>
        <w:jc w:val="center"/>
        <w:outlineLvl w:val="0"/>
        <w:rPr>
          <w:b/>
          <w:iCs/>
          <w:sz w:val="24"/>
          <w:szCs w:val="24"/>
        </w:rPr>
      </w:pPr>
    </w:p>
    <w:p w:rsidR="008F77EA" w:rsidRPr="00966A25" w:rsidRDefault="00CC5793" w:rsidP="00CC5793">
      <w:pPr>
        <w:ind w:right="-285"/>
        <w:jc w:val="center"/>
        <w:outlineLvl w:val="0"/>
        <w:rPr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                                                              </w:t>
      </w:r>
      <w:r w:rsidR="008F77EA" w:rsidRPr="00966A25">
        <w:rPr>
          <w:b/>
          <w:iCs/>
          <w:sz w:val="24"/>
          <w:szCs w:val="24"/>
        </w:rPr>
        <w:t xml:space="preserve">VER. </w:t>
      </w:r>
      <w:r w:rsidR="008F77EA">
        <w:rPr>
          <w:b/>
          <w:iCs/>
          <w:sz w:val="24"/>
          <w:szCs w:val="24"/>
        </w:rPr>
        <w:t>LEANDRO MARTINS DOS SANTOS</w:t>
      </w:r>
    </w:p>
    <w:p w:rsidR="008F77EA" w:rsidRPr="00966A25" w:rsidRDefault="008F77EA" w:rsidP="008F77EA">
      <w:pPr>
        <w:tabs>
          <w:tab w:val="left" w:pos="3402"/>
        </w:tabs>
        <w:spacing w:line="360" w:lineRule="auto"/>
        <w:jc w:val="center"/>
        <w:rPr>
          <w:sz w:val="24"/>
          <w:szCs w:val="24"/>
        </w:rPr>
      </w:pPr>
    </w:p>
    <w:p w:rsidR="008F77EA" w:rsidRPr="00985007" w:rsidRDefault="008F77EA" w:rsidP="008F77EA">
      <w:pPr>
        <w:pStyle w:val="PargrafodaLista"/>
        <w:tabs>
          <w:tab w:val="left" w:pos="3402"/>
        </w:tabs>
        <w:spacing w:line="360" w:lineRule="auto"/>
        <w:jc w:val="center"/>
        <w:outlineLvl w:val="0"/>
        <w:rPr>
          <w:sz w:val="24"/>
          <w:szCs w:val="24"/>
        </w:rPr>
      </w:pPr>
    </w:p>
    <w:p w:rsidR="00AA5A21" w:rsidRPr="008F77EA" w:rsidRDefault="00AA5A21" w:rsidP="008F77EA">
      <w:pPr>
        <w:rPr>
          <w:szCs w:val="24"/>
        </w:rPr>
      </w:pPr>
    </w:p>
    <w:sectPr w:rsidR="00AA5A21" w:rsidRPr="008F77EA" w:rsidSect="00901E3D">
      <w:footerReference w:type="default" r:id="rId9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758" w:rsidRDefault="00C41758" w:rsidP="00B811FC">
      <w:r>
        <w:separator/>
      </w:r>
    </w:p>
  </w:endnote>
  <w:endnote w:type="continuationSeparator" w:id="1">
    <w:p w:rsidR="00C41758" w:rsidRDefault="00C41758" w:rsidP="00B81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801CDC" w:rsidTr="00720DCD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1CDC" w:rsidRDefault="00C41758" w:rsidP="00720DCD"/>
        <w:p w:rsidR="00801CDC" w:rsidRDefault="008F77EA" w:rsidP="00720DCD">
          <w:r>
            <w:t>Protocolada na Secretaria Geral da Câmara em ____/____/2015                 _________________________</w:t>
          </w:r>
        </w:p>
        <w:p w:rsidR="00801CDC" w:rsidRPr="00A66411" w:rsidRDefault="008F77EA" w:rsidP="00720DCD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801CDC" w:rsidRPr="00A66411" w:rsidRDefault="00C41758" w:rsidP="00720DCD">
          <w:pPr>
            <w:rPr>
              <w:sz w:val="16"/>
              <w:szCs w:val="16"/>
            </w:rPr>
          </w:pPr>
        </w:p>
        <w:p w:rsidR="00801CDC" w:rsidRDefault="008F77EA" w:rsidP="00720DCD">
          <w:r>
            <w:t>Lida e aprovada na sessão ordinária do dia ____/____/2015</w:t>
          </w:r>
        </w:p>
        <w:p w:rsidR="00801CDC" w:rsidRDefault="00C41758" w:rsidP="00720DCD"/>
        <w:p w:rsidR="00801CDC" w:rsidRDefault="008F77EA" w:rsidP="00720DCD">
          <w:r>
            <w:t>Presidente  _________________________________</w:t>
          </w:r>
        </w:p>
        <w:p w:rsidR="00801CDC" w:rsidRPr="00A66411" w:rsidRDefault="008F77EA" w:rsidP="00720DCD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801CDC" w:rsidRDefault="008F77EA" w:rsidP="00720DCD">
          <w:pPr>
            <w:tabs>
              <w:tab w:val="left" w:pos="2175"/>
            </w:tabs>
          </w:pPr>
          <w:r>
            <w:tab/>
          </w:r>
        </w:p>
      </w:tc>
    </w:tr>
  </w:tbl>
  <w:p w:rsidR="00801CDC" w:rsidRDefault="00C41758" w:rsidP="00801CDC">
    <w:pPr>
      <w:pStyle w:val="Rodap"/>
    </w:pPr>
  </w:p>
  <w:p w:rsidR="00801CDC" w:rsidRPr="003D3AA8" w:rsidRDefault="00C41758" w:rsidP="00801CDC">
    <w:pPr>
      <w:pStyle w:val="Rodap"/>
    </w:pPr>
  </w:p>
  <w:p w:rsidR="00801CDC" w:rsidRDefault="00C41758" w:rsidP="00801CDC">
    <w:pPr>
      <w:pStyle w:val="Rodap"/>
    </w:pPr>
  </w:p>
  <w:p w:rsidR="00901E3D" w:rsidRPr="003D3AA8" w:rsidRDefault="00C41758" w:rsidP="00901E3D">
    <w:pPr>
      <w:pStyle w:val="Rodap"/>
    </w:pPr>
  </w:p>
  <w:p w:rsidR="00901E3D" w:rsidRDefault="00C4175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758" w:rsidRDefault="00C41758" w:rsidP="00B811FC">
      <w:r>
        <w:separator/>
      </w:r>
    </w:p>
  </w:footnote>
  <w:footnote w:type="continuationSeparator" w:id="1">
    <w:p w:rsidR="00C41758" w:rsidRDefault="00C41758" w:rsidP="00B811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358A"/>
    <w:rsid w:val="00004F24"/>
    <w:rsid w:val="0000563C"/>
    <w:rsid w:val="00011069"/>
    <w:rsid w:val="00012D91"/>
    <w:rsid w:val="00013D7A"/>
    <w:rsid w:val="00024C1C"/>
    <w:rsid w:val="000260F9"/>
    <w:rsid w:val="0002766C"/>
    <w:rsid w:val="00032870"/>
    <w:rsid w:val="0003537C"/>
    <w:rsid w:val="00046A93"/>
    <w:rsid w:val="00057B70"/>
    <w:rsid w:val="00060B43"/>
    <w:rsid w:val="000656A0"/>
    <w:rsid w:val="0006726B"/>
    <w:rsid w:val="000748F4"/>
    <w:rsid w:val="000778E2"/>
    <w:rsid w:val="0009083B"/>
    <w:rsid w:val="000911E5"/>
    <w:rsid w:val="000919AE"/>
    <w:rsid w:val="00095672"/>
    <w:rsid w:val="000A4688"/>
    <w:rsid w:val="000A48F4"/>
    <w:rsid w:val="000B74B0"/>
    <w:rsid w:val="000C3B81"/>
    <w:rsid w:val="000C42CE"/>
    <w:rsid w:val="000C6BAC"/>
    <w:rsid w:val="000D0189"/>
    <w:rsid w:val="000D7DFB"/>
    <w:rsid w:val="000E4E21"/>
    <w:rsid w:val="00104620"/>
    <w:rsid w:val="001167D5"/>
    <w:rsid w:val="0011684C"/>
    <w:rsid w:val="00125502"/>
    <w:rsid w:val="001312DB"/>
    <w:rsid w:val="00132785"/>
    <w:rsid w:val="00132FE1"/>
    <w:rsid w:val="00141388"/>
    <w:rsid w:val="00142D4F"/>
    <w:rsid w:val="001441EE"/>
    <w:rsid w:val="001517CE"/>
    <w:rsid w:val="001568DD"/>
    <w:rsid w:val="00157137"/>
    <w:rsid w:val="00160C25"/>
    <w:rsid w:val="00180682"/>
    <w:rsid w:val="00186C01"/>
    <w:rsid w:val="001941CB"/>
    <w:rsid w:val="00196910"/>
    <w:rsid w:val="001C0664"/>
    <w:rsid w:val="001E1C34"/>
    <w:rsid w:val="001E2E9B"/>
    <w:rsid w:val="001F17FA"/>
    <w:rsid w:val="001F467F"/>
    <w:rsid w:val="00203B87"/>
    <w:rsid w:val="00211638"/>
    <w:rsid w:val="002202AE"/>
    <w:rsid w:val="00224B6B"/>
    <w:rsid w:val="00230454"/>
    <w:rsid w:val="0023645D"/>
    <w:rsid w:val="00250960"/>
    <w:rsid w:val="00251B90"/>
    <w:rsid w:val="00253B81"/>
    <w:rsid w:val="002540EE"/>
    <w:rsid w:val="0025722B"/>
    <w:rsid w:val="00261C23"/>
    <w:rsid w:val="00262CCA"/>
    <w:rsid w:val="002706F6"/>
    <w:rsid w:val="002919E4"/>
    <w:rsid w:val="00293207"/>
    <w:rsid w:val="00296E3E"/>
    <w:rsid w:val="002A2C71"/>
    <w:rsid w:val="002A414A"/>
    <w:rsid w:val="002A5761"/>
    <w:rsid w:val="002C5DAF"/>
    <w:rsid w:val="002C64DE"/>
    <w:rsid w:val="002D02BA"/>
    <w:rsid w:val="002D0FC1"/>
    <w:rsid w:val="002D1FAC"/>
    <w:rsid w:val="002D3306"/>
    <w:rsid w:val="002D5873"/>
    <w:rsid w:val="002D74F7"/>
    <w:rsid w:val="002D793A"/>
    <w:rsid w:val="002E5D04"/>
    <w:rsid w:val="002F123A"/>
    <w:rsid w:val="002F2B55"/>
    <w:rsid w:val="002F5D45"/>
    <w:rsid w:val="003067EE"/>
    <w:rsid w:val="0031548A"/>
    <w:rsid w:val="00315EBE"/>
    <w:rsid w:val="00323110"/>
    <w:rsid w:val="003307BC"/>
    <w:rsid w:val="003311D7"/>
    <w:rsid w:val="0034329A"/>
    <w:rsid w:val="0034511E"/>
    <w:rsid w:val="00350ED3"/>
    <w:rsid w:val="003512B2"/>
    <w:rsid w:val="003547E3"/>
    <w:rsid w:val="00355E2D"/>
    <w:rsid w:val="003650D7"/>
    <w:rsid w:val="00366F83"/>
    <w:rsid w:val="003675CB"/>
    <w:rsid w:val="00370C53"/>
    <w:rsid w:val="00370E07"/>
    <w:rsid w:val="0037357B"/>
    <w:rsid w:val="0038337D"/>
    <w:rsid w:val="0039363C"/>
    <w:rsid w:val="00395DC5"/>
    <w:rsid w:val="00396860"/>
    <w:rsid w:val="003A10D5"/>
    <w:rsid w:val="003C30DC"/>
    <w:rsid w:val="003D19A1"/>
    <w:rsid w:val="003D1AD5"/>
    <w:rsid w:val="003D4682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4C86"/>
    <w:rsid w:val="00404CD4"/>
    <w:rsid w:val="0040619E"/>
    <w:rsid w:val="0041060F"/>
    <w:rsid w:val="00410F05"/>
    <w:rsid w:val="00417755"/>
    <w:rsid w:val="00422C91"/>
    <w:rsid w:val="00436F5F"/>
    <w:rsid w:val="004424C9"/>
    <w:rsid w:val="004463D6"/>
    <w:rsid w:val="00453EBD"/>
    <w:rsid w:val="004608B7"/>
    <w:rsid w:val="00472680"/>
    <w:rsid w:val="004760C0"/>
    <w:rsid w:val="00476FE0"/>
    <w:rsid w:val="00483439"/>
    <w:rsid w:val="00485AC3"/>
    <w:rsid w:val="0049787E"/>
    <w:rsid w:val="00497C62"/>
    <w:rsid w:val="004A0961"/>
    <w:rsid w:val="004A19B1"/>
    <w:rsid w:val="004A4017"/>
    <w:rsid w:val="004B419C"/>
    <w:rsid w:val="004B426A"/>
    <w:rsid w:val="004C6AF2"/>
    <w:rsid w:val="004D0DD7"/>
    <w:rsid w:val="004E2C07"/>
    <w:rsid w:val="004E3F24"/>
    <w:rsid w:val="004E7E62"/>
    <w:rsid w:val="004F008B"/>
    <w:rsid w:val="004F2E7D"/>
    <w:rsid w:val="004F4EEE"/>
    <w:rsid w:val="005151EA"/>
    <w:rsid w:val="0051548F"/>
    <w:rsid w:val="00521B71"/>
    <w:rsid w:val="00524444"/>
    <w:rsid w:val="005302AA"/>
    <w:rsid w:val="00540109"/>
    <w:rsid w:val="0055128C"/>
    <w:rsid w:val="00553B9A"/>
    <w:rsid w:val="00556B1E"/>
    <w:rsid w:val="0055752F"/>
    <w:rsid w:val="00570560"/>
    <w:rsid w:val="0057092D"/>
    <w:rsid w:val="0057345E"/>
    <w:rsid w:val="0058363F"/>
    <w:rsid w:val="00584DC9"/>
    <w:rsid w:val="005973DD"/>
    <w:rsid w:val="00597896"/>
    <w:rsid w:val="005A11D5"/>
    <w:rsid w:val="005A18EA"/>
    <w:rsid w:val="005A4BC2"/>
    <w:rsid w:val="005A7185"/>
    <w:rsid w:val="005B7D68"/>
    <w:rsid w:val="005C21AF"/>
    <w:rsid w:val="005C3828"/>
    <w:rsid w:val="005C38B9"/>
    <w:rsid w:val="005C5DE5"/>
    <w:rsid w:val="005D1299"/>
    <w:rsid w:val="005D197B"/>
    <w:rsid w:val="005D2ED4"/>
    <w:rsid w:val="005D796E"/>
    <w:rsid w:val="005E5B09"/>
    <w:rsid w:val="005F156F"/>
    <w:rsid w:val="00621CB1"/>
    <w:rsid w:val="00633370"/>
    <w:rsid w:val="00635184"/>
    <w:rsid w:val="006351DB"/>
    <w:rsid w:val="00642881"/>
    <w:rsid w:val="0064668F"/>
    <w:rsid w:val="00654B71"/>
    <w:rsid w:val="006626F9"/>
    <w:rsid w:val="0066396F"/>
    <w:rsid w:val="00664573"/>
    <w:rsid w:val="00670C14"/>
    <w:rsid w:val="006726A5"/>
    <w:rsid w:val="00674983"/>
    <w:rsid w:val="006821C1"/>
    <w:rsid w:val="0068467F"/>
    <w:rsid w:val="006858B6"/>
    <w:rsid w:val="006870DB"/>
    <w:rsid w:val="00691B47"/>
    <w:rsid w:val="006A0645"/>
    <w:rsid w:val="006A75A1"/>
    <w:rsid w:val="006B76D4"/>
    <w:rsid w:val="006D20EE"/>
    <w:rsid w:val="006D4E1E"/>
    <w:rsid w:val="006F2A24"/>
    <w:rsid w:val="006F2A65"/>
    <w:rsid w:val="00701ED5"/>
    <w:rsid w:val="00714765"/>
    <w:rsid w:val="007148DD"/>
    <w:rsid w:val="0073296A"/>
    <w:rsid w:val="00732F63"/>
    <w:rsid w:val="007372F4"/>
    <w:rsid w:val="00750023"/>
    <w:rsid w:val="0075417E"/>
    <w:rsid w:val="0075540B"/>
    <w:rsid w:val="00755A8E"/>
    <w:rsid w:val="00755D33"/>
    <w:rsid w:val="00764DF1"/>
    <w:rsid w:val="00770D45"/>
    <w:rsid w:val="00790766"/>
    <w:rsid w:val="007974A0"/>
    <w:rsid w:val="007A2C24"/>
    <w:rsid w:val="007A7649"/>
    <w:rsid w:val="007D7662"/>
    <w:rsid w:val="007D7C4A"/>
    <w:rsid w:val="007E0129"/>
    <w:rsid w:val="007F2FEB"/>
    <w:rsid w:val="007F3904"/>
    <w:rsid w:val="00803600"/>
    <w:rsid w:val="00820294"/>
    <w:rsid w:val="0082500A"/>
    <w:rsid w:val="00827435"/>
    <w:rsid w:val="00832FB5"/>
    <w:rsid w:val="0083342E"/>
    <w:rsid w:val="00833DD0"/>
    <w:rsid w:val="00841983"/>
    <w:rsid w:val="00851B49"/>
    <w:rsid w:val="00854834"/>
    <w:rsid w:val="00861505"/>
    <w:rsid w:val="00864811"/>
    <w:rsid w:val="00870F5B"/>
    <w:rsid w:val="00872D27"/>
    <w:rsid w:val="00874515"/>
    <w:rsid w:val="008757C1"/>
    <w:rsid w:val="00877ADD"/>
    <w:rsid w:val="0088197E"/>
    <w:rsid w:val="00881C18"/>
    <w:rsid w:val="00884BAF"/>
    <w:rsid w:val="00885392"/>
    <w:rsid w:val="00893CA7"/>
    <w:rsid w:val="0089650C"/>
    <w:rsid w:val="0089762E"/>
    <w:rsid w:val="008A2287"/>
    <w:rsid w:val="008A596E"/>
    <w:rsid w:val="008B4AE0"/>
    <w:rsid w:val="008C0E13"/>
    <w:rsid w:val="008C3D49"/>
    <w:rsid w:val="008C517E"/>
    <w:rsid w:val="008D4038"/>
    <w:rsid w:val="008D732A"/>
    <w:rsid w:val="008D75EE"/>
    <w:rsid w:val="008E492E"/>
    <w:rsid w:val="008F71A3"/>
    <w:rsid w:val="008F77EA"/>
    <w:rsid w:val="00903E63"/>
    <w:rsid w:val="00911947"/>
    <w:rsid w:val="00916F51"/>
    <w:rsid w:val="00917297"/>
    <w:rsid w:val="00917BEB"/>
    <w:rsid w:val="00930C7A"/>
    <w:rsid w:val="00934BFC"/>
    <w:rsid w:val="00936126"/>
    <w:rsid w:val="00943121"/>
    <w:rsid w:val="00945B86"/>
    <w:rsid w:val="0094650D"/>
    <w:rsid w:val="009571F3"/>
    <w:rsid w:val="00960E55"/>
    <w:rsid w:val="00966A25"/>
    <w:rsid w:val="00973915"/>
    <w:rsid w:val="0097584D"/>
    <w:rsid w:val="00985007"/>
    <w:rsid w:val="00985ACC"/>
    <w:rsid w:val="00991321"/>
    <w:rsid w:val="00995524"/>
    <w:rsid w:val="009A3D1C"/>
    <w:rsid w:val="009C3E88"/>
    <w:rsid w:val="009C45B1"/>
    <w:rsid w:val="009C54FE"/>
    <w:rsid w:val="009D4ED2"/>
    <w:rsid w:val="009F4698"/>
    <w:rsid w:val="00A04F70"/>
    <w:rsid w:val="00A15255"/>
    <w:rsid w:val="00A20D05"/>
    <w:rsid w:val="00A31534"/>
    <w:rsid w:val="00A33D7A"/>
    <w:rsid w:val="00A3485B"/>
    <w:rsid w:val="00A37796"/>
    <w:rsid w:val="00A4274F"/>
    <w:rsid w:val="00A525C6"/>
    <w:rsid w:val="00A54B81"/>
    <w:rsid w:val="00A55628"/>
    <w:rsid w:val="00A5718A"/>
    <w:rsid w:val="00A62BD4"/>
    <w:rsid w:val="00A6718B"/>
    <w:rsid w:val="00A72E3D"/>
    <w:rsid w:val="00A75088"/>
    <w:rsid w:val="00A86C8B"/>
    <w:rsid w:val="00A95DF2"/>
    <w:rsid w:val="00A962BE"/>
    <w:rsid w:val="00A97419"/>
    <w:rsid w:val="00AA16EE"/>
    <w:rsid w:val="00AA5A21"/>
    <w:rsid w:val="00AC0B9F"/>
    <w:rsid w:val="00AC26B8"/>
    <w:rsid w:val="00AC27F7"/>
    <w:rsid w:val="00AD2B01"/>
    <w:rsid w:val="00AD507B"/>
    <w:rsid w:val="00AE18D7"/>
    <w:rsid w:val="00AE2B80"/>
    <w:rsid w:val="00AE5DB9"/>
    <w:rsid w:val="00AE6013"/>
    <w:rsid w:val="00AF6050"/>
    <w:rsid w:val="00B0209A"/>
    <w:rsid w:val="00B046C3"/>
    <w:rsid w:val="00B219D1"/>
    <w:rsid w:val="00B23E6F"/>
    <w:rsid w:val="00B2478A"/>
    <w:rsid w:val="00B24ECD"/>
    <w:rsid w:val="00B32304"/>
    <w:rsid w:val="00B327A2"/>
    <w:rsid w:val="00B32FEA"/>
    <w:rsid w:val="00B360EC"/>
    <w:rsid w:val="00B37266"/>
    <w:rsid w:val="00B418F4"/>
    <w:rsid w:val="00B43739"/>
    <w:rsid w:val="00B47377"/>
    <w:rsid w:val="00B505A9"/>
    <w:rsid w:val="00B51218"/>
    <w:rsid w:val="00B518B4"/>
    <w:rsid w:val="00B5200A"/>
    <w:rsid w:val="00B5361B"/>
    <w:rsid w:val="00B615A2"/>
    <w:rsid w:val="00B6495C"/>
    <w:rsid w:val="00B66A4B"/>
    <w:rsid w:val="00B70C28"/>
    <w:rsid w:val="00B738A0"/>
    <w:rsid w:val="00B811FC"/>
    <w:rsid w:val="00B81749"/>
    <w:rsid w:val="00B81B01"/>
    <w:rsid w:val="00B866DD"/>
    <w:rsid w:val="00B91E3D"/>
    <w:rsid w:val="00B96B1B"/>
    <w:rsid w:val="00BA17F5"/>
    <w:rsid w:val="00BB2209"/>
    <w:rsid w:val="00BB79A2"/>
    <w:rsid w:val="00BC0286"/>
    <w:rsid w:val="00BC0983"/>
    <w:rsid w:val="00BC0E9F"/>
    <w:rsid w:val="00BC3B4C"/>
    <w:rsid w:val="00BC54F0"/>
    <w:rsid w:val="00BC5617"/>
    <w:rsid w:val="00BD7C78"/>
    <w:rsid w:val="00BE2B9F"/>
    <w:rsid w:val="00BE3E52"/>
    <w:rsid w:val="00BE475C"/>
    <w:rsid w:val="00BF37FB"/>
    <w:rsid w:val="00C22D25"/>
    <w:rsid w:val="00C242AA"/>
    <w:rsid w:val="00C25308"/>
    <w:rsid w:val="00C3105D"/>
    <w:rsid w:val="00C36819"/>
    <w:rsid w:val="00C41758"/>
    <w:rsid w:val="00C42D36"/>
    <w:rsid w:val="00C54D50"/>
    <w:rsid w:val="00C57C0E"/>
    <w:rsid w:val="00C67BD4"/>
    <w:rsid w:val="00C7183E"/>
    <w:rsid w:val="00C738E9"/>
    <w:rsid w:val="00C77E27"/>
    <w:rsid w:val="00C82D6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589"/>
    <w:rsid w:val="00CC2A73"/>
    <w:rsid w:val="00CC5793"/>
    <w:rsid w:val="00CD1BD1"/>
    <w:rsid w:val="00CD3955"/>
    <w:rsid w:val="00CD5D2D"/>
    <w:rsid w:val="00CD7631"/>
    <w:rsid w:val="00CE027D"/>
    <w:rsid w:val="00CE3C4E"/>
    <w:rsid w:val="00CE4319"/>
    <w:rsid w:val="00CF0380"/>
    <w:rsid w:val="00CF72F3"/>
    <w:rsid w:val="00D014E7"/>
    <w:rsid w:val="00D01595"/>
    <w:rsid w:val="00D114AA"/>
    <w:rsid w:val="00D21ED7"/>
    <w:rsid w:val="00D26825"/>
    <w:rsid w:val="00D45625"/>
    <w:rsid w:val="00D53E36"/>
    <w:rsid w:val="00D55AE8"/>
    <w:rsid w:val="00D55D62"/>
    <w:rsid w:val="00D67269"/>
    <w:rsid w:val="00D71E08"/>
    <w:rsid w:val="00D73543"/>
    <w:rsid w:val="00D87072"/>
    <w:rsid w:val="00DA3A51"/>
    <w:rsid w:val="00DA5A3B"/>
    <w:rsid w:val="00DA6A85"/>
    <w:rsid w:val="00DA7993"/>
    <w:rsid w:val="00DC445D"/>
    <w:rsid w:val="00DD2B61"/>
    <w:rsid w:val="00DE6E7B"/>
    <w:rsid w:val="00DF3422"/>
    <w:rsid w:val="00DF6B31"/>
    <w:rsid w:val="00E02CC9"/>
    <w:rsid w:val="00E03B5E"/>
    <w:rsid w:val="00E11F45"/>
    <w:rsid w:val="00E12216"/>
    <w:rsid w:val="00E16431"/>
    <w:rsid w:val="00E172C5"/>
    <w:rsid w:val="00E17A52"/>
    <w:rsid w:val="00E31CF6"/>
    <w:rsid w:val="00E35210"/>
    <w:rsid w:val="00E43494"/>
    <w:rsid w:val="00E434BC"/>
    <w:rsid w:val="00E4701E"/>
    <w:rsid w:val="00E54136"/>
    <w:rsid w:val="00E56DD7"/>
    <w:rsid w:val="00E60923"/>
    <w:rsid w:val="00E656AE"/>
    <w:rsid w:val="00E67019"/>
    <w:rsid w:val="00E67C43"/>
    <w:rsid w:val="00E70DDC"/>
    <w:rsid w:val="00E824CF"/>
    <w:rsid w:val="00E84EE7"/>
    <w:rsid w:val="00E86A13"/>
    <w:rsid w:val="00EA2DF0"/>
    <w:rsid w:val="00EA308C"/>
    <w:rsid w:val="00EB4C18"/>
    <w:rsid w:val="00EC00C8"/>
    <w:rsid w:val="00EC22BF"/>
    <w:rsid w:val="00ED0E14"/>
    <w:rsid w:val="00ED1849"/>
    <w:rsid w:val="00ED5E11"/>
    <w:rsid w:val="00EF26D2"/>
    <w:rsid w:val="00F035E0"/>
    <w:rsid w:val="00F11427"/>
    <w:rsid w:val="00F24B8E"/>
    <w:rsid w:val="00F2611F"/>
    <w:rsid w:val="00F26A8F"/>
    <w:rsid w:val="00F30C20"/>
    <w:rsid w:val="00F424D7"/>
    <w:rsid w:val="00F4358E"/>
    <w:rsid w:val="00F458B2"/>
    <w:rsid w:val="00F54B07"/>
    <w:rsid w:val="00F56029"/>
    <w:rsid w:val="00F6162C"/>
    <w:rsid w:val="00F71EC1"/>
    <w:rsid w:val="00F72329"/>
    <w:rsid w:val="00F83FC8"/>
    <w:rsid w:val="00F86F4A"/>
    <w:rsid w:val="00F9609B"/>
    <w:rsid w:val="00F96BD9"/>
    <w:rsid w:val="00FA635A"/>
    <w:rsid w:val="00FB0F4A"/>
    <w:rsid w:val="00FB2822"/>
    <w:rsid w:val="00FB4A19"/>
    <w:rsid w:val="00FC27E9"/>
    <w:rsid w:val="00FC47B3"/>
    <w:rsid w:val="00FC4E1F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date">
    <w:name w:val="date"/>
    <w:basedOn w:val="Fontepargpadro"/>
    <w:rsid w:val="000B74B0"/>
  </w:style>
  <w:style w:type="character" w:customStyle="1" w:styleId="apple-converted-space">
    <w:name w:val="apple-converted-space"/>
    <w:basedOn w:val="Fontepargpadro"/>
    <w:rsid w:val="000B74B0"/>
  </w:style>
  <w:style w:type="character" w:customStyle="1" w:styleId="entry-date">
    <w:name w:val="entry-date"/>
    <w:basedOn w:val="Fontepargpadro"/>
    <w:rsid w:val="000B74B0"/>
  </w:style>
  <w:style w:type="character" w:customStyle="1" w:styleId="author">
    <w:name w:val="author"/>
    <w:basedOn w:val="Fontepargpadro"/>
    <w:rsid w:val="000B74B0"/>
  </w:style>
  <w:style w:type="paragraph" w:customStyle="1" w:styleId="ecxmsonospacing">
    <w:name w:val="ecxmsonospacing"/>
    <w:basedOn w:val="Normal"/>
    <w:rsid w:val="000B74B0"/>
    <w:pPr>
      <w:spacing w:before="100" w:beforeAutospacing="1" w:after="100" w:afterAutospacing="1"/>
    </w:pPr>
    <w:rPr>
      <w:sz w:val="24"/>
      <w:szCs w:val="24"/>
    </w:rPr>
  </w:style>
  <w:style w:type="character" w:customStyle="1" w:styleId="dedatanoticia">
    <w:name w:val="dedatanoticia"/>
    <w:basedOn w:val="Fontepargpadro"/>
    <w:rsid w:val="00BC0983"/>
  </w:style>
  <w:style w:type="paragraph" w:styleId="NormalWeb">
    <w:name w:val="Normal (Web)"/>
    <w:basedOn w:val="Normal"/>
    <w:uiPriority w:val="99"/>
    <w:semiHidden/>
    <w:unhideWhenUsed/>
    <w:rsid w:val="00BC098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nhideWhenUsed/>
    <w:rsid w:val="008F77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F77E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3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093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2014-09-04T14:43:00Z</cp:lastPrinted>
  <dcterms:created xsi:type="dcterms:W3CDTF">2015-04-06T14:02:00Z</dcterms:created>
  <dcterms:modified xsi:type="dcterms:W3CDTF">2015-04-06T14:02:00Z</dcterms:modified>
</cp:coreProperties>
</file>