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both"/>
        <w:rPr>
          <w:rFonts w:ascii="Arial" w:cs="Arial" w:eastAsia="Arial" w:hAnsi="Arial"/>
          <w:b w:val="1"/>
          <w:bCs w:val="1"/>
          <w:color w:val="000000"/>
          <w:sz w:val="24"/>
          <w:szCs w:val="24"/>
          <w:vertAlign w:val="baseline"/>
        </w:rPr>
      </w:pPr>
      <w:bookmarkStart w:colFirst="0" w:colLast="0" w:name="_heading=h.kocxbx53k8t" w:id="0"/>
      <w:bookmarkEnd w:id="0"/>
      <w:r w:rsidDel="00000000" w:rsidR="00000000" w:rsidRPr="00000000">
        <w:rPr>
          <w:rFonts w:ascii="Arial" w:cs="Arial" w:eastAsia="Arial" w:hAnsi="Arial"/>
          <w:b w:val="1"/>
          <w:bCs w:val="1"/>
          <w:color w:val="000000"/>
          <w:sz w:val="24"/>
          <w:szCs w:val="24"/>
          <w:vertAlign w:val="baseline"/>
          <w:rtl w:val="0"/>
        </w:rPr>
        <w:t xml:space="preserve">EMENDA </w:t>
      </w:r>
      <w:r w:rsidDel="00000000" w:rsidR="00000000" w:rsidRPr="00000000">
        <w:rPr>
          <w:rFonts w:ascii="Arial" w:cs="Arial" w:eastAsia="Arial" w:hAnsi="Arial"/>
          <w:b w:val="1"/>
          <w:bCs w:val="1"/>
          <w:sz w:val="24"/>
          <w:szCs w:val="24"/>
          <w:rtl w:val="0"/>
        </w:rPr>
        <w:t xml:space="preserve">MODIFICATIVA</w:t>
      </w:r>
      <w:r w:rsidDel="00000000" w:rsidR="00000000" w:rsidRPr="00000000">
        <w:rPr>
          <w:rFonts w:ascii="Arial" w:cs="Arial" w:eastAsia="Arial" w:hAnsi="Arial"/>
          <w:b w:val="1"/>
          <w:bCs w:val="1"/>
          <w:color w:val="000000"/>
          <w:sz w:val="24"/>
          <w:szCs w:val="24"/>
          <w:vertAlign w:val="baseline"/>
          <w:rtl w:val="0"/>
        </w:rPr>
        <w:t xml:space="preserve"> Nº 001/2026 AO PROJETO DE LEI Nº </w:t>
      </w:r>
      <w:r w:rsidDel="00000000" w:rsidR="00000000" w:rsidRPr="00000000">
        <w:rPr>
          <w:rFonts w:ascii="Arial" w:cs="Arial" w:eastAsia="Arial" w:hAnsi="Arial"/>
          <w:b w:val="1"/>
          <w:bCs w:val="1"/>
          <w:sz w:val="24"/>
          <w:szCs w:val="24"/>
          <w:rtl w:val="0"/>
        </w:rPr>
        <w:t xml:space="preserve">11</w:t>
      </w:r>
      <w:r w:rsidDel="00000000" w:rsidR="00000000" w:rsidRPr="00000000">
        <w:rPr>
          <w:rFonts w:ascii="Arial" w:cs="Arial" w:eastAsia="Arial" w:hAnsi="Arial"/>
          <w:b w:val="1"/>
          <w:bCs w:val="1"/>
          <w:color w:val="000000"/>
          <w:sz w:val="24"/>
          <w:szCs w:val="24"/>
          <w:vertAlign w:val="baseline"/>
          <w:rtl w:val="0"/>
        </w:rPr>
        <w:t xml:space="preserve">/2026 DO LEGISLATIVO</w:t>
      </w:r>
    </w:p>
    <w:p w:rsidR="00000000" w:rsidDel="00000000" w:rsidP="00000000" w:rsidRDefault="00000000" w:rsidRPr="00000000" w14:paraId="00000002">
      <w:pPr>
        <w:spacing w:after="0" w:line="276" w:lineRule="auto"/>
        <w:jc w:val="both"/>
        <w:rPr>
          <w:rFonts w:ascii="Arial" w:cs="Arial" w:eastAsia="Arial" w:hAnsi="Arial"/>
          <w:b w:val="1"/>
          <w:bCs w:val="1"/>
          <w:sz w:val="24"/>
          <w:szCs w:val="24"/>
        </w:rPr>
      </w:pPr>
      <w:bookmarkStart w:colFirst="0" w:colLast="0" w:name="_heading=h.nm0f1owgmybd" w:id="1"/>
      <w:bookmarkEnd w:id="1"/>
      <w:r w:rsidDel="00000000" w:rsidR="00000000" w:rsidRPr="00000000">
        <w:rPr>
          <w:rtl w:val="0"/>
        </w:rPr>
      </w:r>
    </w:p>
    <w:p w:rsidR="00000000" w:rsidDel="00000000" w:rsidP="00000000" w:rsidRDefault="00000000" w:rsidRPr="00000000" w14:paraId="00000003">
      <w:pPr>
        <w:spacing w:after="0" w:line="276" w:lineRule="auto"/>
        <w:jc w:val="both"/>
        <w:rPr>
          <w:rFonts w:ascii="Arial" w:cs="Arial" w:eastAsia="Arial" w:hAnsi="Arial"/>
          <w:b w:val="1"/>
          <w:bCs w:val="1"/>
          <w:sz w:val="24"/>
          <w:szCs w:val="24"/>
        </w:rPr>
      </w:pPr>
      <w:bookmarkStart w:colFirst="0" w:colLast="0" w:name="_heading=h.4sr996xb6xqv" w:id="2"/>
      <w:bookmarkEnd w:id="2"/>
      <w:r w:rsidDel="00000000" w:rsidR="00000000" w:rsidRPr="00000000">
        <w:rPr>
          <w:rFonts w:ascii="Arial" w:cs="Arial" w:eastAsia="Arial" w:hAnsi="Arial"/>
          <w:b w:val="1"/>
          <w:bCs w:val="1"/>
          <w:sz w:val="24"/>
          <w:szCs w:val="24"/>
          <w:rtl w:val="0"/>
        </w:rPr>
        <w:t xml:space="preserve">SAPL n.º ___/2026</w:t>
      </w:r>
    </w:p>
    <w:p w:rsidR="00000000" w:rsidDel="00000000" w:rsidP="00000000" w:rsidRDefault="00000000" w:rsidRPr="00000000" w14:paraId="00000004">
      <w:pPr>
        <w:spacing w:after="0" w:line="276" w:lineRule="auto"/>
        <w:jc w:val="both"/>
        <w:rPr>
          <w:rFonts w:ascii="Arial" w:cs="Arial" w:eastAsia="Arial" w:hAnsi="Arial"/>
          <w:b w:val="1"/>
          <w:bCs w:val="1"/>
          <w:sz w:val="24"/>
          <w:szCs w:val="24"/>
        </w:rPr>
      </w:pPr>
      <w:bookmarkStart w:colFirst="0" w:colLast="0" w:name="_heading=h.ntuhlrf6uxiz" w:id="3"/>
      <w:bookmarkEnd w:id="3"/>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b w:val="0"/>
          <w:bCs w:val="0"/>
          <w:color w:val="000000"/>
          <w:sz w:val="23"/>
          <w:szCs w:val="23"/>
          <w:vertAlign w:val="baseline"/>
        </w:rPr>
      </w:pPr>
      <w:r w:rsidDel="00000000" w:rsidR="00000000" w:rsidRPr="00000000">
        <w:rPr>
          <w:rFonts w:ascii="Arial" w:cs="Arial" w:eastAsia="Arial" w:hAnsi="Arial"/>
          <w:b w:val="1"/>
          <w:bCs w:val="1"/>
          <w:color w:val="000000"/>
          <w:sz w:val="24"/>
          <w:szCs w:val="24"/>
          <w:vertAlign w:val="baseline"/>
          <w:rtl w:val="0"/>
        </w:rPr>
        <w:t xml:space="preserve">GABINETE D</w:t>
      </w:r>
      <w:r w:rsidDel="00000000" w:rsidR="00000000" w:rsidRPr="00000000">
        <w:rPr>
          <w:rFonts w:ascii="Arial" w:cs="Arial" w:eastAsia="Arial" w:hAnsi="Arial"/>
          <w:b w:val="1"/>
          <w:bCs w:val="1"/>
          <w:sz w:val="24"/>
          <w:szCs w:val="24"/>
          <w:rtl w:val="0"/>
        </w:rPr>
        <w:t xml:space="preserve">A</w:t>
      </w:r>
      <w:r w:rsidDel="00000000" w:rsidR="00000000" w:rsidRPr="00000000">
        <w:rPr>
          <w:rFonts w:ascii="Arial" w:cs="Arial" w:eastAsia="Arial" w:hAnsi="Arial"/>
          <w:b w:val="1"/>
          <w:bCs w:val="1"/>
          <w:color w:val="000000"/>
          <w:sz w:val="24"/>
          <w:szCs w:val="24"/>
          <w:vertAlign w:val="baseline"/>
          <w:rtl w:val="0"/>
        </w:rPr>
        <w:t xml:space="preserve"> VEREADORA </w:t>
      </w:r>
      <w:r w:rsidDel="00000000" w:rsidR="00000000" w:rsidRPr="00000000">
        <w:rPr>
          <w:rFonts w:ascii="Arial" w:cs="Arial" w:eastAsia="Arial" w:hAnsi="Arial"/>
          <w:b w:val="1"/>
          <w:bCs w:val="1"/>
          <w:sz w:val="23"/>
          <w:szCs w:val="23"/>
          <w:rtl w:val="0"/>
        </w:rPr>
        <w:t xml:space="preserve">ALINE BIEZUS</w:t>
      </w:r>
      <w:r w:rsidDel="00000000" w:rsidR="00000000" w:rsidRPr="00000000">
        <w:rPr>
          <w:rFonts w:ascii="Arial" w:cs="Arial" w:eastAsia="Arial" w:hAnsi="Arial"/>
          <w:b w:val="1"/>
          <w:bCs w:val="1"/>
          <w:color w:val="000000"/>
          <w:sz w:val="23"/>
          <w:szCs w:val="23"/>
          <w:vertAlign w:val="baseline"/>
          <w:rtl w:val="0"/>
        </w:rPr>
        <w:t xml:space="preserve"> - </w:t>
      </w:r>
      <w:r w:rsidDel="00000000" w:rsidR="00000000" w:rsidRPr="00000000">
        <w:rPr>
          <w:rFonts w:ascii="Arial" w:cs="Arial" w:eastAsia="Arial" w:hAnsi="Arial"/>
          <w:b w:val="1"/>
          <w:bCs w:val="1"/>
          <w:sz w:val="23"/>
          <w:szCs w:val="23"/>
          <w:rtl w:val="0"/>
        </w:rPr>
        <w:t xml:space="preserve">NOVO</w:t>
      </w:r>
      <w:r w:rsidDel="00000000" w:rsidR="00000000" w:rsidRPr="00000000">
        <w:rPr>
          <w:rtl w:val="0"/>
        </w:rPr>
      </w:r>
    </w:p>
    <w:p w:rsidR="00000000" w:rsidDel="00000000" w:rsidP="00000000" w:rsidRDefault="00000000" w:rsidRPr="00000000" w14:paraId="00000006">
      <w:pPr>
        <w:spacing w:after="0" w:line="240" w:lineRule="auto"/>
        <w:jc w:val="right"/>
        <w:rPr>
          <w:rFonts w:ascii="Arial" w:cs="Arial" w:eastAsia="Arial" w:hAnsi="Arial"/>
          <w:b w:val="0"/>
          <w:bCs w:val="0"/>
          <w:color w:val="000000"/>
          <w:sz w:val="24"/>
          <w:szCs w:val="24"/>
          <w:vertAlign w:val="baseline"/>
        </w:rPr>
      </w:pPr>
      <w:r w:rsidDel="00000000" w:rsidR="00000000" w:rsidRPr="00000000">
        <w:rPr>
          <w:rFonts w:ascii="Arial" w:cs="Arial" w:eastAsia="Arial" w:hAnsi="Arial"/>
          <w:b w:val="1"/>
          <w:bCs w:val="1"/>
          <w:sz w:val="23"/>
          <w:szCs w:val="23"/>
        </w:rPr>
        <w:drawing>
          <wp:inline distB="114300" distT="114300" distL="114300" distR="114300">
            <wp:extent cx="1773455" cy="714143"/>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773455" cy="714143"/>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0" w:line="240" w:lineRule="auto"/>
        <w:ind w:left="142" w:firstLine="0"/>
        <w:jc w:val="both"/>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Exmo. Sr.</w:t>
      </w:r>
      <w:r w:rsidDel="00000000" w:rsidR="00000000" w:rsidRPr="00000000">
        <w:rPr>
          <w:rFonts w:ascii="Book Antiqua" w:cs="Book Antiqua" w:eastAsia="Book Antiqua" w:hAnsi="Book Antiqua"/>
          <w:sz w:val="26"/>
          <w:szCs w:val="26"/>
          <w:vertAlign w:val="baseline"/>
          <w:rtl w:val="0"/>
        </w:rPr>
        <w:t xml:space="preserve"> </w:t>
      </w:r>
      <w:r w:rsidDel="00000000" w:rsidR="00000000" w:rsidRPr="00000000">
        <w:rPr>
          <w:rtl w:val="0"/>
        </w:rPr>
      </w:r>
    </w:p>
    <w:p w:rsidR="00000000" w:rsidDel="00000000" w:rsidP="00000000" w:rsidRDefault="00000000" w:rsidRPr="00000000" w14:paraId="00000009">
      <w:pPr>
        <w:spacing w:after="0" w:line="240" w:lineRule="auto"/>
        <w:jc w:val="both"/>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Cidney Barbiero Filho</w:t>
      </w: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DD Presidente da Câmara Municipal de Vereadores </w:t>
      </w:r>
    </w:p>
    <w:p w:rsidR="00000000" w:rsidDel="00000000" w:rsidP="00000000" w:rsidRDefault="00000000" w:rsidRPr="00000000" w14:paraId="0000000B">
      <w:pPr>
        <w:spacing w:after="0" w:line="240" w:lineRule="auto"/>
        <w:jc w:val="both"/>
        <w:rPr>
          <w:rFonts w:ascii="Arial" w:cs="Arial" w:eastAsia="Arial" w:hAnsi="Arial"/>
          <w:sz w:val="24"/>
          <w:szCs w:val="24"/>
          <w:u w:val="single"/>
          <w:vertAlign w:val="baseline"/>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0D">
      <w:pPr>
        <w:spacing w:after="0" w:line="240" w:lineRule="auto"/>
        <w:ind w:firstLine="709"/>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Senhor Presidente,</w:t>
      </w:r>
    </w:p>
    <w:p w:rsidR="00000000" w:rsidDel="00000000" w:rsidP="00000000" w:rsidRDefault="00000000" w:rsidRPr="00000000" w14:paraId="0000000E">
      <w:pPr>
        <w:spacing w:after="0" w:line="240" w:lineRule="auto"/>
        <w:ind w:left="142" w:firstLine="0"/>
        <w:jc w:val="both"/>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0F">
      <w:pPr>
        <w:spacing w:after="0" w:line="360" w:lineRule="auto"/>
        <w:ind w:left="142" w:firstLine="567"/>
        <w:jc w:val="both"/>
        <w:rPr>
          <w:rFonts w:ascii="Arial" w:cs="Arial" w:eastAsia="Arial" w:hAnsi="Arial"/>
          <w:color w:val="000000"/>
          <w:sz w:val="24"/>
          <w:szCs w:val="24"/>
          <w:vertAlign w:val="baseline"/>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color w:val="000000"/>
          <w:sz w:val="24"/>
          <w:szCs w:val="24"/>
          <w:vertAlign w:val="baseline"/>
          <w:rtl w:val="0"/>
        </w:rPr>
        <w:t xml:space="preserve"> Vereadora que a presente subscreve, na forma regimental, vem mui respeitosamente à presença de Vossa Excelência, após ouvido o Plenário, propor</w:t>
      </w:r>
      <w:r w:rsidDel="00000000" w:rsidR="00000000" w:rsidRPr="00000000">
        <w:rPr>
          <w:rFonts w:ascii="Arial" w:cs="Arial" w:eastAsia="Arial" w:hAnsi="Arial"/>
          <w:b w:val="1"/>
          <w:bCs w:val="1"/>
          <w:color w:val="000000"/>
          <w:sz w:val="24"/>
          <w:szCs w:val="24"/>
          <w:vertAlign w:val="baseline"/>
          <w:rtl w:val="0"/>
        </w:rPr>
        <w:t xml:space="preserve"> </w:t>
      </w:r>
      <w:r w:rsidDel="00000000" w:rsidR="00000000" w:rsidRPr="00000000">
        <w:rPr>
          <w:rFonts w:ascii="Arial" w:cs="Arial" w:eastAsia="Arial" w:hAnsi="Arial"/>
          <w:b w:val="1"/>
          <w:bCs w:val="1"/>
          <w:color w:val="000000"/>
          <w:sz w:val="24"/>
          <w:szCs w:val="24"/>
          <w:u w:val="single"/>
          <w:vertAlign w:val="baseline"/>
          <w:rtl w:val="0"/>
        </w:rPr>
        <w:t xml:space="preserve">EMENDA </w:t>
      </w:r>
      <w:r w:rsidDel="00000000" w:rsidR="00000000" w:rsidRPr="00000000">
        <w:rPr>
          <w:rFonts w:ascii="Arial" w:cs="Arial" w:eastAsia="Arial" w:hAnsi="Arial"/>
          <w:b w:val="1"/>
          <w:bCs w:val="1"/>
          <w:sz w:val="24"/>
          <w:szCs w:val="24"/>
          <w:u w:val="single"/>
          <w:rtl w:val="0"/>
        </w:rPr>
        <w:t xml:space="preserve">MODIFICATIVA</w:t>
      </w:r>
      <w:r w:rsidDel="00000000" w:rsidR="00000000" w:rsidRPr="00000000">
        <w:rPr>
          <w:rFonts w:ascii="Arial" w:cs="Arial" w:eastAsia="Arial" w:hAnsi="Arial"/>
          <w:b w:val="1"/>
          <w:bCs w:val="1"/>
          <w:color w:val="000000"/>
          <w:sz w:val="24"/>
          <w:szCs w:val="24"/>
          <w:u w:val="single"/>
          <w:vertAlign w:val="baseline"/>
          <w:rtl w:val="0"/>
        </w:rPr>
        <w:t xml:space="preserve"> 001/202</w:t>
      </w:r>
      <w:r w:rsidDel="00000000" w:rsidR="00000000" w:rsidRPr="00000000">
        <w:rPr>
          <w:rFonts w:ascii="Arial" w:cs="Arial" w:eastAsia="Arial" w:hAnsi="Arial"/>
          <w:b w:val="1"/>
          <w:bCs w:val="1"/>
          <w:sz w:val="24"/>
          <w:szCs w:val="24"/>
          <w:u w:val="single"/>
          <w:rtl w:val="0"/>
        </w:rPr>
        <w:t xml:space="preserve">6</w:t>
      </w:r>
      <w:r w:rsidDel="00000000" w:rsidR="00000000" w:rsidRPr="00000000">
        <w:rPr>
          <w:rFonts w:ascii="Arial" w:cs="Arial" w:eastAsia="Arial" w:hAnsi="Arial"/>
          <w:b w:val="1"/>
          <w:bCs w:val="1"/>
          <w:color w:val="000000"/>
          <w:sz w:val="24"/>
          <w:szCs w:val="24"/>
          <w:vertAlign w:val="baseline"/>
          <w:rtl w:val="0"/>
        </w:rPr>
        <w:t xml:space="preserve"> </w:t>
      </w:r>
      <w:r w:rsidDel="00000000" w:rsidR="00000000" w:rsidRPr="00000000">
        <w:rPr>
          <w:rFonts w:ascii="Arial" w:cs="Arial" w:eastAsia="Arial" w:hAnsi="Arial"/>
          <w:color w:val="000000"/>
          <w:sz w:val="24"/>
          <w:szCs w:val="24"/>
          <w:vertAlign w:val="baseline"/>
          <w:rtl w:val="0"/>
        </w:rPr>
        <w:t xml:space="preserve">ao Projeto de Lei Nº </w:t>
      </w:r>
      <w:r w:rsidDel="00000000" w:rsidR="00000000" w:rsidRPr="00000000">
        <w:rPr>
          <w:rFonts w:ascii="Arial" w:cs="Arial" w:eastAsia="Arial" w:hAnsi="Arial"/>
          <w:sz w:val="24"/>
          <w:szCs w:val="24"/>
          <w:rtl w:val="0"/>
        </w:rPr>
        <w:t xml:space="preserve">11</w:t>
      </w:r>
      <w:r w:rsidDel="00000000" w:rsidR="00000000" w:rsidRPr="00000000">
        <w:rPr>
          <w:rFonts w:ascii="Arial" w:cs="Arial" w:eastAsia="Arial" w:hAnsi="Arial"/>
          <w:color w:val="000000"/>
          <w:sz w:val="24"/>
          <w:szCs w:val="24"/>
          <w:vertAlign w:val="baseline"/>
          <w:rtl w:val="0"/>
        </w:rPr>
        <w:t xml:space="preserve">/2026 do Legislativo, </w:t>
      </w:r>
      <w:r w:rsidDel="00000000" w:rsidR="00000000" w:rsidRPr="00000000">
        <w:rPr>
          <w:rFonts w:ascii="Arial" w:cs="Arial" w:eastAsia="Arial" w:hAnsi="Arial"/>
          <w:i w:val="1"/>
          <w:iCs w:val="1"/>
          <w:color w:val="000000"/>
          <w:sz w:val="24"/>
          <w:szCs w:val="24"/>
          <w:vertAlign w:val="baseline"/>
          <w:rtl w:val="0"/>
        </w:rPr>
        <w:t xml:space="preserve">para </w:t>
      </w:r>
      <w:r w:rsidDel="00000000" w:rsidR="00000000" w:rsidRPr="00000000">
        <w:rPr>
          <w:rFonts w:ascii="Arial" w:cs="Arial" w:eastAsia="Arial" w:hAnsi="Arial"/>
          <w:i w:val="1"/>
          <w:iCs w:val="1"/>
          <w:sz w:val="24"/>
          <w:szCs w:val="24"/>
          <w:rtl w:val="0"/>
        </w:rPr>
        <w:t xml:space="preserve">alterar o  p</w:t>
      </w:r>
      <w:r w:rsidDel="00000000" w:rsidR="00000000" w:rsidRPr="00000000">
        <w:rPr>
          <w:rFonts w:ascii="Arial" w:cs="Arial" w:eastAsia="Arial" w:hAnsi="Arial"/>
          <w:i w:val="1"/>
          <w:iCs w:val="1"/>
          <w:color w:val="000000"/>
          <w:sz w:val="24"/>
          <w:szCs w:val="24"/>
          <w:vertAlign w:val="baseline"/>
          <w:rtl w:val="0"/>
        </w:rPr>
        <w:t xml:space="preserve">arágrafo </w:t>
      </w:r>
      <w:r w:rsidDel="00000000" w:rsidR="00000000" w:rsidRPr="00000000">
        <w:rPr>
          <w:rFonts w:ascii="Arial" w:cs="Arial" w:eastAsia="Arial" w:hAnsi="Arial"/>
          <w:i w:val="1"/>
          <w:iCs w:val="1"/>
          <w:sz w:val="24"/>
          <w:szCs w:val="24"/>
          <w:rtl w:val="0"/>
        </w:rPr>
        <w:t xml:space="preserve">primeiro</w:t>
      </w:r>
      <w:r w:rsidDel="00000000" w:rsidR="00000000" w:rsidRPr="00000000">
        <w:rPr>
          <w:rFonts w:ascii="Arial" w:cs="Arial" w:eastAsia="Arial" w:hAnsi="Arial"/>
          <w:i w:val="1"/>
          <w:iCs w:val="1"/>
          <w:color w:val="000000"/>
          <w:sz w:val="24"/>
          <w:szCs w:val="24"/>
          <w:vertAlign w:val="baseline"/>
          <w:rtl w:val="0"/>
        </w:rPr>
        <w:t xml:space="preserve"> </w:t>
      </w:r>
      <w:r w:rsidDel="00000000" w:rsidR="00000000" w:rsidRPr="00000000">
        <w:rPr>
          <w:rFonts w:ascii="Arial" w:cs="Arial" w:eastAsia="Arial" w:hAnsi="Arial"/>
          <w:i w:val="1"/>
          <w:iCs w:val="1"/>
          <w:sz w:val="24"/>
          <w:szCs w:val="24"/>
          <w:rtl w:val="0"/>
        </w:rPr>
        <w:t xml:space="preserve">do</w:t>
      </w:r>
      <w:r w:rsidDel="00000000" w:rsidR="00000000" w:rsidRPr="00000000">
        <w:rPr>
          <w:rFonts w:ascii="Arial" w:cs="Arial" w:eastAsia="Arial" w:hAnsi="Arial"/>
          <w:i w:val="1"/>
          <w:iCs w:val="1"/>
          <w:color w:val="000000"/>
          <w:sz w:val="24"/>
          <w:szCs w:val="24"/>
          <w:vertAlign w:val="baseline"/>
          <w:rtl w:val="0"/>
        </w:rPr>
        <w:t xml:space="preserve"> Art. 1º</w:t>
      </w:r>
      <w:r w:rsidDel="00000000" w:rsidR="00000000" w:rsidRPr="00000000">
        <w:rPr>
          <w:rFonts w:ascii="Arial" w:cs="Arial" w:eastAsia="Arial" w:hAnsi="Arial"/>
          <w:sz w:val="24"/>
          <w:szCs w:val="24"/>
          <w:vertAlign w:val="baseline"/>
          <w:rtl w:val="0"/>
        </w:rPr>
        <w:t xml:space="preserve">,</w:t>
      </w:r>
      <w:r w:rsidDel="00000000" w:rsidR="00000000" w:rsidRPr="00000000">
        <w:rPr>
          <w:rFonts w:ascii="Arial" w:cs="Arial" w:eastAsia="Arial" w:hAnsi="Arial"/>
          <w:sz w:val="24"/>
          <w:szCs w:val="24"/>
          <w:rtl w:val="0"/>
        </w:rPr>
        <w:t xml:space="preserve"> o qual passa</w:t>
      </w:r>
      <w:r w:rsidDel="00000000" w:rsidR="00000000" w:rsidRPr="00000000">
        <w:rPr>
          <w:rFonts w:ascii="Arial" w:cs="Arial" w:eastAsia="Arial" w:hAnsi="Arial"/>
          <w:color w:val="000000"/>
          <w:sz w:val="24"/>
          <w:szCs w:val="24"/>
          <w:vertAlign w:val="baseline"/>
          <w:rtl w:val="0"/>
        </w:rPr>
        <w:t xml:space="preserve"> a vigorar com a seguinte redação:</w:t>
      </w:r>
    </w:p>
    <w:p w:rsidR="00000000" w:rsidDel="00000000" w:rsidP="00000000" w:rsidRDefault="00000000" w:rsidRPr="00000000" w14:paraId="00000010">
      <w:pPr>
        <w:spacing w:after="0" w:line="276" w:lineRule="auto"/>
        <w:ind w:left="142" w:firstLine="992"/>
        <w:jc w:val="both"/>
        <w:rPr>
          <w:rFonts w:ascii="Arial" w:cs="Arial" w:eastAsia="Arial" w:hAnsi="Arial"/>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1">
      <w:pPr>
        <w:spacing w:after="0" w:line="276" w:lineRule="auto"/>
        <w:ind w:left="1134" w:firstLine="0"/>
        <w:jc w:val="both"/>
        <w:rPr>
          <w:rFonts w:ascii="Arial" w:cs="Arial" w:eastAsia="Arial" w:hAnsi="Arial"/>
          <w:i w:val="0"/>
          <w:iCs w:val="0"/>
          <w:color w:val="000000"/>
          <w:sz w:val="24"/>
          <w:szCs w:val="24"/>
          <w:vertAlign w:val="baseline"/>
        </w:rPr>
      </w:pPr>
      <w:r w:rsidDel="00000000" w:rsidR="00000000" w:rsidRPr="00000000">
        <w:rPr>
          <w:rFonts w:ascii="Arial" w:cs="Arial" w:eastAsia="Arial" w:hAnsi="Arial"/>
          <w:i w:val="1"/>
          <w:iCs w:val="1"/>
          <w:color w:val="000000"/>
          <w:sz w:val="24"/>
          <w:szCs w:val="24"/>
          <w:vertAlign w:val="baseline"/>
          <w:rtl w:val="0"/>
        </w:rPr>
        <w:t xml:space="preserve">Art. 1º. [...]</w:t>
      </w:r>
      <w:r w:rsidDel="00000000" w:rsidR="00000000" w:rsidRPr="00000000">
        <w:rPr>
          <w:rtl w:val="0"/>
        </w:rPr>
      </w:r>
    </w:p>
    <w:p w:rsidR="00000000" w:rsidDel="00000000" w:rsidP="00000000" w:rsidRDefault="00000000" w:rsidRPr="00000000" w14:paraId="00000012">
      <w:pPr>
        <w:spacing w:after="0" w:line="276" w:lineRule="auto"/>
        <w:ind w:left="1134" w:firstLine="0"/>
        <w:jc w:val="both"/>
        <w:rPr>
          <w:rFonts w:ascii="Arial" w:cs="Arial" w:eastAsia="Arial" w:hAnsi="Arial"/>
          <w:i w:val="0"/>
          <w:iCs w:val="0"/>
          <w:color w:val="000000"/>
          <w:sz w:val="24"/>
          <w:szCs w:val="24"/>
          <w:vertAlign w:val="baseline"/>
        </w:rPr>
      </w:pPr>
      <w:r w:rsidDel="00000000" w:rsidR="00000000" w:rsidRPr="00000000">
        <w:rPr>
          <w:rFonts w:ascii="Arial" w:cs="Arial" w:eastAsia="Arial" w:hAnsi="Arial"/>
          <w:i w:val="1"/>
          <w:iCs w:val="1"/>
          <w:sz w:val="24"/>
          <w:szCs w:val="24"/>
          <w:rtl w:val="0"/>
        </w:rPr>
        <w:t xml:space="preserve">§ 1º Para os fins desta Lei, consideram-se mães atípicas aquelas que possuem filhos com Transtorno do Espectro Autista (TEA), outros transtornos globais do desenvolvimento ou deficiência, devidamente comprovados por laudo médico especializado, bem como as mães que possuam diagnóstico de Transtorno do Espectro Autista (TEA), igualmente comprovado por laudo médico.</w:t>
      </w:r>
      <w:r w:rsidDel="00000000" w:rsidR="00000000" w:rsidRPr="00000000">
        <w:rPr>
          <w:rtl w:val="0"/>
        </w:rPr>
      </w:r>
    </w:p>
    <w:p w:rsidR="00000000" w:rsidDel="00000000" w:rsidP="00000000" w:rsidRDefault="00000000" w:rsidRPr="00000000" w14:paraId="00000013">
      <w:pPr>
        <w:spacing w:after="0" w:line="360" w:lineRule="auto"/>
        <w:ind w:left="180" w:firstLine="0"/>
        <w:jc w:val="both"/>
        <w:rPr>
          <w:rFonts w:ascii="Arial" w:cs="Arial" w:eastAsia="Arial" w:hAnsi="Arial"/>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4">
      <w:pPr>
        <w:spacing w:after="0" w:line="360" w:lineRule="auto"/>
        <w:ind w:left="180" w:firstLine="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Sala das Sessões da Câmara Municipal de Vereadores de Francisco Beltrão, em </w:t>
      </w:r>
      <w:r w:rsidDel="00000000" w:rsidR="00000000" w:rsidRPr="00000000">
        <w:rPr>
          <w:rFonts w:ascii="Arial" w:cs="Arial" w:eastAsia="Arial" w:hAnsi="Arial"/>
          <w:sz w:val="24"/>
          <w:szCs w:val="24"/>
          <w:rtl w:val="0"/>
        </w:rPr>
        <w:t xml:space="preserve">06</w:t>
      </w:r>
      <w:r w:rsidDel="00000000" w:rsidR="00000000" w:rsidRPr="00000000">
        <w:rPr>
          <w:rFonts w:ascii="Arial" w:cs="Arial" w:eastAsia="Arial" w:hAnsi="Arial"/>
          <w:sz w:val="24"/>
          <w:szCs w:val="24"/>
          <w:vertAlign w:val="baseline"/>
          <w:rtl w:val="0"/>
        </w:rPr>
        <w:t xml:space="preserve"> de </w:t>
      </w:r>
      <w:r w:rsidDel="00000000" w:rsidR="00000000" w:rsidRPr="00000000">
        <w:rPr>
          <w:rFonts w:ascii="Arial" w:cs="Arial" w:eastAsia="Arial" w:hAnsi="Arial"/>
          <w:sz w:val="24"/>
          <w:szCs w:val="24"/>
          <w:rtl w:val="0"/>
        </w:rPr>
        <w:t xml:space="preserve">março</w:t>
      </w:r>
      <w:r w:rsidDel="00000000" w:rsidR="00000000" w:rsidRPr="00000000">
        <w:rPr>
          <w:rFonts w:ascii="Arial" w:cs="Arial" w:eastAsia="Arial" w:hAnsi="Arial"/>
          <w:sz w:val="24"/>
          <w:szCs w:val="24"/>
          <w:vertAlign w:val="baseline"/>
          <w:rtl w:val="0"/>
        </w:rPr>
        <w:t xml:space="preserve"> de 2026.</w:t>
      </w:r>
    </w:p>
    <w:p w:rsidR="00000000" w:rsidDel="00000000" w:rsidP="00000000" w:rsidRDefault="00000000" w:rsidRPr="00000000" w14:paraId="00000015">
      <w:pPr>
        <w:spacing w:after="0" w:line="360" w:lineRule="auto"/>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16">
      <w:pPr>
        <w:spacing w:after="0" w:line="360" w:lineRule="auto"/>
        <w:ind w:left="-567" w:firstLine="0"/>
        <w:jc w:val="cente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17">
      <w:pPr>
        <w:spacing w:after="0" w:line="360" w:lineRule="auto"/>
        <w:jc w:val="cente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rtl w:val="0"/>
        </w:rPr>
        <w:t xml:space="preserve">ALINE BIEZUS</w:t>
      </w:r>
      <w:r w:rsidDel="00000000" w:rsidR="00000000" w:rsidRPr="00000000">
        <w:rPr>
          <w:rFonts w:ascii="Arial" w:cs="Arial" w:eastAsia="Arial" w:hAnsi="Arial"/>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18">
      <w:pPr>
        <w:spacing w:after="0" w:line="360" w:lineRule="auto"/>
        <w:jc w:val="cente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VEREADORA</w:t>
      </w:r>
      <w:r w:rsidDel="00000000" w:rsidR="00000000" w:rsidRPr="00000000">
        <w:rPr>
          <w:rtl w:val="0"/>
        </w:rPr>
      </w:r>
    </w:p>
    <w:p w:rsidR="00000000" w:rsidDel="00000000" w:rsidP="00000000" w:rsidRDefault="00000000" w:rsidRPr="00000000" w14:paraId="00000019">
      <w:pPr>
        <w:spacing w:after="0" w:line="360" w:lineRule="auto"/>
        <w:jc w:val="left"/>
        <w:rPr>
          <w:rFonts w:ascii="Arial" w:cs="Arial" w:eastAsia="Arial" w:hAnsi="Arial"/>
          <w:b w:val="0"/>
          <w:bCs w:val="0"/>
          <w:sz w:val="24"/>
          <w:szCs w:val="24"/>
          <w:u w:val="single"/>
          <w:vertAlign w:val="baseline"/>
        </w:rPr>
      </w:pPr>
      <w:r w:rsidDel="00000000" w:rsidR="00000000" w:rsidRPr="00000000">
        <w:rPr>
          <w:rtl w:val="0"/>
        </w:rPr>
      </w:r>
    </w:p>
    <w:p w:rsidR="00000000" w:rsidDel="00000000" w:rsidP="00000000" w:rsidRDefault="00000000" w:rsidRPr="00000000" w14:paraId="0000001A">
      <w:pPr>
        <w:spacing w:after="0" w:line="360" w:lineRule="auto"/>
        <w:jc w:val="center"/>
        <w:rPr>
          <w:rFonts w:ascii="Arial" w:cs="Arial" w:eastAsia="Arial" w:hAnsi="Arial"/>
          <w:b w:val="0"/>
          <w:bCs w:val="0"/>
          <w:sz w:val="24"/>
          <w:szCs w:val="24"/>
          <w:u w:val="single"/>
          <w:vertAlign w:val="baseline"/>
        </w:rPr>
      </w:pPr>
      <w:r w:rsidDel="00000000" w:rsidR="00000000" w:rsidRPr="00000000">
        <w:rPr>
          <w:rFonts w:ascii="Arial" w:cs="Arial" w:eastAsia="Arial" w:hAnsi="Arial"/>
          <w:b w:val="1"/>
          <w:bCs w:val="1"/>
          <w:sz w:val="24"/>
          <w:szCs w:val="24"/>
          <w:u w:val="single"/>
          <w:vertAlign w:val="baseline"/>
          <w:rtl w:val="0"/>
        </w:rPr>
        <w:t xml:space="preserve">JUSTIFICATIVA</w:t>
      </w:r>
      <w:r w:rsidDel="00000000" w:rsidR="00000000" w:rsidRPr="00000000">
        <w:rPr>
          <w:rtl w:val="0"/>
        </w:rPr>
      </w:r>
    </w:p>
    <w:p w:rsidR="00000000" w:rsidDel="00000000" w:rsidP="00000000" w:rsidRDefault="00000000" w:rsidRPr="00000000" w14:paraId="0000001B">
      <w:pPr>
        <w:spacing w:after="0" w:line="360" w:lineRule="auto"/>
        <w:ind w:left="0"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C">
      <w:pPr>
        <w:spacing w:after="0" w:line="360" w:lineRule="auto"/>
        <w:ind w:firstLine="709"/>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 A presente Emenda Modificativa tem por finalidade aperfeiçoar a redação do §1º do art. 1º do Projeto de Lei nº 11/2026, ampliando a definição de “mães atípicas” para contemplar, além das mães que possuem filhos diagnosticados com Transtorno do Espectro Autista (TEA), outros transtornos globais do desenvolvimento ou deficiência, também as mães que possuem diagnóstico de Transtorno do Espectro Autista. </w:t>
      </w:r>
    </w:p>
    <w:p w:rsidR="00000000" w:rsidDel="00000000" w:rsidP="00000000" w:rsidRDefault="00000000" w:rsidRPr="00000000" w14:paraId="0000001D">
      <w:pPr>
        <w:spacing w:after="0" w:line="360" w:lineRule="auto"/>
        <w:ind w:firstLine="709"/>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Diante do exposto, espera-se o apoio dos Nobres Pares para a aprovação da presente emenda.</w:t>
      </w:r>
    </w:p>
    <w:p w:rsidR="00000000" w:rsidDel="00000000" w:rsidP="00000000" w:rsidRDefault="00000000" w:rsidRPr="00000000" w14:paraId="0000001E">
      <w:pPr>
        <w:spacing w:after="0" w:line="360" w:lineRule="auto"/>
        <w:ind w:firstLine="709"/>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Sala das Sessões da Câmara Municipal de Vereadores de Francisco Beltrão, em </w:t>
      </w:r>
      <w:r w:rsidDel="00000000" w:rsidR="00000000" w:rsidRPr="00000000">
        <w:rPr>
          <w:rFonts w:ascii="Arial" w:cs="Arial" w:eastAsia="Arial" w:hAnsi="Arial"/>
          <w:sz w:val="24"/>
          <w:szCs w:val="24"/>
          <w:rtl w:val="0"/>
        </w:rPr>
        <w:t xml:space="preserve">06</w:t>
      </w:r>
      <w:r w:rsidDel="00000000" w:rsidR="00000000" w:rsidRPr="00000000">
        <w:rPr>
          <w:rFonts w:ascii="Arial" w:cs="Arial" w:eastAsia="Arial" w:hAnsi="Arial"/>
          <w:sz w:val="24"/>
          <w:szCs w:val="24"/>
          <w:vertAlign w:val="baseline"/>
          <w:rtl w:val="0"/>
        </w:rPr>
        <w:t xml:space="preserve"> de </w:t>
      </w:r>
      <w:r w:rsidDel="00000000" w:rsidR="00000000" w:rsidRPr="00000000">
        <w:rPr>
          <w:rFonts w:ascii="Arial" w:cs="Arial" w:eastAsia="Arial" w:hAnsi="Arial"/>
          <w:sz w:val="24"/>
          <w:szCs w:val="24"/>
          <w:rtl w:val="0"/>
        </w:rPr>
        <w:t xml:space="preserve">março</w:t>
      </w:r>
      <w:r w:rsidDel="00000000" w:rsidR="00000000" w:rsidRPr="00000000">
        <w:rPr>
          <w:rFonts w:ascii="Arial" w:cs="Arial" w:eastAsia="Arial" w:hAnsi="Arial"/>
          <w:sz w:val="24"/>
          <w:szCs w:val="24"/>
          <w:vertAlign w:val="baseline"/>
          <w:rtl w:val="0"/>
        </w:rPr>
        <w:t xml:space="preserve"> de 2026.</w:t>
      </w:r>
    </w:p>
    <w:p w:rsidR="00000000" w:rsidDel="00000000" w:rsidP="00000000" w:rsidRDefault="00000000" w:rsidRPr="00000000" w14:paraId="0000001F">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3">
      <w:pPr>
        <w:spacing w:after="0" w:line="360" w:lineRule="auto"/>
        <w:jc w:val="cente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rtl w:val="0"/>
        </w:rPr>
        <w:t xml:space="preserve">ALINE BIEZUS</w:t>
      </w:r>
      <w:r w:rsidDel="00000000" w:rsidR="00000000" w:rsidRPr="00000000">
        <w:rPr>
          <w:rtl w:val="0"/>
        </w:rPr>
      </w:r>
    </w:p>
    <w:p w:rsidR="00000000" w:rsidDel="00000000" w:rsidP="00000000" w:rsidRDefault="00000000" w:rsidRPr="00000000" w14:paraId="00000024">
      <w:pPr>
        <w:spacing w:after="0" w:line="360" w:lineRule="auto"/>
        <w:jc w:val="cente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VEREADORA</w:t>
      </w:r>
      <w:r w:rsidDel="00000000" w:rsidR="00000000" w:rsidRPr="00000000">
        <w:rPr>
          <w:rtl w:val="0"/>
        </w:rPr>
      </w:r>
    </w:p>
    <w:p w:rsidR="00000000" w:rsidDel="00000000" w:rsidP="00000000" w:rsidRDefault="00000000" w:rsidRPr="00000000" w14:paraId="00000025">
      <w:pPr>
        <w:spacing w:after="0" w:line="360" w:lineRule="auto"/>
        <w:jc w:val="center"/>
        <w:rPr>
          <w:sz w:val="24"/>
          <w:szCs w:val="24"/>
          <w:vertAlign w:val="baseline"/>
        </w:rPr>
      </w:pPr>
      <w:r w:rsidDel="00000000" w:rsidR="00000000" w:rsidRPr="00000000">
        <w:rPr>
          <w:rtl w:val="0"/>
        </w:rPr>
      </w:r>
    </w:p>
    <w:p w:rsidR="00000000" w:rsidDel="00000000" w:rsidP="00000000" w:rsidRDefault="00000000" w:rsidRPr="00000000" w14:paraId="00000026">
      <w:pPr>
        <w:spacing w:after="0" w:line="360" w:lineRule="auto"/>
        <w:rPr>
          <w:sz w:val="24"/>
          <w:szCs w:val="24"/>
          <w:vertAlign w:val="baseline"/>
        </w:rPr>
      </w:pPr>
      <w:r w:rsidDel="00000000" w:rsidR="00000000" w:rsidRPr="00000000">
        <w:rPr>
          <w:rtl w:val="0"/>
        </w:rPr>
      </w:r>
    </w:p>
    <w:sectPr>
      <w:headerReference r:id="rId8" w:type="default"/>
      <w:headerReference r:id="rId9" w:type="first"/>
      <w:headerReference r:id="rId10" w:type="even"/>
      <w:footerReference r:id="rId11" w:type="default"/>
      <w:pgSz w:h="16838" w:w="11906" w:orient="portrait"/>
      <w:pgMar w:bottom="1985" w:top="2126" w:left="1701" w:right="1276" w:header="709" w:footer="142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3" style="position:absolute;width:595.0pt;height:84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1" style="position:absolute;width:595.0pt;height:84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2" style="position:absolute;width:595.0pt;height:84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ítulo3">
    <w:name w:val="Título 3"/>
    <w:basedOn w:val="Normal"/>
    <w:next w:val="Título3"/>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2"/>
    </w:pPr>
    <w:rPr>
      <w:rFonts w:ascii="Times New Roman" w:eastAsia="Times New Roman" w:hAnsi="Times New Roman"/>
      <w:b w:val="1"/>
      <w:bCs w:val="1"/>
      <w:w w:val="100"/>
      <w:kern w:val="0"/>
      <w:position w:val="-1"/>
      <w:sz w:val="27"/>
      <w:szCs w:val="27"/>
      <w:effect w:val="none"/>
      <w:vertAlign w:val="baseline"/>
      <w:cs w:val="0"/>
      <w:em w:val="none"/>
      <w:lang w:bidi="ar-SA" w:eastAsia="pt-BR" w:val="pt-BR"/>
    </w:rPr>
  </w:style>
  <w:style w:type="character" w:styleId="Fonteparág.padrão">
    <w:name w:val="Fonte parág. padrão"/>
    <w:next w:val="Fonteparág.padrão"/>
    <w:autoRedefine w:val="0"/>
    <w:hidden w:val="0"/>
    <w:qFormat w:val="1"/>
    <w:rPr>
      <w:w w:val="100"/>
      <w:position w:val="-1"/>
      <w:effect w:val="none"/>
      <w:vertAlign w:val="baseline"/>
      <w:cs w:val="0"/>
      <w:em w:val="none"/>
      <w:lang/>
    </w:rPr>
  </w:style>
  <w:style w:type="table" w:styleId="Tabelanormal">
    <w:name w:val="Tabela normal"/>
    <w:next w:val="Tabe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1"/>
    <w:pPr>
      <w:suppressAutoHyphens w:val="1"/>
      <w:spacing w:line="1" w:lineRule="atLeast"/>
      <w:ind w:leftChars="-1" w:rightChars="0" w:firstLineChars="-1"/>
      <w:textDirection w:val="btLr"/>
      <w:textAlignment w:val="top"/>
      <w:outlineLvl w:val="0"/>
    </w:pPr>
  </w:style>
  <w:style w:type="paragraph" w:styleId="Cabeçalho">
    <w:name w:val="Cabeçalho"/>
    <w:basedOn w:val="Normal"/>
    <w:next w:val="Cabeçalho"/>
    <w:autoRedefine w:val="0"/>
    <w:hidden w:val="0"/>
    <w:qFormat w:val="1"/>
    <w:pPr>
      <w:tabs>
        <w:tab w:val="center" w:leader="none" w:pos="4252"/>
        <w:tab w:val="right" w:leader="none" w:pos="8504"/>
      </w:tabs>
      <w:suppressAutoHyphens w:val="1"/>
      <w:spacing w:after="0" w:line="240" w:lineRule="auto"/>
      <w:ind w:leftChars="-1" w:rightChars="0" w:firstLineChars="-1"/>
      <w:textDirection w:val="btLr"/>
      <w:textAlignment w:val="top"/>
      <w:outlineLvl w:val="0"/>
    </w:pPr>
    <w:rPr>
      <w:w w:val="100"/>
      <w:kern w:val="2"/>
      <w:position w:val="-1"/>
      <w:sz w:val="22"/>
      <w:szCs w:val="22"/>
      <w:effect w:val="none"/>
      <w:vertAlign w:val="baseline"/>
      <w:cs w:val="0"/>
      <w:em w:val="none"/>
      <w:lang w:bidi="ar-SA" w:eastAsia="en-US" w:val="pt-BR"/>
    </w:rPr>
  </w:style>
  <w:style w:type="character" w:styleId="CabeçalhoChar">
    <w:name w:val="Cabeçalho Char"/>
    <w:basedOn w:val="Fonteparág.padrão"/>
    <w:next w:val="CabeçalhoChar"/>
    <w:autoRedefine w:val="0"/>
    <w:hidden w:val="0"/>
    <w:qFormat w:val="0"/>
    <w:rPr>
      <w:w w:val="100"/>
      <w:position w:val="-1"/>
      <w:effect w:val="none"/>
      <w:vertAlign w:val="baseline"/>
      <w:cs w:val="0"/>
      <w:em w:val="none"/>
      <w:lang/>
    </w:rPr>
  </w:style>
  <w:style w:type="paragraph" w:styleId="Rodapé">
    <w:name w:val="Rodapé"/>
    <w:basedOn w:val="Normal"/>
    <w:next w:val="Rodapé"/>
    <w:autoRedefine w:val="0"/>
    <w:hidden w:val="0"/>
    <w:qFormat w:val="1"/>
    <w:pPr>
      <w:tabs>
        <w:tab w:val="center" w:leader="none" w:pos="4252"/>
        <w:tab w:val="right" w:leader="none" w:pos="8504"/>
      </w:tabs>
      <w:suppressAutoHyphens w:val="1"/>
      <w:spacing w:after="0" w:line="240" w:lineRule="auto"/>
      <w:ind w:leftChars="-1" w:rightChars="0" w:firstLineChars="-1"/>
      <w:textDirection w:val="btLr"/>
      <w:textAlignment w:val="top"/>
      <w:outlineLvl w:val="0"/>
    </w:pPr>
    <w:rPr>
      <w:w w:val="100"/>
      <w:kern w:val="2"/>
      <w:position w:val="-1"/>
      <w:sz w:val="22"/>
      <w:szCs w:val="22"/>
      <w:effect w:val="none"/>
      <w:vertAlign w:val="baseline"/>
      <w:cs w:val="0"/>
      <w:em w:val="none"/>
      <w:lang w:bidi="ar-SA" w:eastAsia="en-US" w:val="pt-BR"/>
    </w:rPr>
  </w:style>
  <w:style w:type="character" w:styleId="RodapéChar">
    <w:name w:val="Rodapé Char"/>
    <w:basedOn w:val="Fonteparág.padrão"/>
    <w:next w:val="RodapéChar"/>
    <w:autoRedefine w:val="0"/>
    <w:hidden w:val="0"/>
    <w:qFormat w:val="0"/>
    <w:rPr>
      <w:w w:val="100"/>
      <w:position w:val="-1"/>
      <w:effect w:val="none"/>
      <w:vertAlign w:val="baseline"/>
      <w:cs w:val="0"/>
      <w:em w:val="none"/>
      <w:lang/>
    </w:rPr>
  </w:style>
  <w:style w:type="paragraph" w:styleId="Corpodetexto">
    <w:name w:val="Corpo de texto"/>
    <w:basedOn w:val="Normal"/>
    <w:next w:val="Corpodetexto"/>
    <w:autoRedefine w:val="0"/>
    <w:hidden w:val="0"/>
    <w:qFormat w:val="1"/>
    <w:pPr>
      <w:suppressAutoHyphens w:val="1"/>
      <w:spacing w:after="0" w:line="240" w:lineRule="auto"/>
      <w:ind w:leftChars="-1" w:rightChars="0" w:firstLineChars="-1"/>
      <w:jc w:val="both"/>
      <w:textDirection w:val="btLr"/>
      <w:textAlignment w:val="top"/>
      <w:outlineLvl w:val="0"/>
    </w:pPr>
    <w:rPr>
      <w:rFonts w:ascii="Book Antiqua" w:eastAsia="Times New Roman" w:hAnsi="Book Antiqua"/>
      <w:w w:val="100"/>
      <w:kern w:val="0"/>
      <w:position w:val="-1"/>
      <w:sz w:val="26"/>
      <w:szCs w:val="20"/>
      <w:effect w:val="none"/>
      <w:vertAlign w:val="baseline"/>
      <w:cs w:val="0"/>
      <w:em w:val="none"/>
      <w:lang w:bidi="ar-SA" w:eastAsia="pt-BR" w:val="en-US"/>
    </w:rPr>
  </w:style>
  <w:style w:type="character" w:styleId="CorpodetextoChar">
    <w:name w:val="Corpo de texto Char"/>
    <w:next w:val="CorpodetextoChar"/>
    <w:autoRedefine w:val="0"/>
    <w:hidden w:val="0"/>
    <w:qFormat w:val="0"/>
    <w:rPr>
      <w:rFonts w:ascii="Book Antiqua" w:eastAsia="Times New Roman" w:hAnsi="Book Antiqua"/>
      <w:w w:val="100"/>
      <w:position w:val="-1"/>
      <w:sz w:val="26"/>
      <w:effect w:val="none"/>
      <w:vertAlign w:val="baseline"/>
      <w:cs w:val="0"/>
      <w:em w:val="none"/>
      <w:lang w:val="en-US"/>
    </w:rPr>
  </w:style>
  <w:style w:type="paragraph" w:styleId="western">
    <w:name w:val="western"/>
    <w:basedOn w:val="Normal"/>
    <w:next w:val="western"/>
    <w:autoRedefine w:val="0"/>
    <w:hidden w:val="0"/>
    <w:qFormat w:val="0"/>
    <w:pPr>
      <w:suppressAutoHyphens w:val="1"/>
      <w:spacing w:after="119" w:before="100" w:beforeAutospacing="1" w:line="240" w:lineRule="auto"/>
      <w:ind w:leftChars="-1" w:rightChars="0" w:firstLineChars="-1"/>
      <w:textDirection w:val="btLr"/>
      <w:textAlignment w:val="top"/>
      <w:outlineLvl w:val="0"/>
    </w:pPr>
    <w:rPr>
      <w:rFonts w:ascii="Times New Roman" w:eastAsia="Times New Roman" w:hAnsi="Times New Roman"/>
      <w:w w:val="100"/>
      <w:kern w:val="0"/>
      <w:position w:val="-1"/>
      <w:sz w:val="24"/>
      <w:szCs w:val="24"/>
      <w:effect w:val="none"/>
      <w:vertAlign w:val="baseline"/>
      <w:cs w:val="0"/>
      <w:em w:val="none"/>
      <w:lang w:bidi="ar-SA" w:eastAsia="pt-BR" w:val="pt-BR"/>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kern w:val="0"/>
      <w:position w:val="-1"/>
      <w:sz w:val="24"/>
      <w:szCs w:val="24"/>
      <w:effect w:val="none"/>
      <w:vertAlign w:val="baseline"/>
      <w:cs w:val="0"/>
      <w:em w:val="none"/>
      <w:lang w:bidi="ar-SA" w:eastAsia="pt-BR" w:val="pt-BR"/>
    </w:rPr>
  </w:style>
  <w:style w:type="character" w:styleId="Forte">
    <w:name w:val="Forte"/>
    <w:next w:val="Forte"/>
    <w:autoRedefine w:val="0"/>
    <w:hidden w:val="0"/>
    <w:qFormat w:val="0"/>
    <w:rPr>
      <w:b w:val="1"/>
      <w:bCs w:val="1"/>
      <w:w w:val="100"/>
      <w:position w:val="-1"/>
      <w:effect w:val="none"/>
      <w:vertAlign w:val="baseline"/>
      <w:cs w:val="0"/>
      <w:em w:val="none"/>
      <w:lang/>
    </w:rPr>
  </w:style>
  <w:style w:type="character" w:styleId="Título3Char">
    <w:name w:val="Título 3 Char"/>
    <w:next w:val="Título3Char"/>
    <w:autoRedefine w:val="0"/>
    <w:hidden w:val="0"/>
    <w:qFormat w:val="0"/>
    <w:rPr>
      <w:rFonts w:ascii="Times New Roman" w:eastAsia="Times New Roman" w:hAnsi="Times New Roman"/>
      <w:b w:val="1"/>
      <w:bCs w:val="1"/>
      <w:w w:val="100"/>
      <w:position w:val="-1"/>
      <w:sz w:val="27"/>
      <w:szCs w:val="27"/>
      <w:effect w:val="none"/>
      <w:vertAlign w:val="baseline"/>
      <w:cs w:val="0"/>
      <w:em w:val="none"/>
      <w:lang/>
    </w:rPr>
  </w:style>
  <w:style w:type="character" w:styleId="Ênfase">
    <w:name w:val="Ênfase"/>
    <w:next w:val="Ênfase"/>
    <w:autoRedefine w:val="0"/>
    <w:hidden w:val="0"/>
    <w:qFormat w:val="0"/>
    <w:rPr>
      <w:i w:val="1"/>
      <w:iCs w:val="1"/>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2TjsxBX/qkMhXnsL1N+T23KPBQ==">CgMxLjAyDWgua29jeGJ4NTNrOHQyDmgubm0wZjFvd2dteWJkMg5oLjRzcjk5NnhiNnhxdjIOaC5udHVobHJmNnV4aXo4AHIhMUtYX1NwZ294QkRGbnV3OUdnd0xGQlVCQzRKYXE1TnBp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2026-02-20T16:57:00Z</dcterms:created>
  <dc:creator>Iani Silveira .</dc:creator>
</cp:coreProperties>
</file>