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4C7" w:rsidRPr="00385555" w:rsidRDefault="005A7CDB" w:rsidP="00576FB7">
      <w:pPr>
        <w:rPr>
          <w:rFonts w:ascii="Arial" w:hAnsi="Arial" w:cs="Arial"/>
          <w:b/>
        </w:rPr>
      </w:pPr>
      <w:r w:rsidRPr="00385555">
        <w:rPr>
          <w:rFonts w:ascii="Arial" w:hAnsi="Arial" w:cs="Arial"/>
          <w:b/>
        </w:rPr>
        <w:t>DECRETO</w:t>
      </w:r>
      <w:r w:rsidR="00576FB7" w:rsidRPr="00385555">
        <w:rPr>
          <w:rFonts w:ascii="Arial" w:hAnsi="Arial" w:cs="Arial"/>
          <w:b/>
        </w:rPr>
        <w:t xml:space="preserve"> LEGISLATIVO</w:t>
      </w:r>
      <w:r w:rsidRPr="00385555">
        <w:rPr>
          <w:rFonts w:ascii="Arial" w:hAnsi="Arial" w:cs="Arial"/>
          <w:b/>
        </w:rPr>
        <w:t xml:space="preserve"> n</w:t>
      </w:r>
      <w:r w:rsidR="00576FB7" w:rsidRPr="00385555">
        <w:rPr>
          <w:rFonts w:ascii="Arial" w:hAnsi="Arial" w:cs="Arial"/>
          <w:b/>
        </w:rPr>
        <w:t>°</w:t>
      </w:r>
      <w:r w:rsidR="00AF2194" w:rsidRPr="00385555">
        <w:rPr>
          <w:rFonts w:ascii="Arial" w:hAnsi="Arial" w:cs="Arial"/>
          <w:b/>
        </w:rPr>
        <w:t xml:space="preserve"> </w:t>
      </w:r>
      <w:r w:rsidR="00A0763F">
        <w:rPr>
          <w:rFonts w:ascii="Arial" w:hAnsi="Arial" w:cs="Arial"/>
          <w:b/>
        </w:rPr>
        <w:t>00</w:t>
      </w:r>
      <w:r w:rsidR="00471C6C">
        <w:rPr>
          <w:rFonts w:ascii="Arial" w:hAnsi="Arial" w:cs="Arial"/>
          <w:b/>
        </w:rPr>
        <w:t>7</w:t>
      </w:r>
      <w:bookmarkStart w:id="0" w:name="_GoBack"/>
      <w:bookmarkEnd w:id="0"/>
      <w:r w:rsidR="00DA792A">
        <w:rPr>
          <w:rFonts w:ascii="Arial" w:hAnsi="Arial" w:cs="Arial"/>
          <w:b/>
        </w:rPr>
        <w:t>/2021</w:t>
      </w:r>
      <w:r w:rsidR="00AF2194" w:rsidRPr="00385555">
        <w:rPr>
          <w:rFonts w:ascii="Arial" w:hAnsi="Arial" w:cs="Arial"/>
          <w:b/>
        </w:rPr>
        <w:t>,</w:t>
      </w:r>
      <w:r w:rsidR="001E7A69" w:rsidRPr="00385555">
        <w:rPr>
          <w:rFonts w:ascii="Arial" w:hAnsi="Arial" w:cs="Arial"/>
          <w:b/>
        </w:rPr>
        <w:t xml:space="preserve"> de</w:t>
      </w:r>
      <w:r w:rsidR="00A0763F">
        <w:rPr>
          <w:rFonts w:ascii="Arial" w:hAnsi="Arial" w:cs="Arial"/>
          <w:b/>
        </w:rPr>
        <w:t xml:space="preserve"> 25</w:t>
      </w:r>
      <w:r w:rsidR="001E7A69" w:rsidRPr="00385555">
        <w:rPr>
          <w:rFonts w:ascii="Arial" w:hAnsi="Arial" w:cs="Arial"/>
          <w:b/>
        </w:rPr>
        <w:t xml:space="preserve"> de</w:t>
      </w:r>
      <w:r w:rsidR="00A0763F">
        <w:rPr>
          <w:rFonts w:ascii="Arial" w:hAnsi="Arial" w:cs="Arial"/>
          <w:b/>
        </w:rPr>
        <w:t xml:space="preserve"> maio</w:t>
      </w:r>
      <w:r w:rsidR="00554729">
        <w:rPr>
          <w:rFonts w:ascii="Arial" w:hAnsi="Arial" w:cs="Arial"/>
          <w:b/>
        </w:rPr>
        <w:t xml:space="preserve"> de 2021</w:t>
      </w:r>
      <w:r w:rsidR="001E7A69" w:rsidRPr="00385555">
        <w:rPr>
          <w:rFonts w:ascii="Arial" w:hAnsi="Arial" w:cs="Arial"/>
          <w:b/>
        </w:rPr>
        <w:t xml:space="preserve">. </w:t>
      </w:r>
    </w:p>
    <w:p w:rsidR="00C514C7" w:rsidRDefault="00C514C7">
      <w:pPr>
        <w:rPr>
          <w:rFonts w:ascii="Arial" w:hAnsi="Arial" w:cs="Arial"/>
        </w:rPr>
      </w:pPr>
    </w:p>
    <w:p w:rsidR="00C514C7" w:rsidRDefault="00C514C7">
      <w:pPr>
        <w:rPr>
          <w:rFonts w:ascii="Arial" w:hAnsi="Arial" w:cs="Arial"/>
        </w:rPr>
      </w:pPr>
    </w:p>
    <w:p w:rsidR="00385555" w:rsidRPr="00530539" w:rsidRDefault="007A3EE1" w:rsidP="00A778EF">
      <w:pPr>
        <w:ind w:left="2835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REGULAMENTA</w:t>
      </w:r>
      <w:r w:rsidR="00530539">
        <w:rPr>
          <w:rFonts w:ascii="Arial" w:hAnsi="Arial" w:cs="Arial"/>
          <w:u w:val="single"/>
        </w:rPr>
        <w:t xml:space="preserve"> O PROCESSO LEGISLATIVO NO ÂMBITO INTERNO DA CÂMARA DE VEREADORES DE ESTÂNCIA VELHA.</w:t>
      </w:r>
    </w:p>
    <w:p w:rsidR="00303A70" w:rsidRDefault="00303A70" w:rsidP="00385555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514C7" w:rsidRDefault="00554729" w:rsidP="00385555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João Dilkin</w:t>
      </w:r>
      <w:r w:rsidR="00F47B8E">
        <w:rPr>
          <w:rFonts w:ascii="Arial" w:hAnsi="Arial" w:cs="Arial"/>
        </w:rPr>
        <w:t xml:space="preserve">, </w:t>
      </w:r>
      <w:r w:rsidR="00C514C7">
        <w:rPr>
          <w:rFonts w:ascii="Arial" w:hAnsi="Arial" w:cs="Arial"/>
        </w:rPr>
        <w:t>Presidente</w:t>
      </w:r>
      <w:r w:rsidR="00446160">
        <w:rPr>
          <w:rFonts w:ascii="Arial" w:hAnsi="Arial" w:cs="Arial"/>
        </w:rPr>
        <w:t xml:space="preserve"> </w:t>
      </w:r>
      <w:r w:rsidR="00C514C7">
        <w:rPr>
          <w:rFonts w:ascii="Arial" w:hAnsi="Arial" w:cs="Arial"/>
        </w:rPr>
        <w:t>do Pode</w:t>
      </w:r>
      <w:r w:rsidR="00576FB7">
        <w:rPr>
          <w:rFonts w:ascii="Arial" w:hAnsi="Arial" w:cs="Arial"/>
        </w:rPr>
        <w:t>r Legislativo de Estância Velha/</w:t>
      </w:r>
      <w:r w:rsidR="00C514C7">
        <w:rPr>
          <w:rFonts w:ascii="Arial" w:hAnsi="Arial" w:cs="Arial"/>
        </w:rPr>
        <w:t>RS, no uso de</w:t>
      </w:r>
      <w:r w:rsidR="004D2262">
        <w:rPr>
          <w:rFonts w:ascii="Arial" w:hAnsi="Arial" w:cs="Arial"/>
        </w:rPr>
        <w:t xml:space="preserve"> suas atribuições legais</w:t>
      </w:r>
      <w:r w:rsidR="00FD14FB">
        <w:rPr>
          <w:rFonts w:ascii="Arial" w:hAnsi="Arial" w:cs="Arial"/>
        </w:rPr>
        <w:t>,</w:t>
      </w:r>
      <w:r w:rsidR="004D2262">
        <w:rPr>
          <w:rFonts w:ascii="Arial" w:hAnsi="Arial" w:cs="Arial"/>
        </w:rPr>
        <w:t xml:space="preserve"> </w:t>
      </w:r>
    </w:p>
    <w:p w:rsidR="00411C0A" w:rsidRDefault="00411C0A" w:rsidP="00303A70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03A70" w:rsidRPr="00411C0A" w:rsidRDefault="00303A70" w:rsidP="00303A70">
      <w:pPr>
        <w:spacing w:line="360" w:lineRule="auto"/>
        <w:ind w:firstLine="2835"/>
        <w:jc w:val="both"/>
        <w:rPr>
          <w:rFonts w:ascii="Arial" w:hAnsi="Arial" w:cs="Arial"/>
        </w:rPr>
      </w:pPr>
      <w:r w:rsidRPr="00303A70">
        <w:rPr>
          <w:rFonts w:ascii="Arial" w:hAnsi="Arial" w:cs="Arial"/>
        </w:rPr>
        <w:t>CONSIDERANDO</w:t>
      </w:r>
      <w:r w:rsidR="00411C0A">
        <w:rPr>
          <w:rFonts w:ascii="Arial" w:hAnsi="Arial" w:cs="Arial"/>
        </w:rPr>
        <w:t xml:space="preserve"> </w:t>
      </w:r>
      <w:r w:rsidR="00411C0A" w:rsidRPr="00411C0A">
        <w:rPr>
          <w:rFonts w:ascii="Arial" w:hAnsi="Arial" w:cs="Arial"/>
        </w:rPr>
        <w:t>o</w:t>
      </w:r>
      <w:r w:rsidR="00530539">
        <w:rPr>
          <w:rFonts w:ascii="Arial" w:hAnsi="Arial" w:cs="Arial"/>
        </w:rPr>
        <w:t xml:space="preserve"> Art. 16, inciso II da Lei Orgânica Municipal;</w:t>
      </w:r>
    </w:p>
    <w:p w:rsidR="00554729" w:rsidRDefault="00554729" w:rsidP="00C514C7">
      <w:pPr>
        <w:jc w:val="both"/>
        <w:rPr>
          <w:rFonts w:ascii="Arial" w:hAnsi="Arial" w:cs="Arial"/>
          <w:b/>
        </w:rPr>
      </w:pPr>
    </w:p>
    <w:p w:rsidR="00C514C7" w:rsidRPr="007A3EE1" w:rsidRDefault="004D2262" w:rsidP="00554729">
      <w:pPr>
        <w:jc w:val="center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D E C R E T A</w:t>
      </w:r>
      <w:r w:rsidR="00C514C7" w:rsidRPr="007A3EE1">
        <w:rPr>
          <w:rFonts w:ascii="Arial" w:hAnsi="Arial" w:cs="Arial"/>
          <w:b/>
        </w:rPr>
        <w:t>:</w:t>
      </w: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FF5938" w:rsidRDefault="00C514C7" w:rsidP="00FF5938">
      <w:p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  <w:t>Art. 1º</w:t>
      </w:r>
      <w:r w:rsidR="00AF2194" w:rsidRPr="007A3EE1">
        <w:rPr>
          <w:rFonts w:ascii="Arial" w:hAnsi="Arial" w:cs="Arial"/>
        </w:rPr>
        <w:t>.</w:t>
      </w:r>
      <w:r w:rsidR="00966ED9" w:rsidRPr="007A3EE1">
        <w:rPr>
          <w:rFonts w:ascii="Arial" w:hAnsi="Arial" w:cs="Arial"/>
        </w:rPr>
        <w:t xml:space="preserve"> </w:t>
      </w:r>
      <w:r w:rsidR="00576FB7" w:rsidRPr="007A3EE1">
        <w:rPr>
          <w:rFonts w:ascii="Arial" w:hAnsi="Arial" w:cs="Arial"/>
        </w:rPr>
        <w:t xml:space="preserve">Fica estabelecido </w:t>
      </w:r>
      <w:r w:rsidR="00530539">
        <w:rPr>
          <w:rFonts w:ascii="Arial" w:hAnsi="Arial" w:cs="Arial"/>
        </w:rPr>
        <w:t xml:space="preserve">que as moções, pedidos de informações, pedidos de providências e indicações deverão ser protocolados até as 19 (dezenove) horas </w:t>
      </w:r>
      <w:r w:rsidR="00A0763F">
        <w:rPr>
          <w:rFonts w:ascii="Arial" w:hAnsi="Arial" w:cs="Arial"/>
        </w:rPr>
        <w:t xml:space="preserve">de segunda-feira para entrar na pauta </w:t>
      </w:r>
      <w:r w:rsidR="00CC395B">
        <w:rPr>
          <w:rFonts w:ascii="Arial" w:hAnsi="Arial" w:cs="Arial"/>
        </w:rPr>
        <w:t xml:space="preserve">da </w:t>
      </w:r>
      <w:r w:rsidR="00A0763F">
        <w:rPr>
          <w:rFonts w:ascii="Arial" w:hAnsi="Arial" w:cs="Arial"/>
        </w:rPr>
        <w:t>sessão legislativa da mesma semana.</w:t>
      </w:r>
    </w:p>
    <w:p w:rsidR="00A0763F" w:rsidRPr="00A0763F" w:rsidRDefault="00A0763F" w:rsidP="00A0763F">
      <w:pPr>
        <w:spacing w:line="360" w:lineRule="auto"/>
        <w:ind w:firstLine="269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Parágrafo único. Não ocorrendo o disposto no </w:t>
      </w:r>
      <w:r>
        <w:rPr>
          <w:rFonts w:ascii="Arial" w:hAnsi="Arial" w:cs="Arial"/>
          <w:i/>
        </w:rPr>
        <w:t xml:space="preserve">caput </w:t>
      </w:r>
      <w:r w:rsidRPr="00A0763F">
        <w:rPr>
          <w:rFonts w:ascii="Arial" w:hAnsi="Arial" w:cs="Arial"/>
        </w:rPr>
        <w:t>do presente artigo, as proposições entrarão na pauta da sessão legislativa seguinte.</w:t>
      </w:r>
    </w:p>
    <w:p w:rsidR="00FF5938" w:rsidRPr="007A3EE1" w:rsidRDefault="00FF5938" w:rsidP="00385555">
      <w:pPr>
        <w:spacing w:line="360" w:lineRule="auto"/>
        <w:jc w:val="both"/>
        <w:rPr>
          <w:rFonts w:ascii="Arial" w:hAnsi="Arial" w:cs="Arial"/>
        </w:rPr>
      </w:pPr>
    </w:p>
    <w:p w:rsidR="00A67424" w:rsidRPr="007A3EE1" w:rsidRDefault="00C514C7" w:rsidP="00385555">
      <w:p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</w:p>
    <w:p w:rsidR="005A7CDB" w:rsidRPr="007A3EE1" w:rsidRDefault="00A0763F" w:rsidP="00411C0A">
      <w:pPr>
        <w:spacing w:line="360" w:lineRule="auto"/>
        <w:ind w:firstLine="2880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3A607D" w:rsidRPr="007A3EE1">
        <w:rPr>
          <w:rFonts w:ascii="Arial" w:hAnsi="Arial" w:cs="Arial"/>
        </w:rPr>
        <w:t>º.</w:t>
      </w:r>
      <w:r w:rsidR="00C514C7" w:rsidRPr="007A3EE1">
        <w:rPr>
          <w:rFonts w:ascii="Arial" w:hAnsi="Arial" w:cs="Arial"/>
        </w:rPr>
        <w:t xml:space="preserve">  </w:t>
      </w:r>
      <w:r w:rsidR="00C31F7B" w:rsidRPr="007A3EE1">
        <w:rPr>
          <w:rFonts w:ascii="Arial" w:hAnsi="Arial" w:cs="Arial"/>
        </w:rPr>
        <w:t xml:space="preserve">Este </w:t>
      </w:r>
      <w:r w:rsidR="00411C0A" w:rsidRPr="00411C0A">
        <w:rPr>
          <w:rFonts w:ascii="Arial" w:hAnsi="Arial" w:cs="Arial"/>
        </w:rPr>
        <w:t>Decreto entra em vigo</w:t>
      </w:r>
      <w:r>
        <w:rPr>
          <w:rFonts w:ascii="Arial" w:hAnsi="Arial" w:cs="Arial"/>
        </w:rPr>
        <w:t>r na data de sua publicação.</w:t>
      </w:r>
    </w:p>
    <w:p w:rsidR="002E2E58" w:rsidRPr="007A3EE1" w:rsidRDefault="005A7CDB" w:rsidP="00C514C7">
      <w:pPr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</w:p>
    <w:p w:rsidR="007A3EE1" w:rsidRDefault="007A3EE1" w:rsidP="00320C69">
      <w:pPr>
        <w:ind w:left="2124" w:firstLine="708"/>
        <w:rPr>
          <w:rFonts w:ascii="Arial" w:hAnsi="Arial" w:cs="Arial"/>
          <w:b/>
        </w:rPr>
      </w:pPr>
    </w:p>
    <w:p w:rsidR="00C514C7" w:rsidRPr="007A3EE1" w:rsidRDefault="00554729" w:rsidP="00320C69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João Dilkin</w:t>
      </w:r>
    </w:p>
    <w:p w:rsidR="00C514C7" w:rsidRPr="007A3EE1" w:rsidRDefault="00F1034A" w:rsidP="00F1034A">
      <w:pPr>
        <w:jc w:val="center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 xml:space="preserve">         </w:t>
      </w:r>
      <w:r w:rsidR="00C514C7" w:rsidRPr="007A3EE1">
        <w:rPr>
          <w:rFonts w:ascii="Arial" w:hAnsi="Arial" w:cs="Arial"/>
          <w:b/>
        </w:rPr>
        <w:t>Presidente</w:t>
      </w:r>
      <w:r w:rsidR="00446160" w:rsidRPr="007A3EE1">
        <w:rPr>
          <w:rFonts w:ascii="Arial" w:hAnsi="Arial" w:cs="Arial"/>
          <w:b/>
        </w:rPr>
        <w:t xml:space="preserve"> </w:t>
      </w:r>
      <w:r w:rsidR="00C514C7" w:rsidRPr="007A3EE1">
        <w:rPr>
          <w:rFonts w:ascii="Arial" w:hAnsi="Arial" w:cs="Arial"/>
          <w:b/>
        </w:rPr>
        <w:t>da Câmara de Vereadores</w:t>
      </w:r>
    </w:p>
    <w:p w:rsidR="00C514C7" w:rsidRPr="007A3EE1" w:rsidRDefault="00C514C7" w:rsidP="00C514C7">
      <w:pPr>
        <w:jc w:val="both"/>
        <w:rPr>
          <w:rFonts w:ascii="Arial" w:hAnsi="Arial" w:cs="Arial"/>
          <w:b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385555" w:rsidRPr="007A3EE1" w:rsidRDefault="00385555" w:rsidP="00C514C7">
      <w:pPr>
        <w:jc w:val="both"/>
        <w:rPr>
          <w:rFonts w:ascii="Arial" w:hAnsi="Arial" w:cs="Arial"/>
        </w:rPr>
      </w:pPr>
    </w:p>
    <w:p w:rsidR="00C514C7" w:rsidRPr="007A3EE1" w:rsidRDefault="00C514C7" w:rsidP="00CC395B">
      <w:pPr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Registre-se e Publique-se</w:t>
      </w:r>
      <w:r w:rsidR="00FD14FB" w:rsidRPr="007A3EE1">
        <w:rPr>
          <w:rFonts w:ascii="Arial" w:hAnsi="Arial" w:cs="Arial"/>
        </w:rPr>
        <w:t>.</w:t>
      </w:r>
      <w:r w:rsidRPr="007A3EE1">
        <w:rPr>
          <w:rFonts w:ascii="Arial" w:hAnsi="Arial" w:cs="Arial"/>
        </w:rPr>
        <w:tab/>
      </w:r>
    </w:p>
    <w:sectPr w:rsidR="00C514C7" w:rsidRPr="007A3EE1" w:rsidSect="001A12B3">
      <w:pgSz w:w="11906" w:h="16838"/>
      <w:pgMar w:top="2977" w:right="1134" w:bottom="184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C2D58"/>
    <w:multiLevelType w:val="hybridMultilevel"/>
    <w:tmpl w:val="82686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323B7"/>
    <w:multiLevelType w:val="hybridMultilevel"/>
    <w:tmpl w:val="B5285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603B1"/>
    <w:multiLevelType w:val="hybridMultilevel"/>
    <w:tmpl w:val="BD4A5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C514C7"/>
    <w:rsid w:val="00092704"/>
    <w:rsid w:val="000B4561"/>
    <w:rsid w:val="00104F44"/>
    <w:rsid w:val="00115C55"/>
    <w:rsid w:val="0013211F"/>
    <w:rsid w:val="00171A5D"/>
    <w:rsid w:val="001A12B3"/>
    <w:rsid w:val="001E4D0C"/>
    <w:rsid w:val="001E7A69"/>
    <w:rsid w:val="002337D2"/>
    <w:rsid w:val="00246B41"/>
    <w:rsid w:val="0027050B"/>
    <w:rsid w:val="002B0DC6"/>
    <w:rsid w:val="002E2E58"/>
    <w:rsid w:val="00303A70"/>
    <w:rsid w:val="00320C69"/>
    <w:rsid w:val="00336218"/>
    <w:rsid w:val="0036436B"/>
    <w:rsid w:val="00385555"/>
    <w:rsid w:val="003A55F3"/>
    <w:rsid w:val="003A607D"/>
    <w:rsid w:val="003B5D2E"/>
    <w:rsid w:val="003E4866"/>
    <w:rsid w:val="00411C0A"/>
    <w:rsid w:val="00446160"/>
    <w:rsid w:val="00471C6C"/>
    <w:rsid w:val="004743D5"/>
    <w:rsid w:val="004811C4"/>
    <w:rsid w:val="00486F12"/>
    <w:rsid w:val="004B6EDF"/>
    <w:rsid w:val="004D2262"/>
    <w:rsid w:val="00514F5F"/>
    <w:rsid w:val="00530539"/>
    <w:rsid w:val="00551730"/>
    <w:rsid w:val="00554729"/>
    <w:rsid w:val="00560B8F"/>
    <w:rsid w:val="00567B7A"/>
    <w:rsid w:val="00576FB7"/>
    <w:rsid w:val="005A7CDB"/>
    <w:rsid w:val="00600F11"/>
    <w:rsid w:val="006462DA"/>
    <w:rsid w:val="00663316"/>
    <w:rsid w:val="0067293C"/>
    <w:rsid w:val="00690B4C"/>
    <w:rsid w:val="007309D1"/>
    <w:rsid w:val="0077236B"/>
    <w:rsid w:val="007A0AD1"/>
    <w:rsid w:val="007A3EE1"/>
    <w:rsid w:val="007B644F"/>
    <w:rsid w:val="00893A9C"/>
    <w:rsid w:val="008E2513"/>
    <w:rsid w:val="00962DDC"/>
    <w:rsid w:val="00966ED9"/>
    <w:rsid w:val="009F037E"/>
    <w:rsid w:val="00A0763F"/>
    <w:rsid w:val="00A67424"/>
    <w:rsid w:val="00A778EF"/>
    <w:rsid w:val="00AF2194"/>
    <w:rsid w:val="00B02EB0"/>
    <w:rsid w:val="00B6662F"/>
    <w:rsid w:val="00B9618A"/>
    <w:rsid w:val="00C31F7B"/>
    <w:rsid w:val="00C514C7"/>
    <w:rsid w:val="00C51FA2"/>
    <w:rsid w:val="00C96B6A"/>
    <w:rsid w:val="00CC395B"/>
    <w:rsid w:val="00D50504"/>
    <w:rsid w:val="00D87BB6"/>
    <w:rsid w:val="00DA792A"/>
    <w:rsid w:val="00E7565F"/>
    <w:rsid w:val="00EB6FAC"/>
    <w:rsid w:val="00F1034A"/>
    <w:rsid w:val="00F47B8E"/>
    <w:rsid w:val="00F7292A"/>
    <w:rsid w:val="00FA64EF"/>
    <w:rsid w:val="00FD14FB"/>
    <w:rsid w:val="00FF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050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C31F7B"/>
  </w:style>
  <w:style w:type="paragraph" w:styleId="Textodebalo">
    <w:name w:val="Balloon Text"/>
    <w:basedOn w:val="Normal"/>
    <w:link w:val="TextodebaloChar"/>
    <w:rsid w:val="00446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4616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F5938"/>
    <w:pPr>
      <w:ind w:left="720"/>
      <w:contextualSpacing/>
    </w:pPr>
  </w:style>
  <w:style w:type="character" w:styleId="Hyperlink">
    <w:name w:val="Hyperlink"/>
    <w:basedOn w:val="Fontepargpadro"/>
    <w:rsid w:val="00411C0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Admin</dc:creator>
  <cp:keywords/>
  <dc:description/>
  <cp:lastModifiedBy>Elaide</cp:lastModifiedBy>
  <cp:revision>3</cp:revision>
  <cp:lastPrinted>2021-05-25T21:14:00Z</cp:lastPrinted>
  <dcterms:created xsi:type="dcterms:W3CDTF">2021-05-25T20:57:00Z</dcterms:created>
  <dcterms:modified xsi:type="dcterms:W3CDTF">2021-05-25T21:14:00Z</dcterms:modified>
</cp:coreProperties>
</file>