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E57439">
        <w:rPr>
          <w:rFonts w:ascii="Arial" w:eastAsia="Times New Roman" w:hAnsi="Arial" w:cs="Arial"/>
          <w:b/>
          <w:sz w:val="24"/>
          <w:szCs w:val="24"/>
          <w:u w:val="single"/>
          <w:lang w:eastAsia="ar-SA"/>
        </w:rPr>
        <w:t>5</w:t>
      </w:r>
      <w:r w:rsidR="00CD14A3">
        <w:rPr>
          <w:rFonts w:ascii="Arial" w:eastAsia="Times New Roman" w:hAnsi="Arial" w:cs="Arial"/>
          <w:b/>
          <w:sz w:val="24"/>
          <w:szCs w:val="24"/>
          <w:u w:val="single"/>
          <w:lang w:eastAsia="ar-SA"/>
        </w:rPr>
        <w:t>4</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1C0A45">
        <w:rPr>
          <w:rFonts w:ascii="Arial" w:eastAsia="Times New Roman" w:hAnsi="Arial" w:cs="Arial"/>
          <w:sz w:val="24"/>
          <w:szCs w:val="24"/>
        </w:rPr>
        <w:t>2</w:t>
      </w:r>
      <w:r w:rsidR="00E57439">
        <w:rPr>
          <w:rFonts w:ascii="Arial" w:eastAsia="Times New Roman" w:hAnsi="Arial" w:cs="Arial"/>
          <w:sz w:val="24"/>
          <w:szCs w:val="24"/>
        </w:rPr>
        <w:t>7</w:t>
      </w:r>
      <w:r w:rsidR="00684520">
        <w:rPr>
          <w:rFonts w:ascii="Arial" w:eastAsia="Times New Roman" w:hAnsi="Arial" w:cs="Arial"/>
          <w:sz w:val="24"/>
          <w:szCs w:val="24"/>
        </w:rPr>
        <w:t xml:space="preserve"> de maio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1C0A45" w:rsidRPr="00175340" w:rsidRDefault="001C0A45" w:rsidP="001C0A45">
      <w:pPr>
        <w:pStyle w:val="Corpodetexto"/>
        <w:spacing w:line="276" w:lineRule="auto"/>
        <w:ind w:left="2835"/>
        <w:jc w:val="both"/>
        <w:rPr>
          <w:rFonts w:ascii="Arial" w:hAnsi="Arial" w:cs="Arial"/>
          <w:sz w:val="24"/>
        </w:rPr>
      </w:pPr>
      <w:r w:rsidRPr="00E10D07">
        <w:rPr>
          <w:rFonts w:ascii="Arial" w:hAnsi="Arial" w:cs="Arial"/>
          <w:sz w:val="24"/>
        </w:rPr>
        <w:t>"</w:t>
      </w:r>
      <w:r w:rsidR="00E57439">
        <w:rPr>
          <w:rFonts w:ascii="Arial" w:hAnsi="Arial" w:cs="Arial"/>
          <w:sz w:val="24"/>
        </w:rPr>
        <w:t xml:space="preserve">SOLICITA A ADMINISTRAÇÃO MUNICIPAL QUE </w:t>
      </w:r>
      <w:r w:rsidR="00CD14A3" w:rsidRPr="00CD14A3">
        <w:rPr>
          <w:rFonts w:ascii="Arial" w:hAnsi="Arial" w:cs="Arial"/>
          <w:sz w:val="24"/>
          <w:shd w:val="clear" w:color="auto" w:fill="F1F1F1"/>
        </w:rPr>
        <w:t>AVALIE A POSSIBILIDADE DE ALTERAR O HORÁRIO DAS AUDIÊNCIAS PÚBLICAS</w:t>
      </w:r>
      <w:r w:rsidR="00175340" w:rsidRPr="00175340">
        <w:rPr>
          <w:rFonts w:ascii="Arial" w:hAnsi="Arial" w:cs="Arial"/>
          <w:sz w:val="24"/>
        </w:rPr>
        <w:t>".</w:t>
      </w:r>
    </w:p>
    <w:p w:rsidR="001C0A45" w:rsidRDefault="001C0A45" w:rsidP="001C0A45">
      <w:pPr>
        <w:pStyle w:val="Corpodetexto"/>
        <w:spacing w:line="276" w:lineRule="auto"/>
        <w:ind w:left="2835"/>
        <w:jc w:val="both"/>
        <w:rPr>
          <w:rFonts w:ascii="Arial" w:hAnsi="Arial" w:cs="Arial"/>
          <w:sz w:val="24"/>
        </w:rPr>
      </w:pPr>
    </w:p>
    <w:p w:rsidR="00BE4C3D" w:rsidRPr="006A7965" w:rsidRDefault="00BE4C3D" w:rsidP="001C0A45">
      <w:pPr>
        <w:pStyle w:val="Corpodetexto"/>
        <w:spacing w:line="276" w:lineRule="auto"/>
        <w:ind w:left="2835"/>
        <w:jc w:val="both"/>
        <w:rPr>
          <w:rFonts w:ascii="Arial" w:hAnsi="Arial" w:cs="Arial"/>
          <w:sz w:val="24"/>
        </w:rPr>
      </w:pPr>
    </w:p>
    <w:p w:rsidR="0035701B" w:rsidRDefault="00E10D07" w:rsidP="006A7965">
      <w:pPr>
        <w:pStyle w:val="Corpodetexto"/>
        <w:spacing w:line="276" w:lineRule="auto"/>
        <w:ind w:left="709"/>
        <w:jc w:val="both"/>
        <w:rPr>
          <w:rFonts w:ascii="Arial" w:hAnsi="Arial" w:cs="Arial"/>
          <w:sz w:val="24"/>
          <w:u w:val="single"/>
        </w:rPr>
      </w:pPr>
      <w:r w:rsidRPr="00E10D07">
        <w:rPr>
          <w:rFonts w:ascii="Arial" w:hAnsi="Arial" w:cs="Arial"/>
          <w:sz w:val="24"/>
        </w:rPr>
        <w:tab/>
      </w:r>
      <w:r w:rsidR="00EC2CEB" w:rsidRPr="006A7965">
        <w:rPr>
          <w:rFonts w:ascii="Arial" w:hAnsi="Arial" w:cs="Arial"/>
          <w:sz w:val="24"/>
          <w:u w:val="single"/>
        </w:rPr>
        <w:t>JUSTIFICATIVA:</w:t>
      </w:r>
    </w:p>
    <w:p w:rsidR="002F7FE8" w:rsidRDefault="002F7FE8" w:rsidP="006A7965">
      <w:pPr>
        <w:pStyle w:val="Corpodetexto"/>
        <w:spacing w:line="276" w:lineRule="auto"/>
        <w:ind w:left="709"/>
        <w:jc w:val="both"/>
        <w:rPr>
          <w:rFonts w:ascii="Arial" w:hAnsi="Arial" w:cs="Arial"/>
          <w:sz w:val="24"/>
          <w:u w:val="single"/>
        </w:rPr>
      </w:pPr>
    </w:p>
    <w:p w:rsidR="009904F1" w:rsidRPr="009904F1" w:rsidRDefault="002F7FE8" w:rsidP="00D24215">
      <w:pPr>
        <w:tabs>
          <w:tab w:val="left" w:pos="-142"/>
        </w:tabs>
        <w:spacing w:line="240" w:lineRule="auto"/>
        <w:jc w:val="both"/>
        <w:rPr>
          <w:rFonts w:ascii="Arial" w:hAnsi="Arial" w:cs="Arial"/>
          <w:sz w:val="24"/>
          <w:szCs w:val="24"/>
        </w:rPr>
      </w:pPr>
      <w:r>
        <w:rPr>
          <w:rFonts w:ascii="Arial" w:hAnsi="Arial" w:cs="Arial"/>
          <w:sz w:val="24"/>
          <w:szCs w:val="24"/>
        </w:rPr>
        <w:tab/>
      </w:r>
      <w:r w:rsidR="00D24215" w:rsidRPr="009904F1">
        <w:rPr>
          <w:rFonts w:ascii="Arial" w:hAnsi="Arial" w:cs="Arial"/>
          <w:sz w:val="24"/>
          <w:szCs w:val="24"/>
        </w:rPr>
        <w:t xml:space="preserve">A referida indicação visa alterar o turno das Audiências Públicas da Administração Municipal, visto que trata-se de interesse da população que não tem participado por serem realizadas em horário de trabalho. </w:t>
      </w:r>
    </w:p>
    <w:p w:rsidR="00D24215" w:rsidRPr="009904F1" w:rsidRDefault="009904F1" w:rsidP="00D24215">
      <w:pPr>
        <w:tabs>
          <w:tab w:val="left" w:pos="-142"/>
        </w:tabs>
        <w:spacing w:line="240" w:lineRule="auto"/>
        <w:jc w:val="both"/>
        <w:rPr>
          <w:rFonts w:ascii="Arial" w:hAnsi="Arial" w:cs="Arial"/>
          <w:b/>
          <w:sz w:val="24"/>
          <w:szCs w:val="24"/>
        </w:rPr>
      </w:pPr>
      <w:r w:rsidRPr="009904F1">
        <w:rPr>
          <w:rFonts w:ascii="Arial" w:hAnsi="Arial" w:cs="Arial"/>
          <w:sz w:val="24"/>
          <w:szCs w:val="24"/>
        </w:rPr>
        <w:tab/>
      </w:r>
      <w:r w:rsidR="00D24215" w:rsidRPr="009904F1">
        <w:rPr>
          <w:rFonts w:ascii="Arial" w:hAnsi="Arial" w:cs="Arial"/>
          <w:b/>
          <w:sz w:val="24"/>
          <w:szCs w:val="24"/>
        </w:rPr>
        <w:t>Para que as audiências tenha maior públi</w:t>
      </w:r>
      <w:r w:rsidRPr="009904F1">
        <w:rPr>
          <w:rFonts w:ascii="Arial" w:hAnsi="Arial" w:cs="Arial"/>
          <w:b/>
          <w:sz w:val="24"/>
          <w:szCs w:val="24"/>
        </w:rPr>
        <w:t xml:space="preserve">co, o Parlamentar sugere que </w:t>
      </w:r>
      <w:r w:rsidR="00D24215" w:rsidRPr="009904F1">
        <w:rPr>
          <w:rFonts w:ascii="Arial" w:hAnsi="Arial" w:cs="Arial"/>
          <w:b/>
          <w:sz w:val="24"/>
          <w:szCs w:val="24"/>
        </w:rPr>
        <w:t>sejam realizadas no período noturno.</w:t>
      </w:r>
    </w:p>
    <w:p w:rsidR="001C0A45" w:rsidRPr="009904F1" w:rsidRDefault="00D24215" w:rsidP="009904F1">
      <w:pPr>
        <w:tabs>
          <w:tab w:val="left" w:pos="-142"/>
        </w:tabs>
        <w:spacing w:line="240" w:lineRule="auto"/>
        <w:jc w:val="both"/>
        <w:rPr>
          <w:rFonts w:ascii="Arial" w:hAnsi="Arial" w:cs="Arial"/>
          <w:sz w:val="24"/>
          <w:szCs w:val="24"/>
        </w:rPr>
      </w:pPr>
      <w:r w:rsidRPr="009904F1">
        <w:rPr>
          <w:rFonts w:ascii="Arial" w:hAnsi="Arial" w:cs="Arial"/>
          <w:sz w:val="24"/>
          <w:szCs w:val="24"/>
        </w:rPr>
        <w:tab/>
        <w:t xml:space="preserve">Desta forma ressalta-se a importância </w:t>
      </w:r>
      <w:r w:rsidR="009904F1">
        <w:rPr>
          <w:rFonts w:ascii="Arial" w:hAnsi="Arial" w:cs="Arial"/>
          <w:sz w:val="24"/>
          <w:szCs w:val="24"/>
        </w:rPr>
        <w:t>da participação da população n</w:t>
      </w:r>
      <w:r w:rsidRPr="009904F1">
        <w:rPr>
          <w:rFonts w:ascii="Arial" w:hAnsi="Arial" w:cs="Arial"/>
          <w:sz w:val="24"/>
          <w:szCs w:val="24"/>
        </w:rPr>
        <w:t xml:space="preserve">as audiências, considerando </w:t>
      </w:r>
      <w:r w:rsidR="009904F1" w:rsidRPr="009904F1">
        <w:rPr>
          <w:rFonts w:ascii="Arial" w:hAnsi="Arial" w:cs="Arial"/>
          <w:sz w:val="24"/>
          <w:szCs w:val="24"/>
        </w:rPr>
        <w:t xml:space="preserve">que </w:t>
      </w:r>
      <w:r w:rsidR="009904F1" w:rsidRPr="009904F1">
        <w:rPr>
          <w:rFonts w:ascii="Arial" w:hAnsi="Arial" w:cs="Arial"/>
          <w:sz w:val="24"/>
          <w:szCs w:val="24"/>
          <w:shd w:val="clear" w:color="auto" w:fill="FFFFFF"/>
        </w:rPr>
        <w:t>são um importante instrumento de diálogo na busca de soluções para as demandas sociais. A prática representa um avanço democrático, pois valoriza a participação de todos para a resolução dos problemas que afligem o dia a dia do cidadão.</w:t>
      </w:r>
    </w:p>
    <w:p w:rsidR="004904D4" w:rsidRPr="006A7965" w:rsidRDefault="009904F1" w:rsidP="009904F1">
      <w:pPr>
        <w:tabs>
          <w:tab w:val="left" w:pos="0"/>
        </w:tabs>
        <w:spacing w:after="0" w:line="240" w:lineRule="auto"/>
        <w:jc w:val="both"/>
        <w:rPr>
          <w:rFonts w:ascii="Arial" w:hAnsi="Arial" w:cs="Arial"/>
          <w:b/>
          <w:sz w:val="24"/>
        </w:rPr>
      </w:pPr>
      <w:r>
        <w:rPr>
          <w:rFonts w:ascii="Arial" w:hAnsi="Arial" w:cs="Arial"/>
          <w:sz w:val="24"/>
        </w:rPr>
        <w:tab/>
      </w:r>
      <w:r w:rsidR="004904D4" w:rsidRPr="006A7965">
        <w:rPr>
          <w:rFonts w:ascii="Arial" w:hAnsi="Arial" w:cs="Arial"/>
          <w:sz w:val="24"/>
        </w:rPr>
        <w:t xml:space="preserve">Da Secretaria da Câmara Municipal de Vereadores de Guarujá do Sul, Estado de Santa Catarina, em </w:t>
      </w:r>
      <w:r>
        <w:rPr>
          <w:rFonts w:ascii="Arial" w:hAnsi="Arial" w:cs="Arial"/>
          <w:sz w:val="24"/>
        </w:rPr>
        <w:t>28</w:t>
      </w:r>
      <w:r w:rsidR="009503C5">
        <w:rPr>
          <w:rFonts w:ascii="Arial" w:hAnsi="Arial" w:cs="Arial"/>
          <w:sz w:val="24"/>
        </w:rPr>
        <w:t xml:space="preserve"> de maio</w:t>
      </w:r>
      <w:r w:rsidR="004904D4" w:rsidRPr="006A7965">
        <w:rPr>
          <w:rFonts w:ascii="Arial" w:hAnsi="Arial" w:cs="Arial"/>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086B0A"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p w:rsidR="00086B0A" w:rsidRDefault="00086B0A" w:rsidP="00086B0A">
      <w:pPr>
        <w:tabs>
          <w:tab w:val="left" w:pos="3428"/>
        </w:tabs>
        <w:rPr>
          <w:rFonts w:ascii="Arial" w:hAnsi="Arial" w:cs="Arial"/>
          <w:sz w:val="24"/>
          <w:szCs w:val="24"/>
        </w:rPr>
      </w:pPr>
      <w:r>
        <w:rPr>
          <w:rFonts w:ascii="Arial" w:hAnsi="Arial" w:cs="Arial"/>
          <w:sz w:val="24"/>
          <w:szCs w:val="24"/>
        </w:rPr>
        <w:tab/>
      </w:r>
    </w:p>
    <w:p w:rsidR="00086B0A" w:rsidRPr="00086B0A" w:rsidRDefault="00B4673C" w:rsidP="00086B0A">
      <w:pPr>
        <w:tabs>
          <w:tab w:val="left" w:pos="3428"/>
        </w:tabs>
        <w:rPr>
          <w:rFonts w:ascii="Arial" w:hAnsi="Arial" w:cs="Arial"/>
          <w:sz w:val="24"/>
          <w:szCs w:val="24"/>
        </w:rPr>
      </w:pPr>
      <w:r>
        <w:rPr>
          <w:rFonts w:ascii="Arial" w:hAnsi="Arial" w:cs="Arial"/>
          <w:sz w:val="24"/>
          <w:szCs w:val="24"/>
        </w:rPr>
        <w:t xml:space="preserve"> </w:t>
      </w:r>
    </w:p>
    <w:sectPr w:rsidR="00086B0A" w:rsidRPr="00086B0A"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86B0A"/>
    <w:rsid w:val="000C17BC"/>
    <w:rsid w:val="000D5B04"/>
    <w:rsid w:val="00110847"/>
    <w:rsid w:val="001227D0"/>
    <w:rsid w:val="00122AF5"/>
    <w:rsid w:val="00142460"/>
    <w:rsid w:val="00157BB6"/>
    <w:rsid w:val="001645D1"/>
    <w:rsid w:val="00175340"/>
    <w:rsid w:val="001B2B36"/>
    <w:rsid w:val="001C0A45"/>
    <w:rsid w:val="001C4BA9"/>
    <w:rsid w:val="001D3038"/>
    <w:rsid w:val="0020249E"/>
    <w:rsid w:val="0020616E"/>
    <w:rsid w:val="00243C25"/>
    <w:rsid w:val="0026067C"/>
    <w:rsid w:val="002D57CD"/>
    <w:rsid w:val="002F7FE8"/>
    <w:rsid w:val="00311223"/>
    <w:rsid w:val="00332B53"/>
    <w:rsid w:val="00334B56"/>
    <w:rsid w:val="0035701B"/>
    <w:rsid w:val="00370E42"/>
    <w:rsid w:val="003A0FEE"/>
    <w:rsid w:val="003A777E"/>
    <w:rsid w:val="003B7651"/>
    <w:rsid w:val="003E6397"/>
    <w:rsid w:val="003F2B03"/>
    <w:rsid w:val="00423987"/>
    <w:rsid w:val="00441EDC"/>
    <w:rsid w:val="00465FC2"/>
    <w:rsid w:val="0047045C"/>
    <w:rsid w:val="00472C10"/>
    <w:rsid w:val="004904D4"/>
    <w:rsid w:val="004A1C4F"/>
    <w:rsid w:val="004E6540"/>
    <w:rsid w:val="005D3F91"/>
    <w:rsid w:val="005D7C72"/>
    <w:rsid w:val="005F215F"/>
    <w:rsid w:val="0060255B"/>
    <w:rsid w:val="00602A0C"/>
    <w:rsid w:val="0060528A"/>
    <w:rsid w:val="00605CDD"/>
    <w:rsid w:val="00630594"/>
    <w:rsid w:val="006505F1"/>
    <w:rsid w:val="006554F4"/>
    <w:rsid w:val="00684520"/>
    <w:rsid w:val="0069636F"/>
    <w:rsid w:val="006A3CEE"/>
    <w:rsid w:val="006A7965"/>
    <w:rsid w:val="006D74C2"/>
    <w:rsid w:val="006D77E8"/>
    <w:rsid w:val="00784D3B"/>
    <w:rsid w:val="00793BBA"/>
    <w:rsid w:val="007942FD"/>
    <w:rsid w:val="007C0BB3"/>
    <w:rsid w:val="007C5445"/>
    <w:rsid w:val="007D0AC4"/>
    <w:rsid w:val="007F18D4"/>
    <w:rsid w:val="007F67ED"/>
    <w:rsid w:val="00814F77"/>
    <w:rsid w:val="00817812"/>
    <w:rsid w:val="00852971"/>
    <w:rsid w:val="00864A1C"/>
    <w:rsid w:val="00870D24"/>
    <w:rsid w:val="008E3C4E"/>
    <w:rsid w:val="008E6E61"/>
    <w:rsid w:val="008F656F"/>
    <w:rsid w:val="009030F1"/>
    <w:rsid w:val="0091035E"/>
    <w:rsid w:val="009224D6"/>
    <w:rsid w:val="009503C5"/>
    <w:rsid w:val="0099039C"/>
    <w:rsid w:val="009904F1"/>
    <w:rsid w:val="009B2312"/>
    <w:rsid w:val="009C5D99"/>
    <w:rsid w:val="009C702E"/>
    <w:rsid w:val="009E6335"/>
    <w:rsid w:val="00A127B2"/>
    <w:rsid w:val="00A137BE"/>
    <w:rsid w:val="00B1279C"/>
    <w:rsid w:val="00B3711F"/>
    <w:rsid w:val="00B4673C"/>
    <w:rsid w:val="00B64B6D"/>
    <w:rsid w:val="00B92D70"/>
    <w:rsid w:val="00BA39B7"/>
    <w:rsid w:val="00BE24A9"/>
    <w:rsid w:val="00BE4C3D"/>
    <w:rsid w:val="00C1244F"/>
    <w:rsid w:val="00C21F4C"/>
    <w:rsid w:val="00C47C7E"/>
    <w:rsid w:val="00C55309"/>
    <w:rsid w:val="00C67D77"/>
    <w:rsid w:val="00C70D8A"/>
    <w:rsid w:val="00C91CC7"/>
    <w:rsid w:val="00CB4EFB"/>
    <w:rsid w:val="00CC4516"/>
    <w:rsid w:val="00CD14A3"/>
    <w:rsid w:val="00CF51E6"/>
    <w:rsid w:val="00D24215"/>
    <w:rsid w:val="00D64C0E"/>
    <w:rsid w:val="00D828D0"/>
    <w:rsid w:val="00DC23D1"/>
    <w:rsid w:val="00E10D07"/>
    <w:rsid w:val="00E17071"/>
    <w:rsid w:val="00E57439"/>
    <w:rsid w:val="00E908AE"/>
    <w:rsid w:val="00EB68E8"/>
    <w:rsid w:val="00EC2CEB"/>
    <w:rsid w:val="00F2429C"/>
    <w:rsid w:val="00FC78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 w:type="paragraph" w:styleId="Textodebalo">
    <w:name w:val="Balloon Text"/>
    <w:basedOn w:val="Normal"/>
    <w:link w:val="TextodebaloChar"/>
    <w:uiPriority w:val="99"/>
    <w:semiHidden/>
    <w:unhideWhenUsed/>
    <w:rsid w:val="00086B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6B0A"/>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70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75C357-B361-4B79-B44E-F9A3B4F90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Pages>
  <Words>273</Words>
  <Characters>1480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4</cp:revision>
  <cp:lastPrinted>2021-06-01T13:22:00Z</cp:lastPrinted>
  <dcterms:created xsi:type="dcterms:W3CDTF">2021-06-01T10:56:00Z</dcterms:created>
  <dcterms:modified xsi:type="dcterms:W3CDTF">2021-06-01T16:27:00Z</dcterms:modified>
</cp:coreProperties>
</file>