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Pr="002818FD" w:rsidRDefault="00412863" w:rsidP="002818FD">
      <w:pPr>
        <w:spacing w:after="0"/>
        <w:ind w:right="171"/>
        <w:jc w:val="center"/>
        <w:rPr>
          <w:sz w:val="24"/>
          <w:szCs w:val="24"/>
        </w:rPr>
      </w:pPr>
      <w:r>
        <w:rPr>
          <w:b/>
          <w:sz w:val="24"/>
          <w:szCs w:val="24"/>
          <w:u w:val="single" w:color="000000"/>
        </w:rPr>
        <w:t>INDICAÇÃO Nº</w:t>
      </w:r>
      <w:r w:rsidR="00236B78">
        <w:rPr>
          <w:b/>
          <w:sz w:val="24"/>
          <w:szCs w:val="24"/>
          <w:u w:val="single" w:color="000000"/>
        </w:rPr>
        <w:t>07</w:t>
      </w:r>
      <w:r w:rsidR="00E419C7">
        <w:rPr>
          <w:b/>
          <w:sz w:val="24"/>
          <w:szCs w:val="24"/>
          <w:u w:val="single" w:color="000000"/>
        </w:rPr>
        <w:t>/2024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0A7AF5" w:rsidRPr="00CD7AF1" w:rsidRDefault="000A7AF5" w:rsidP="000A7AF5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Pr="00CD7AF1">
        <w:rPr>
          <w:rFonts w:ascii="Arial" w:eastAsia="Arial" w:hAnsi="Arial" w:cs="Arial"/>
        </w:rPr>
        <w:t xml:space="preserve"> </w:t>
      </w:r>
      <w:r w:rsidR="00E419C7">
        <w:rPr>
          <w:rFonts w:ascii="Arial" w:eastAsia="Arial" w:hAnsi="Arial" w:cs="Arial"/>
        </w:rPr>
        <w:t>José Carlos Correa Leão</w:t>
      </w:r>
    </w:p>
    <w:p w:rsidR="000A7AF5" w:rsidRPr="00CD7AF1" w:rsidRDefault="000A7AF5" w:rsidP="000A7AF5">
      <w:pPr>
        <w:spacing w:after="11"/>
        <w:ind w:left="-5" w:hanging="10"/>
      </w:pPr>
      <w:r>
        <w:rPr>
          <w:rFonts w:ascii="Arial" w:eastAsia="Arial" w:hAnsi="Arial" w:cs="Arial"/>
          <w:b/>
        </w:rPr>
        <w:t>PRESIDENTE</w:t>
      </w:r>
      <w:r w:rsidRPr="00CD7AF1">
        <w:rPr>
          <w:rFonts w:ascii="Arial" w:eastAsia="Arial" w:hAnsi="Arial" w:cs="Arial"/>
          <w:b/>
        </w:rPr>
        <w:t xml:space="preserve"> DA CÂMARA MUNICIPAL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 w:rsidP="00CD7AF1">
      <w:pPr>
        <w:spacing w:after="20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4A6CDC" w:rsidRPr="001649C7" w:rsidRDefault="00D15E90" w:rsidP="001649C7">
      <w:pPr>
        <w:spacing w:after="0" w:line="273" w:lineRule="auto"/>
        <w:ind w:right="60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C2B1E">
        <w:rPr>
          <w:rFonts w:ascii="Arial" w:eastAsia="Arial" w:hAnsi="Arial" w:cs="Arial"/>
          <w:sz w:val="24"/>
          <w:szCs w:val="24"/>
        </w:rPr>
        <w:t>O</w:t>
      </w:r>
      <w:r w:rsidR="00882553">
        <w:rPr>
          <w:rFonts w:ascii="Arial" w:eastAsia="Arial" w:hAnsi="Arial" w:cs="Arial"/>
          <w:sz w:val="24"/>
          <w:szCs w:val="24"/>
        </w:rPr>
        <w:t xml:space="preserve"> </w:t>
      </w:r>
      <w:r w:rsidRPr="00FC2B1E">
        <w:rPr>
          <w:rFonts w:ascii="Arial" w:eastAsia="Arial" w:hAnsi="Arial" w:cs="Arial"/>
          <w:sz w:val="24"/>
          <w:szCs w:val="24"/>
        </w:rPr>
        <w:t xml:space="preserve">Vereador que a presente subscreve, </w:t>
      </w:r>
      <w:r w:rsidRPr="00FC2B1E">
        <w:rPr>
          <w:rFonts w:ascii="Arial" w:eastAsia="Arial" w:hAnsi="Arial" w:cs="Arial"/>
          <w:b/>
          <w:sz w:val="24"/>
          <w:szCs w:val="24"/>
        </w:rPr>
        <w:t>INDICA</w:t>
      </w:r>
      <w:r w:rsidRPr="00FC2B1E">
        <w:rPr>
          <w:rFonts w:ascii="Arial" w:eastAsia="Arial" w:hAnsi="Arial" w:cs="Arial"/>
          <w:sz w:val="24"/>
          <w:szCs w:val="24"/>
        </w:rPr>
        <w:t xml:space="preserve"> </w:t>
      </w:r>
      <w:r w:rsidR="00827B1B" w:rsidRPr="00FC2B1E">
        <w:rPr>
          <w:rFonts w:ascii="Arial" w:eastAsia="Arial" w:hAnsi="Arial" w:cs="Arial"/>
          <w:sz w:val="24"/>
          <w:szCs w:val="24"/>
        </w:rPr>
        <w:t>ao Poder</w:t>
      </w:r>
      <w:r w:rsidRPr="00FC2B1E">
        <w:rPr>
          <w:rFonts w:ascii="Arial" w:eastAsia="Arial" w:hAnsi="Arial" w:cs="Arial"/>
          <w:sz w:val="24"/>
          <w:szCs w:val="24"/>
        </w:rPr>
        <w:t xml:space="preserve"> Executivo </w:t>
      </w:r>
      <w:r w:rsidR="00476D1E" w:rsidRPr="00FC2B1E">
        <w:rPr>
          <w:rFonts w:ascii="Arial" w:eastAsia="Arial" w:hAnsi="Arial" w:cs="Arial"/>
          <w:sz w:val="24"/>
          <w:szCs w:val="24"/>
        </w:rPr>
        <w:t>Municipal</w:t>
      </w:r>
      <w:r w:rsidR="00476D1E">
        <w:rPr>
          <w:rFonts w:ascii="Arial" w:eastAsia="Arial" w:hAnsi="Arial" w:cs="Arial"/>
          <w:sz w:val="24"/>
          <w:szCs w:val="24"/>
        </w:rPr>
        <w:t xml:space="preserve"> </w:t>
      </w:r>
      <w:r w:rsidR="00476D1E" w:rsidRPr="00FC2B1E">
        <w:rPr>
          <w:rFonts w:ascii="Arial" w:eastAsia="Arial" w:hAnsi="Arial" w:cs="Arial"/>
          <w:sz w:val="24"/>
          <w:szCs w:val="24"/>
        </w:rPr>
        <w:t>na</w:t>
      </w:r>
      <w:r w:rsidR="00827B1B" w:rsidRPr="00FC2B1E">
        <w:rPr>
          <w:rFonts w:ascii="Arial" w:eastAsia="Arial" w:hAnsi="Arial" w:cs="Arial"/>
          <w:sz w:val="24"/>
          <w:szCs w:val="24"/>
        </w:rPr>
        <w:t xml:space="preserve"> forma </w:t>
      </w:r>
      <w:r w:rsidR="00EC0FDE" w:rsidRPr="00FC2B1E">
        <w:rPr>
          <w:rFonts w:ascii="Arial" w:eastAsia="Arial" w:hAnsi="Arial" w:cs="Arial"/>
          <w:sz w:val="24"/>
          <w:szCs w:val="24"/>
        </w:rPr>
        <w:t>regimental,</w:t>
      </w:r>
      <w:r w:rsidR="001509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A3A54" w:rsidRPr="009A3A5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que, por meio de seu setor competente, tome </w:t>
      </w:r>
      <w:r w:rsidR="00E419C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 devidas providências para o P</w:t>
      </w:r>
      <w:r w:rsidR="009A3A54" w:rsidRPr="009A3A5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atrolhamento e cascalhamento da estrada que atende a localidade do Pedregulho,</w:t>
      </w:r>
      <w:r w:rsidR="002B3F9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36B78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nas</w:t>
      </w:r>
      <w:r w:rsidR="001E35A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imediações da propriedade do Sr.</w:t>
      </w:r>
      <w:r w:rsidR="00F7390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Amarildo</w:t>
      </w:r>
      <w:r w:rsidR="001E35A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Fontana, ProfºCosta, e da família Venites, </w:t>
      </w:r>
      <w:r w:rsidR="009A3A54" w:rsidRPr="009A3A5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visando a melhoria das condições de tráfego e o bem-estar dos moradores locais.</w:t>
      </w:r>
    </w:p>
    <w:p w:rsidR="004A6CDC" w:rsidRPr="00CD7AF1" w:rsidRDefault="004A6CDC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0A7AF5" w:rsidRDefault="000A7AF5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</w:p>
    <w:p w:rsidR="00827B1B" w:rsidRPr="00CD7AF1" w:rsidRDefault="00827B1B">
      <w:pPr>
        <w:spacing w:after="27" w:line="268" w:lineRule="auto"/>
        <w:ind w:left="9" w:right="101" w:hanging="10"/>
        <w:jc w:val="both"/>
        <w:rPr>
          <w:rFonts w:ascii="Arial" w:eastAsia="Arial" w:hAnsi="Arial" w:cs="Arial"/>
          <w:b/>
        </w:rPr>
      </w:pPr>
      <w:r w:rsidRPr="00CD7AF1">
        <w:rPr>
          <w:rFonts w:ascii="Arial" w:eastAsia="Arial" w:hAnsi="Arial" w:cs="Arial"/>
          <w:b/>
        </w:rPr>
        <w:t xml:space="preserve">JUSTIFICATIVA </w:t>
      </w:r>
    </w:p>
    <w:p w:rsidR="00431972" w:rsidRPr="00431972" w:rsidRDefault="00431972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 </w:t>
      </w:r>
      <w:r w:rsidRPr="00431972">
        <w:rPr>
          <w:rFonts w:ascii="Arial" w:eastAsia="Arial" w:hAnsi="Arial" w:cs="Arial"/>
          <w:sz w:val="24"/>
          <w:szCs w:val="24"/>
        </w:rPr>
        <w:t>estrada que conecta nossa cidade à localidade do Pedregulho é de fundamental importância para a mobilidade e o acesso de nossos munícipes. Ela é utilizada diariamente por residentes locais, agricultores,</w:t>
      </w:r>
      <w:r w:rsidR="001E35A4">
        <w:rPr>
          <w:rFonts w:ascii="Arial" w:eastAsia="Arial" w:hAnsi="Arial" w:cs="Arial"/>
          <w:sz w:val="24"/>
          <w:szCs w:val="24"/>
        </w:rPr>
        <w:t xml:space="preserve"> Professores </w:t>
      </w:r>
      <w:bookmarkStart w:id="0" w:name="_GoBack"/>
      <w:bookmarkEnd w:id="0"/>
      <w:r w:rsidR="001E35A4">
        <w:rPr>
          <w:rFonts w:ascii="Arial" w:eastAsia="Arial" w:hAnsi="Arial" w:cs="Arial"/>
          <w:sz w:val="24"/>
          <w:szCs w:val="24"/>
        </w:rPr>
        <w:t xml:space="preserve">e </w:t>
      </w:r>
      <w:r w:rsidR="001E35A4" w:rsidRPr="00431972">
        <w:rPr>
          <w:rFonts w:ascii="Arial" w:eastAsia="Arial" w:hAnsi="Arial" w:cs="Arial"/>
          <w:sz w:val="24"/>
          <w:szCs w:val="24"/>
        </w:rPr>
        <w:t>estudantes</w:t>
      </w:r>
      <w:r w:rsidRPr="00431972">
        <w:rPr>
          <w:rFonts w:ascii="Arial" w:eastAsia="Arial" w:hAnsi="Arial" w:cs="Arial"/>
          <w:sz w:val="24"/>
          <w:szCs w:val="24"/>
        </w:rPr>
        <w:t xml:space="preserve"> e outros membros da comunidade, desempenhando um papel crucial em suas rotinas.</w:t>
      </w:r>
    </w:p>
    <w:p w:rsidR="00431972" w:rsidRPr="00431972" w:rsidRDefault="00431972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431972" w:rsidRPr="00431972" w:rsidRDefault="00431972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  <w:r w:rsidRPr="00431972">
        <w:rPr>
          <w:rFonts w:ascii="Arial" w:eastAsia="Arial" w:hAnsi="Arial" w:cs="Arial"/>
          <w:sz w:val="24"/>
          <w:szCs w:val="24"/>
        </w:rPr>
        <w:t xml:space="preserve">No entanto, a condição atual dessa estrada tem se deteriorado </w:t>
      </w:r>
      <w:r>
        <w:rPr>
          <w:rFonts w:ascii="Arial" w:eastAsia="Arial" w:hAnsi="Arial" w:cs="Arial"/>
          <w:sz w:val="24"/>
          <w:szCs w:val="24"/>
        </w:rPr>
        <w:t xml:space="preserve">ao longo do tempo, apresentando </w:t>
      </w:r>
      <w:r w:rsidRPr="00431972">
        <w:rPr>
          <w:rFonts w:ascii="Arial" w:eastAsia="Arial" w:hAnsi="Arial" w:cs="Arial"/>
          <w:sz w:val="24"/>
          <w:szCs w:val="24"/>
        </w:rPr>
        <w:t>uma superfície irregular que comprometem a segurança dos que a utilizam, além de causar transtornos significativos. A ausência de manutenção adequada também afeta negativamente a qualidade de vida dos moradores da localidade do P</w:t>
      </w:r>
      <w:r w:rsidR="001E35A4">
        <w:rPr>
          <w:rFonts w:ascii="Arial" w:eastAsia="Arial" w:hAnsi="Arial" w:cs="Arial"/>
          <w:sz w:val="24"/>
          <w:szCs w:val="24"/>
        </w:rPr>
        <w:t>edregulho</w:t>
      </w:r>
      <w:r w:rsidRPr="00431972">
        <w:rPr>
          <w:rFonts w:ascii="Arial" w:eastAsia="Arial" w:hAnsi="Arial" w:cs="Arial"/>
          <w:sz w:val="24"/>
          <w:szCs w:val="24"/>
        </w:rPr>
        <w:t>.</w:t>
      </w:r>
      <w:r w:rsidR="000A7AF5" w:rsidRPr="000A7AF5">
        <w:rPr>
          <w:rFonts w:ascii="Segoe UI" w:hAnsi="Segoe UI" w:cs="Segoe UI"/>
          <w:color w:val="374151"/>
          <w:shd w:val="clear" w:color="auto" w:fill="F7F7F8"/>
        </w:rPr>
        <w:t xml:space="preserve"> </w:t>
      </w:r>
      <w:r w:rsidR="000A7AF5">
        <w:rPr>
          <w:rFonts w:ascii="Arial" w:eastAsia="Arial" w:hAnsi="Arial" w:cs="Arial"/>
          <w:sz w:val="24"/>
          <w:szCs w:val="24"/>
        </w:rPr>
        <w:t xml:space="preserve">Assim pedimos </w:t>
      </w:r>
      <w:r w:rsidR="000A7AF5" w:rsidRPr="000A7AF5">
        <w:rPr>
          <w:rFonts w:ascii="Arial" w:eastAsia="Arial" w:hAnsi="Arial" w:cs="Arial"/>
          <w:sz w:val="24"/>
          <w:szCs w:val="24"/>
        </w:rPr>
        <w:t>que considere esta indicação como uma ação prioritária e que tome as providências necessári</w:t>
      </w:r>
      <w:r w:rsidR="001E35A4">
        <w:rPr>
          <w:rFonts w:ascii="Arial" w:eastAsia="Arial" w:hAnsi="Arial" w:cs="Arial"/>
          <w:sz w:val="24"/>
          <w:szCs w:val="24"/>
        </w:rPr>
        <w:t xml:space="preserve">as para atender a esta </w:t>
      </w:r>
      <w:r w:rsidR="000A7AF5" w:rsidRPr="000A7AF5">
        <w:rPr>
          <w:rFonts w:ascii="Arial" w:eastAsia="Arial" w:hAnsi="Arial" w:cs="Arial"/>
          <w:sz w:val="24"/>
          <w:szCs w:val="24"/>
        </w:rPr>
        <w:t>demanda da comunidade.</w:t>
      </w:r>
    </w:p>
    <w:p w:rsidR="00431972" w:rsidRPr="00431972" w:rsidRDefault="00431972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431972" w:rsidRPr="00431972" w:rsidRDefault="00431972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431972" w:rsidRPr="00431972" w:rsidRDefault="00431972" w:rsidP="00431972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DE30A1" w:rsidRPr="00C94CC7" w:rsidRDefault="00DE30A1" w:rsidP="009A3A54">
      <w:pPr>
        <w:spacing w:after="27" w:line="268" w:lineRule="auto"/>
        <w:ind w:right="101"/>
        <w:jc w:val="both"/>
        <w:rPr>
          <w:rFonts w:ascii="Arial" w:eastAsia="Arial" w:hAnsi="Arial" w:cs="Arial"/>
          <w:sz w:val="24"/>
          <w:szCs w:val="24"/>
        </w:rPr>
      </w:pPr>
    </w:p>
    <w:p w:rsidR="00DE30A1" w:rsidRPr="00CD7AF1" w:rsidRDefault="00D15E90">
      <w:pPr>
        <w:spacing w:after="15"/>
        <w:jc w:val="right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</w:p>
    <w:p w:rsidR="00DE30A1" w:rsidRPr="00FC2B1E" w:rsidRDefault="001E35A4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Coronel Domingos Soares, em 15 de Fevereiro de 2024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882553" w:rsidRDefault="00D15E90" w:rsidP="001649C7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882553" w:rsidRDefault="00882553" w:rsidP="00882553">
      <w:pPr>
        <w:spacing w:after="0"/>
        <w:ind w:left="1411" w:firstLine="713"/>
      </w:pPr>
    </w:p>
    <w:p w:rsidR="00882553" w:rsidRPr="00882553" w:rsidRDefault="001E35A4" w:rsidP="00F64130">
      <w:pPr>
        <w:spacing w:after="0"/>
        <w:ind w:left="2114" w:firstLine="71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Jucelio Camargo</w:t>
      </w:r>
    </w:p>
    <w:p w:rsidR="00412863" w:rsidRPr="00882553" w:rsidRDefault="002818FD" w:rsidP="00F64130">
      <w:pPr>
        <w:spacing w:after="0"/>
        <w:ind w:left="3535" w:firstLin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1E35A4">
        <w:rPr>
          <w:rFonts w:ascii="Arial" w:hAnsi="Arial" w:cs="Arial"/>
          <w:sz w:val="24"/>
          <w:szCs w:val="24"/>
        </w:rPr>
        <w:t xml:space="preserve">  </w:t>
      </w:r>
      <w:r w:rsidR="00882553" w:rsidRPr="00882553">
        <w:rPr>
          <w:rFonts w:ascii="Arial" w:hAnsi="Arial" w:cs="Arial"/>
          <w:sz w:val="24"/>
          <w:szCs w:val="24"/>
        </w:rPr>
        <w:t>Vereador</w:t>
      </w:r>
      <w:r w:rsidR="00EC1E02" w:rsidRPr="00882553">
        <w:rPr>
          <w:rFonts w:ascii="Arial" w:hAnsi="Arial" w:cs="Arial"/>
          <w:sz w:val="24"/>
          <w:szCs w:val="24"/>
        </w:rPr>
        <w:t xml:space="preserve">     </w:t>
      </w:r>
    </w:p>
    <w:sectPr w:rsidR="0041286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A7AF5"/>
    <w:rsid w:val="0015093F"/>
    <w:rsid w:val="001649C7"/>
    <w:rsid w:val="00173D4E"/>
    <w:rsid w:val="001E35A4"/>
    <w:rsid w:val="00236B78"/>
    <w:rsid w:val="002818FD"/>
    <w:rsid w:val="002B3F94"/>
    <w:rsid w:val="00302F47"/>
    <w:rsid w:val="003927EE"/>
    <w:rsid w:val="003E7FAA"/>
    <w:rsid w:val="00412863"/>
    <w:rsid w:val="00431972"/>
    <w:rsid w:val="00476D1E"/>
    <w:rsid w:val="004A6CDC"/>
    <w:rsid w:val="00531ECD"/>
    <w:rsid w:val="00827B1B"/>
    <w:rsid w:val="00882553"/>
    <w:rsid w:val="008A1F6A"/>
    <w:rsid w:val="009A3A54"/>
    <w:rsid w:val="00B53C9C"/>
    <w:rsid w:val="00B81EE0"/>
    <w:rsid w:val="00C94CC7"/>
    <w:rsid w:val="00CD7AF1"/>
    <w:rsid w:val="00D14110"/>
    <w:rsid w:val="00D15E90"/>
    <w:rsid w:val="00DE30A1"/>
    <w:rsid w:val="00E419C7"/>
    <w:rsid w:val="00EC0FDE"/>
    <w:rsid w:val="00EC1E02"/>
    <w:rsid w:val="00F64130"/>
    <w:rsid w:val="00F7390B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2023-09-22T13:34:00Z</cp:lastPrinted>
  <dcterms:created xsi:type="dcterms:W3CDTF">2024-02-15T17:59:00Z</dcterms:created>
  <dcterms:modified xsi:type="dcterms:W3CDTF">2024-02-15T17:59:00Z</dcterms:modified>
</cp:coreProperties>
</file>