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06B320CD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34C916F0" w14:textId="77777777" w:rsidR="003840A2" w:rsidRPr="003840A2" w:rsidRDefault="003840A2" w:rsidP="003840A2">
      <w:pPr>
        <w:spacing w:line="276" w:lineRule="auto"/>
        <w:ind w:left="3686"/>
        <w:rPr>
          <w:rFonts w:ascii="Times New Roman" w:hAnsi="Times New Roman" w:cs="Times New Roman"/>
          <w:b/>
          <w:bCs/>
        </w:rPr>
      </w:pPr>
      <w:r w:rsidRPr="003840A2">
        <w:rPr>
          <w:rFonts w:ascii="Times New Roman" w:hAnsi="Times New Roman" w:cs="Times New Roman"/>
          <w:b/>
          <w:bCs/>
        </w:rPr>
        <w:t>EMENTA: REQUER QUE SEJA REALIZADA A OPERAÇÃO TAPA-BURACO NO CRUZAMENTO DA RUA FRANCISCO PONTES COM A RUA DIÓGENES CHIANCA, NO BAIRRO DO SESI.</w:t>
      </w:r>
    </w:p>
    <w:p w14:paraId="2181D70C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  <w:b/>
          <w:bCs/>
        </w:rPr>
      </w:pPr>
    </w:p>
    <w:p w14:paraId="0D23A361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  <w:b/>
          <w:bCs/>
        </w:rPr>
      </w:pPr>
      <w:r w:rsidRPr="003840A2">
        <w:rPr>
          <w:rFonts w:ascii="Times New Roman" w:hAnsi="Times New Roman" w:cs="Times New Roman"/>
          <w:b/>
          <w:bCs/>
        </w:rPr>
        <w:t>Senhor Presidente,</w:t>
      </w:r>
    </w:p>
    <w:p w14:paraId="3F1E446F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Requeiro, na forma do disposto no art. 116, combinado com o art. 119, inciso IV, do Regimento Interno, depois de ouvido o Plenário, que seja direcionado expediente ao Ilmo. Jefferson Luís Dantas Silva que está como Secretário Municipal de Infraestrutura, para que seja realizada a operação tapa-buraco no cruzamento da Rua Francisco Pontes com a Rua Diógenes Chianca, no Bairro do SESI.</w:t>
      </w:r>
    </w:p>
    <w:p w14:paraId="073428E6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</w:p>
    <w:p w14:paraId="7711B979" w14:textId="77777777" w:rsidR="003840A2" w:rsidRPr="003840A2" w:rsidRDefault="003840A2" w:rsidP="003840A2">
      <w:pPr>
        <w:ind w:firstLine="698"/>
        <w:jc w:val="center"/>
        <w:rPr>
          <w:rFonts w:ascii="Times New Roman" w:hAnsi="Times New Roman" w:cs="Times New Roman"/>
          <w:b/>
          <w:bCs/>
        </w:rPr>
      </w:pPr>
      <w:r w:rsidRPr="003840A2">
        <w:rPr>
          <w:rFonts w:ascii="Times New Roman" w:hAnsi="Times New Roman" w:cs="Times New Roman"/>
          <w:b/>
          <w:bCs/>
        </w:rPr>
        <w:t>JUSTIFICATIVA</w:t>
      </w:r>
    </w:p>
    <w:p w14:paraId="7E054074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</w:p>
    <w:p w14:paraId="2A8698C1" w14:textId="19E0CD0B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A presente solicitação atende aos insistentes pedidos de moradores do Bairro do SESI, que utilizam diariamente o referido cruzamento.</w:t>
      </w:r>
    </w:p>
    <w:p w14:paraId="53DAE9D5" w14:textId="6026CEA6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Trata-se de uma via de fluxo de veículos e pedestres, que se encontra em estado precário devido a um buraco de grandes proporções localizado exatamente em frente ao Instituto Duque de Caxias e ao Rotary Clube.</w:t>
      </w:r>
    </w:p>
    <w:p w14:paraId="6D70E183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A situação atual tem gerado grandes transtornos, dificultando a manobra dos veículos e elevando consideravelmente o risco de acidentes, além de causar danos materiais aos automóveis que por ali transitam.</w:t>
      </w:r>
    </w:p>
    <w:p w14:paraId="6C9E920C" w14:textId="77777777" w:rsidR="003840A2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Diante do exposto, torna-se extremamente urgente a recuperação da via e o fechamento do buraco existente, visando garantir a segurança, a dignidade e a trafegabilidade adequada para a população.</w:t>
      </w:r>
    </w:p>
    <w:p w14:paraId="08E84EEE" w14:textId="692C4E9B" w:rsidR="004B0DF1" w:rsidRPr="003840A2" w:rsidRDefault="003840A2" w:rsidP="003840A2">
      <w:pPr>
        <w:ind w:firstLine="698"/>
        <w:rPr>
          <w:rFonts w:ascii="Times New Roman" w:hAnsi="Times New Roman" w:cs="Times New Roman"/>
        </w:rPr>
      </w:pPr>
      <w:r w:rsidRPr="003840A2">
        <w:rPr>
          <w:rFonts w:ascii="Times New Roman" w:hAnsi="Times New Roman" w:cs="Times New Roman"/>
        </w:rPr>
        <w:t>Sem mais para o momento, reitero votos de cordialidade e respeito.</w:t>
      </w:r>
    </w:p>
    <w:p w14:paraId="121C1158" w14:textId="77777777" w:rsidR="004C3163" w:rsidRDefault="004C3163" w:rsidP="004B0DF1">
      <w:pPr>
        <w:ind w:firstLine="698"/>
        <w:rPr>
          <w:rFonts w:ascii="Times New Roman" w:hAnsi="Times New Roman" w:cs="Times New Roman"/>
        </w:rPr>
      </w:pPr>
    </w:p>
    <w:p w14:paraId="5328C399" w14:textId="2315A04F" w:rsidR="004B0DF1" w:rsidRPr="004B0DF1" w:rsidRDefault="004B0DF1" w:rsidP="004C3163">
      <w:pPr>
        <w:ind w:firstLine="698"/>
        <w:jc w:val="right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Sala das Sessões, </w:t>
      </w:r>
      <w:r w:rsidR="007B589C">
        <w:rPr>
          <w:rFonts w:ascii="Times New Roman" w:hAnsi="Times New Roman" w:cs="Times New Roman"/>
        </w:rPr>
        <w:t>11</w:t>
      </w:r>
      <w:r w:rsidRPr="004B0DF1">
        <w:rPr>
          <w:rFonts w:ascii="Times New Roman" w:hAnsi="Times New Roman" w:cs="Times New Roman"/>
        </w:rPr>
        <w:t xml:space="preserve"> de novembro de 2025. </w:t>
      </w:r>
    </w:p>
    <w:p w14:paraId="18D85C15" w14:textId="510B793B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7002D2E3" w14:textId="3E4F1B32" w:rsidR="00D81162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2DF6B175" w:rsidR="009618BB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FB00C" w14:textId="77777777" w:rsidR="00736A88" w:rsidRDefault="00736A88" w:rsidP="002571D9">
      <w:pPr>
        <w:spacing w:after="0" w:line="240" w:lineRule="auto"/>
      </w:pPr>
      <w:r>
        <w:separator/>
      </w:r>
    </w:p>
  </w:endnote>
  <w:endnote w:type="continuationSeparator" w:id="0">
    <w:p w14:paraId="10F478DC" w14:textId="77777777" w:rsidR="00736A88" w:rsidRDefault="00736A88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0C081" w14:textId="77777777" w:rsidR="00736A88" w:rsidRDefault="00736A88" w:rsidP="002571D9">
      <w:pPr>
        <w:spacing w:after="0" w:line="240" w:lineRule="auto"/>
      </w:pPr>
      <w:r>
        <w:separator/>
      </w:r>
    </w:p>
  </w:footnote>
  <w:footnote w:type="continuationSeparator" w:id="0">
    <w:p w14:paraId="55CB644B" w14:textId="77777777" w:rsidR="00736A88" w:rsidRDefault="00736A88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068B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100E"/>
    <w:rsid w:val="002D4066"/>
    <w:rsid w:val="003167B6"/>
    <w:rsid w:val="003242E9"/>
    <w:rsid w:val="00344ACD"/>
    <w:rsid w:val="003550EC"/>
    <w:rsid w:val="00364CF4"/>
    <w:rsid w:val="00366B61"/>
    <w:rsid w:val="003840A2"/>
    <w:rsid w:val="003E46FB"/>
    <w:rsid w:val="00412DB9"/>
    <w:rsid w:val="00423DA9"/>
    <w:rsid w:val="0044083B"/>
    <w:rsid w:val="00446D1D"/>
    <w:rsid w:val="00476544"/>
    <w:rsid w:val="004B0DF1"/>
    <w:rsid w:val="004B7AAF"/>
    <w:rsid w:val="004C3163"/>
    <w:rsid w:val="004D3E22"/>
    <w:rsid w:val="00510257"/>
    <w:rsid w:val="0054030E"/>
    <w:rsid w:val="00540D7D"/>
    <w:rsid w:val="00576FBD"/>
    <w:rsid w:val="00591699"/>
    <w:rsid w:val="00591715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7030D1"/>
    <w:rsid w:val="00736A88"/>
    <w:rsid w:val="00770613"/>
    <w:rsid w:val="00773C93"/>
    <w:rsid w:val="007B0DD7"/>
    <w:rsid w:val="007B589C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E6A45"/>
    <w:rsid w:val="00B410E0"/>
    <w:rsid w:val="00B43332"/>
    <w:rsid w:val="00B61DA8"/>
    <w:rsid w:val="00B96255"/>
    <w:rsid w:val="00BA3D58"/>
    <w:rsid w:val="00BA4221"/>
    <w:rsid w:val="00BC6098"/>
    <w:rsid w:val="00BC731F"/>
    <w:rsid w:val="00BE4E56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25</cp:revision>
  <dcterms:created xsi:type="dcterms:W3CDTF">2025-10-26T20:43:00Z</dcterms:created>
  <dcterms:modified xsi:type="dcterms:W3CDTF">2025-11-13T02:11:00Z</dcterms:modified>
</cp:coreProperties>
</file>