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A537995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CC59FD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6C495C7A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0B7B7C">
        <w:rPr>
          <w:rFonts w:ascii="Times New Roman" w:hAnsi="Times New Roman" w:cs="Times New Roman"/>
          <w:b/>
          <w:sz w:val="32"/>
          <w:szCs w:val="32"/>
          <w:u w:val="single"/>
        </w:rPr>
        <w:t>12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0B7B7C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257086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7342EBE9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</w:t>
      </w:r>
      <w:r w:rsidR="000B7B7C">
        <w:rPr>
          <w:rFonts w:ascii="Times New Roman" w:hAnsi="Times New Roman" w:cs="Times New Roman"/>
          <w:b/>
          <w:sz w:val="32"/>
          <w:szCs w:val="32"/>
        </w:rPr>
        <w:t>oa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B7B7C">
        <w:rPr>
          <w:rFonts w:ascii="Times New Roman" w:hAnsi="Times New Roman" w:cs="Times New Roman"/>
          <w:b/>
          <w:sz w:val="32"/>
          <w:szCs w:val="32"/>
        </w:rPr>
        <w:t>noite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08B0532B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B84951" w:rsidRPr="005539E4">
        <w:rPr>
          <w:rFonts w:ascii="Times New Roman" w:hAnsi="Times New Roman" w:cs="Times New Roman"/>
          <w:sz w:val="32"/>
          <w:szCs w:val="32"/>
        </w:rPr>
        <w:t>0</w:t>
      </w:r>
      <w:r w:rsidR="007900A2">
        <w:rPr>
          <w:rFonts w:ascii="Times New Roman" w:hAnsi="Times New Roman" w:cs="Times New Roman"/>
          <w:sz w:val="32"/>
          <w:szCs w:val="32"/>
        </w:rPr>
        <w:t>7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14FCDA65" w14:textId="435322D7" w:rsidR="00E55485" w:rsidRPr="005539E4" w:rsidRDefault="00E5548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F8DDB37" w14:textId="225BC9A9" w:rsidR="00155C12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02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0B7B7C">
        <w:rPr>
          <w:rFonts w:ascii="Times New Roman" w:hAnsi="Times New Roman" w:cs="Times New Roman"/>
          <w:sz w:val="32"/>
          <w:szCs w:val="32"/>
        </w:rPr>
        <w:t>Dispenso a leitura da Ata da Sessão anterior, e d</w:t>
      </w:r>
      <w:r w:rsidR="00692710" w:rsidRPr="005539E4">
        <w:rPr>
          <w:rFonts w:ascii="Times New Roman" w:hAnsi="Times New Roman" w:cs="Times New Roman"/>
          <w:sz w:val="32"/>
          <w:szCs w:val="32"/>
        </w:rPr>
        <w:t>eclaro abertos os trabalhos autoriz</w:t>
      </w:r>
      <w:r w:rsidR="000B7B7C">
        <w:rPr>
          <w:rFonts w:ascii="Times New Roman" w:hAnsi="Times New Roman" w:cs="Times New Roman"/>
          <w:sz w:val="32"/>
          <w:szCs w:val="32"/>
        </w:rPr>
        <w:t>ando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a</w:t>
      </w:r>
      <w:r w:rsidR="000B7B7C">
        <w:rPr>
          <w:rFonts w:ascii="Times New Roman" w:hAnsi="Times New Roman" w:cs="Times New Roman"/>
          <w:sz w:val="32"/>
          <w:szCs w:val="32"/>
        </w:rPr>
        <w:t>s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funcionária</w:t>
      </w:r>
      <w:r w:rsidR="00C97DCF">
        <w:rPr>
          <w:rFonts w:ascii="Times New Roman" w:hAnsi="Times New Roman" w:cs="Times New Roman"/>
          <w:sz w:val="32"/>
          <w:szCs w:val="32"/>
        </w:rPr>
        <w:t>s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0B7B7C">
        <w:rPr>
          <w:rFonts w:ascii="Times New Roman" w:hAnsi="Times New Roman" w:cs="Times New Roman"/>
          <w:sz w:val="32"/>
          <w:szCs w:val="32"/>
        </w:rPr>
        <w:t>Bruna Larissa de Sá Silva e Marlúcia Maria da Silva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a tomar</w:t>
      </w:r>
      <w:r w:rsidR="000B7B7C">
        <w:rPr>
          <w:rFonts w:ascii="Times New Roman" w:hAnsi="Times New Roman" w:cs="Times New Roman"/>
          <w:sz w:val="32"/>
          <w:szCs w:val="32"/>
        </w:rPr>
        <w:t>em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seu</w:t>
      </w:r>
      <w:r w:rsidR="000B7B7C">
        <w:rPr>
          <w:rFonts w:ascii="Times New Roman" w:hAnsi="Times New Roman" w:cs="Times New Roman"/>
          <w:sz w:val="32"/>
          <w:szCs w:val="32"/>
        </w:rPr>
        <w:t>s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lugar</w:t>
      </w:r>
      <w:r w:rsidR="000B7B7C">
        <w:rPr>
          <w:rFonts w:ascii="Times New Roman" w:hAnsi="Times New Roman" w:cs="Times New Roman"/>
          <w:sz w:val="32"/>
          <w:szCs w:val="32"/>
        </w:rPr>
        <w:t>es e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fazer</w:t>
      </w:r>
      <w:r w:rsidR="000B7B7C">
        <w:rPr>
          <w:rFonts w:ascii="Times New Roman" w:hAnsi="Times New Roman" w:cs="Times New Roman"/>
          <w:sz w:val="32"/>
          <w:szCs w:val="32"/>
        </w:rPr>
        <w:t>em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as devidas anotações desta Sessão.</w:t>
      </w:r>
      <w:r w:rsidR="00500E8E" w:rsidRPr="005539E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6DC63C7" w14:textId="3FEC93C6" w:rsidR="00DD225F" w:rsidRPr="005539E4" w:rsidRDefault="00DD225F" w:rsidP="005539E4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968DFAC" w14:textId="18120C03" w:rsidR="00B84951" w:rsidRPr="005539E4" w:rsidRDefault="00DD225F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1B89146" w14:textId="5641BC9E" w:rsidR="006447EF" w:rsidRDefault="006447EF" w:rsidP="007900A2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69C64C69" w:rsidR="00A90B0E" w:rsidRDefault="007900A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0E136BF" w14:textId="6FCE055D" w:rsidR="00B63481" w:rsidRDefault="00B63481" w:rsidP="009D701A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D0E4261" w14:textId="44C4A92C" w:rsidR="007B0EBE" w:rsidRPr="00E77A08" w:rsidRDefault="007900A2" w:rsidP="007B0E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04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7B0EB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7B0EBE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7B0EBE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vereadora Lenilda Maria dos Santos Belo e demais vereadores relacionados na proposição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7B0E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7B0E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B0EBE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7B0EBE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“PEDRO GOMES VILARIM NETO” um dos gabinetes disponíveis nas instalações da Câmara municipal de Floresta</w:t>
      </w:r>
      <w:r w:rsidR="007B0EBE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3F7308B" w14:textId="77777777" w:rsidR="007B0EBE" w:rsidRPr="005539E4" w:rsidRDefault="007B0EBE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37695A6" w14:textId="7FBC5A18" w:rsidR="007B0EBE" w:rsidRPr="00E77A08" w:rsidRDefault="007900A2" w:rsidP="007B0E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7B0EB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7B0EBE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7B0EBE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vereadora 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Ana Alice de Souza Leal Numeriano de Sá</w:t>
      </w:r>
      <w:r w:rsidR="007B0E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7B0E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7B0EBE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7B0E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B0EBE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7B0EB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a Política Municipal de Juventude e Saúde Mental no Município de Floresta, com o foco na prevenção e promoção do bem-estar emocional dos jovens</w:t>
      </w:r>
      <w:r w:rsidR="007B0EBE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0757DDC5" w14:textId="77777777" w:rsidR="007B0EBE" w:rsidRPr="005539E4" w:rsidRDefault="007B0EBE" w:rsidP="007B0EB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3D56819" w14:textId="32CCF271" w:rsidR="007B0EBE" w:rsidRDefault="007B0EBE" w:rsidP="007B0E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A5AD13C" w14:textId="7A731A66" w:rsidR="003966D5" w:rsidRDefault="007900A2" w:rsidP="003966D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06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3966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966D5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3966D5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Pedro Gomes Vilarim Júnior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3966D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3966D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966D5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Declara Patrimônio Cultutral/Religioso Imaterial Municipal florestano a Romaria à Padroeira de Nossa senhora da Saúde, em Tacaratu/PE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’.</w:t>
      </w:r>
    </w:p>
    <w:p w14:paraId="30613A10" w14:textId="77777777" w:rsidR="003966D5" w:rsidRPr="005539E4" w:rsidRDefault="003966D5" w:rsidP="003966D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B7DB356" w14:textId="77777777" w:rsidR="003966D5" w:rsidRDefault="003966D5" w:rsidP="007B0E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13D7194" w14:textId="2A99B22D" w:rsidR="003966D5" w:rsidRDefault="007900A2" w:rsidP="003966D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07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3966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966D5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3966D5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 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Talles Welles Marques de Sá Cruz e Souza</w:t>
      </w:r>
      <w:r w:rsidR="003966D5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3966D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3966D5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3966D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966D5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3966D5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</w:t>
      </w:r>
      <w:r w:rsidR="003966D5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VALMIR CALAÇA, a extensão da Rua Cel. José Gonçalves Torres, que compreende as quadras 1.01.213, e a Igrejinha das pedras de Josina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’</w:t>
      </w:r>
      <w:r w:rsidR="003966D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5D3B3413" w14:textId="77777777" w:rsidR="003966D5" w:rsidRPr="005539E4" w:rsidRDefault="003966D5" w:rsidP="003966D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9D8F688" w14:textId="339A42DF" w:rsidR="007B0EBE" w:rsidRDefault="007B0EBE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CEC2E60" w14:textId="27EA47D8" w:rsidR="0012612C" w:rsidRDefault="007900A2" w:rsidP="0012612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08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12612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="0012612C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12612C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 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Gilberto Quirino de Sá</w:t>
      </w:r>
      <w:r w:rsidR="0012612C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12612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12612C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12612C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2612C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12612C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 w:rsidR="001261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</w:t>
      </w:r>
      <w:r w:rsidR="0012612C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“</w:t>
      </w:r>
      <w:r w:rsidR="0012612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MARIA ALVES PEREIRA – Lira Biró – o prédio público destinado ao funcionamento da Cozinha Comunitária, localizada no Bairro São Francisco de Assis, popularmente conhecido como DNER’.</w:t>
      </w:r>
    </w:p>
    <w:p w14:paraId="0BBC07C6" w14:textId="77777777" w:rsidR="0012612C" w:rsidRPr="005539E4" w:rsidRDefault="0012612C" w:rsidP="0012612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004382F" w14:textId="28EF4513" w:rsidR="0012612C" w:rsidRDefault="0012612C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65AEC3" w14:textId="439DBF2F" w:rsidR="00446E19" w:rsidRDefault="007900A2" w:rsidP="00446E1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09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446E1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446E19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446E19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 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Talles Welles Marques de Sá Cruz e Souza</w:t>
      </w:r>
      <w:r w:rsidR="00446E1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446E1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446E1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46E19"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446E19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446E19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</w:t>
      </w:r>
      <w:r w:rsidR="00446E1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EVALDO CRUZ DE SOUZA um dos gabinetes nas instalações da Câmara Municipal de Floresta-PE</w:t>
      </w:r>
      <w:r w:rsidR="00446E19"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 w:rsidR="00446E1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4BEE1521" w14:textId="77777777" w:rsidR="00446E19" w:rsidRPr="005539E4" w:rsidRDefault="00446E19" w:rsidP="00446E1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E39A46C" w14:textId="0D82306C" w:rsidR="00446E19" w:rsidRDefault="00446E19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946C5DB" w14:textId="66329565" w:rsidR="007900A2" w:rsidRPr="00E77A08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vereadora Lenilda Maria dos Santos Belo e demais vereadores relacionados na proposição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“PEDRO GOMES VILARIM NETO” um dos gabinetes disponíveis nas instalações da Câmara municipal de Floresta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B213428" w14:textId="03F17B64" w:rsidR="007900A2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D6371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95CB58D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6217574F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3DAB4F5" w14:textId="4CAFDF12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vereadora Ana Alice de Souza Leal Numeriano de Sá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a Política Municipal de Juventude e Saúde Mental no Município de Floresta, com o foco na prevenção e promoção do bem-estar emocional dos jovens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120D9AEC" w14:textId="77777777" w:rsidR="007900A2" w:rsidRPr="00E77A08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4ADB15A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85CC6FC" w14:textId="2525AD5A" w:rsidR="007900A2" w:rsidRPr="00BB6DFF" w:rsidRDefault="007900A2" w:rsidP="00BB6DF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A4AA34A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C671D88" w14:textId="2BA72D79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12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07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Pedro Gomes Vilarim Júnior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Declara Patrimônio Cultutral/Religioso Imaterial Municipal florestano a Romaria à Padroeira de Nossa senhora da Saúde, em Tacaratu/PE’.</w:t>
      </w:r>
    </w:p>
    <w:p w14:paraId="47885060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EFCF9FF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377F2B8" w14:textId="2BEEC254" w:rsidR="007900A2" w:rsidRP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5C51100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29EEA3" w14:textId="4147287F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13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Talles Welles Marques de Sá Cruz e Souza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VALMIR CALAÇA, a extensão da Rua Cel. José Gonçalves Torres, que compreende as quadras 1.01.213, e a Igrejinha das pedras de Josina’.</w:t>
      </w:r>
    </w:p>
    <w:p w14:paraId="17B4C18D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3804F69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C73557E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C720C00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E43244F" w14:textId="33185342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Gilberto Quirino de Sá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MARIA ALVES PEREIRA – Lira Biró – o prédio público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destinado ao funcionamento da Cozinha Comunitária, localizada no Bairro São Francisco de Assis, popularmente conhecido como DNER’.</w:t>
      </w:r>
    </w:p>
    <w:p w14:paraId="40D4A90A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FA3C79E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92DFA8C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965C345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000F15B" w14:textId="77CF11A5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02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Talles Welles Marques de Sá Cruz e Souza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EVALDO CRUZ DE SOUZA um dos gabinetes nas instalações da Câmara Municipal de Floresta-PE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568862E5" w14:textId="5DE4E14C" w:rsidR="007900A2" w:rsidRDefault="007900A2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3F1BA54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B8610E5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0A41247" w14:textId="215DF653" w:rsidR="007900A2" w:rsidRDefault="007900A2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E9F9853" w14:textId="5E593A25" w:rsidR="007900A2" w:rsidRPr="00E77A08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16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vereadora Lenilda Maria dos Santos Belo e demais vereadores relacionados na proposição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“PEDRO GOMES VILARIM NETO” um dos gabinetes disponíveis nas instalações da Câmara municipal de Floresta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BA392EC" w14:textId="0142D5B8" w:rsidR="007900A2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BE909B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DBE6965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C0DB3FB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4861B8" w14:textId="1B6701AF" w:rsidR="007900A2" w:rsidRPr="00E77A08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17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vereadora Ana Alice de Souza Leal Numeriano de Sá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a Política Municipal de Juventude e Saúde Mental no Município de Floresta, com o foco na prevenção e promoção do bem-estar emocional dos jovens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CD99E98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CDE0E6C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DDC310E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3A60363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2DCC276" w14:textId="360471D1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07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Pedro Gomes Vilarim Júnior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Declara Patrimônio Cultutral/Religioso Imaterial Municipal florestano a Romaria à Padroeira de Nossa senhora da Saúde, em Tacaratu/PE’.</w:t>
      </w:r>
    </w:p>
    <w:p w14:paraId="0A1CE603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352CE8A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ACA3F8C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1B0BCF6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4DE1DD" w14:textId="0CC962BA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Talles Welles Marques de Sá Cruz e Souza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VALMIR CALAÇA, a extensão da Rua Cel. José Gonçalves Torres, que compreende as quadras 1.01.213, e a Igrejinha das pedras de Josina’.</w:t>
      </w:r>
    </w:p>
    <w:p w14:paraId="7ADEB379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BF4DFA2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C343AC5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982124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33C4969" w14:textId="6A82EEA4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Gilberto Quirino de Sá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de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MARIA ALVES PEREIRA – Lira Biró – o prédio público destinado ao funcionamento da Cozinha Comunitária, localizada no Bairro São Francisco de Assis, popularmente conhecido como DNER’.</w:t>
      </w:r>
    </w:p>
    <w:p w14:paraId="3C09FF71" w14:textId="77777777" w:rsidR="009D701A" w:rsidRDefault="009D701A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C0E1E67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4B1170F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BE7860A" w14:textId="77777777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D338BB5" w14:textId="77777777" w:rsidR="007900A2" w:rsidRDefault="007900A2" w:rsidP="007900A2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D837AB1" w14:textId="06C5611B" w:rsidR="007900A2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21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Resolução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02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Talles Welles Marques de Sá Cruz e Souza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77A0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Fica denominado de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EVALDO CRUZ DE SOUZA um dos gabinetes nas instalações da Câmara Municipal de Floresta-PE</w:t>
      </w:r>
      <w:r w:rsidRPr="00703BB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2CBFA166" w14:textId="68CE526B" w:rsidR="007900A2" w:rsidRDefault="007900A2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CAB8666" w14:textId="77777777" w:rsidR="007900A2" w:rsidRPr="005539E4" w:rsidRDefault="007900A2" w:rsidP="007900A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B4FB566" w14:textId="77777777" w:rsidR="007900A2" w:rsidRPr="005539E4" w:rsidRDefault="007900A2" w:rsidP="007900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E3CC702" w14:textId="77777777" w:rsidR="007900A2" w:rsidRDefault="007900A2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5FCB3519" w:rsidR="00735B55" w:rsidRPr="005539E4" w:rsidRDefault="007900A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22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1EE145C9" w:rsidR="00427338" w:rsidRPr="005539E4" w:rsidRDefault="007900A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23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0</w:t>
      </w:r>
      <w:r w:rsidR="00CC59FD">
        <w:rPr>
          <w:rFonts w:ascii="Times New Roman" w:hAnsi="Times New Roman" w:cs="Times New Roman"/>
          <w:sz w:val="32"/>
          <w:szCs w:val="32"/>
          <w:lang w:val="pt-PT"/>
        </w:rPr>
        <w:t>7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CC59FD">
        <w:rPr>
          <w:rFonts w:ascii="Times New Roman" w:hAnsi="Times New Roman" w:cs="Times New Roman"/>
          <w:sz w:val="32"/>
          <w:szCs w:val="32"/>
          <w:lang w:val="pt-PT"/>
        </w:rPr>
        <w:t>de acordo com o nosso calendário</w:t>
      </w:r>
      <w:r w:rsidR="003D21E7" w:rsidRPr="005539E4">
        <w:rPr>
          <w:rFonts w:ascii="Times New Roman" w:hAnsi="Times New Roman" w:cs="Times New Roman"/>
          <w:sz w:val="32"/>
          <w:szCs w:val="32"/>
          <w:lang w:val="pt-PT"/>
        </w:rPr>
        <w:t>.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33C33DD1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08A7BCD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6CC8F526" w:rsidR="00735B55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446E19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446E19">
        <w:rPr>
          <w:rFonts w:ascii="Times New Roman" w:hAnsi="Times New Roman" w:cs="Times New Roman"/>
          <w:sz w:val="32"/>
          <w:szCs w:val="32"/>
          <w:lang w:val="pt-PT"/>
        </w:rPr>
        <w:t>noite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DFE1F" w14:textId="77777777" w:rsidR="006058F8" w:rsidRDefault="006058F8" w:rsidP="00A62D77">
      <w:pPr>
        <w:spacing w:after="0" w:line="240" w:lineRule="auto"/>
      </w:pPr>
      <w:r>
        <w:separator/>
      </w:r>
    </w:p>
  </w:endnote>
  <w:endnote w:type="continuationSeparator" w:id="0">
    <w:p w14:paraId="2CD40E11" w14:textId="77777777" w:rsidR="006058F8" w:rsidRDefault="006058F8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6058F8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62636" w14:textId="77777777" w:rsidR="006058F8" w:rsidRDefault="006058F8" w:rsidP="00A62D77">
      <w:pPr>
        <w:spacing w:after="0" w:line="240" w:lineRule="auto"/>
      </w:pPr>
      <w:r>
        <w:separator/>
      </w:r>
    </w:p>
  </w:footnote>
  <w:footnote w:type="continuationSeparator" w:id="0">
    <w:p w14:paraId="12E5D61F" w14:textId="77777777" w:rsidR="006058F8" w:rsidRDefault="006058F8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0C76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B7B7C"/>
    <w:rsid w:val="000C170B"/>
    <w:rsid w:val="000C2178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12C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462"/>
    <w:rsid w:val="00160585"/>
    <w:rsid w:val="00160AF0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403"/>
    <w:rsid w:val="001A4BDD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681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57086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BDA"/>
    <w:rsid w:val="00296E26"/>
    <w:rsid w:val="0029749E"/>
    <w:rsid w:val="002976BB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966D5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DF1"/>
    <w:rsid w:val="003D055D"/>
    <w:rsid w:val="003D21E7"/>
    <w:rsid w:val="003D33B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46E19"/>
    <w:rsid w:val="0045078C"/>
    <w:rsid w:val="00450B28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542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4B72"/>
    <w:rsid w:val="004B50C4"/>
    <w:rsid w:val="004B552D"/>
    <w:rsid w:val="004B6A03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E6E26"/>
    <w:rsid w:val="004F3A09"/>
    <w:rsid w:val="004F58F0"/>
    <w:rsid w:val="00500E8E"/>
    <w:rsid w:val="005039E7"/>
    <w:rsid w:val="00504C19"/>
    <w:rsid w:val="0050557D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2911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5B86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9D9"/>
    <w:rsid w:val="005E0D02"/>
    <w:rsid w:val="005E18C7"/>
    <w:rsid w:val="005E2089"/>
    <w:rsid w:val="005E512A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58F8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0DE5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47EF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2974"/>
    <w:rsid w:val="00703364"/>
    <w:rsid w:val="0070337E"/>
    <w:rsid w:val="00703BB1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2D3C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0A2"/>
    <w:rsid w:val="00790647"/>
    <w:rsid w:val="00790D0A"/>
    <w:rsid w:val="00790DD6"/>
    <w:rsid w:val="00791CE8"/>
    <w:rsid w:val="00793026"/>
    <w:rsid w:val="0079501E"/>
    <w:rsid w:val="007A3240"/>
    <w:rsid w:val="007A44B6"/>
    <w:rsid w:val="007A459E"/>
    <w:rsid w:val="007A7773"/>
    <w:rsid w:val="007A79A4"/>
    <w:rsid w:val="007B0EBE"/>
    <w:rsid w:val="007B138D"/>
    <w:rsid w:val="007B4315"/>
    <w:rsid w:val="007B4D77"/>
    <w:rsid w:val="007B58E7"/>
    <w:rsid w:val="007B609A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01E"/>
    <w:rsid w:val="00837418"/>
    <w:rsid w:val="0083781A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411C"/>
    <w:rsid w:val="008548D1"/>
    <w:rsid w:val="00855957"/>
    <w:rsid w:val="0085636C"/>
    <w:rsid w:val="00857FD0"/>
    <w:rsid w:val="00861C34"/>
    <w:rsid w:val="00863111"/>
    <w:rsid w:val="00865845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1896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5D86"/>
    <w:rsid w:val="00957CA2"/>
    <w:rsid w:val="00960AC0"/>
    <w:rsid w:val="009610B3"/>
    <w:rsid w:val="009626EB"/>
    <w:rsid w:val="00962DAA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01A"/>
    <w:rsid w:val="009D79B0"/>
    <w:rsid w:val="009D7E27"/>
    <w:rsid w:val="009E1521"/>
    <w:rsid w:val="009E20BB"/>
    <w:rsid w:val="009E2EB2"/>
    <w:rsid w:val="009E354B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A1C"/>
    <w:rsid w:val="00A105F9"/>
    <w:rsid w:val="00A117FB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1EFF"/>
    <w:rsid w:val="00AF24DB"/>
    <w:rsid w:val="00AF5344"/>
    <w:rsid w:val="00AF5984"/>
    <w:rsid w:val="00AF6649"/>
    <w:rsid w:val="00B007F1"/>
    <w:rsid w:val="00B00C86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D01"/>
    <w:rsid w:val="00B53EC7"/>
    <w:rsid w:val="00B55284"/>
    <w:rsid w:val="00B55728"/>
    <w:rsid w:val="00B56919"/>
    <w:rsid w:val="00B56BF7"/>
    <w:rsid w:val="00B60767"/>
    <w:rsid w:val="00B62DFB"/>
    <w:rsid w:val="00B63481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3613"/>
    <w:rsid w:val="00BB6DFF"/>
    <w:rsid w:val="00BB6EC5"/>
    <w:rsid w:val="00BC31C3"/>
    <w:rsid w:val="00BC34EA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0810"/>
    <w:rsid w:val="00C21DC4"/>
    <w:rsid w:val="00C220DD"/>
    <w:rsid w:val="00C234F0"/>
    <w:rsid w:val="00C24898"/>
    <w:rsid w:val="00C2572F"/>
    <w:rsid w:val="00C26EA8"/>
    <w:rsid w:val="00C271C4"/>
    <w:rsid w:val="00C30305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5146E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97DCF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C59FD"/>
    <w:rsid w:val="00CD0D3C"/>
    <w:rsid w:val="00CD1888"/>
    <w:rsid w:val="00CD45AF"/>
    <w:rsid w:val="00CE4833"/>
    <w:rsid w:val="00CE5B44"/>
    <w:rsid w:val="00CE5C00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8BC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649"/>
    <w:rsid w:val="00D322B2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2B16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B7D57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6D31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301"/>
    <w:rsid w:val="00E60E19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4145"/>
    <w:rsid w:val="00E76CFF"/>
    <w:rsid w:val="00E81704"/>
    <w:rsid w:val="00E8284F"/>
    <w:rsid w:val="00E8305C"/>
    <w:rsid w:val="00E85D08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3AE7"/>
    <w:rsid w:val="00EB521C"/>
    <w:rsid w:val="00EB63D7"/>
    <w:rsid w:val="00EB63ED"/>
    <w:rsid w:val="00EB658A"/>
    <w:rsid w:val="00EB7ACE"/>
    <w:rsid w:val="00EC0CDE"/>
    <w:rsid w:val="00EC1043"/>
    <w:rsid w:val="00EC2075"/>
    <w:rsid w:val="00EC2F1E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52D8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1258</Words>
  <Characters>6798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6</cp:revision>
  <cp:lastPrinted>2025-03-12T18:08:00Z</cp:lastPrinted>
  <dcterms:created xsi:type="dcterms:W3CDTF">2025-03-12T17:55:00Z</dcterms:created>
  <dcterms:modified xsi:type="dcterms:W3CDTF">2025-03-12T18:08:00Z</dcterms:modified>
</cp:coreProperties>
</file>