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CA3848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37</w:t>
      </w:r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1C1E36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1</w:t>
      </w:r>
      <w:r w:rsidR="00CA3848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63</w:t>
      </w:r>
      <w:r w:rsidR="001C1E36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.000,00</w:t>
      </w:r>
      <w:proofErr w:type="gramStart"/>
      <w:r w:rsidR="00211915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proofErr w:type="gramEnd"/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na forma que menciona.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1C1E36">
        <w:rPr>
          <w:rFonts w:ascii="Book Antiqua" w:eastAsia="Times New Roman" w:hAnsi="Book Antiqua" w:cs="Times New Roman"/>
          <w:sz w:val="16"/>
          <w:szCs w:val="16"/>
          <w:lang w:eastAsia="pt-BR"/>
        </w:rPr>
        <w:t>1</w:t>
      </w:r>
      <w:r w:rsidR="00CA3848">
        <w:rPr>
          <w:rFonts w:ascii="Book Antiqua" w:eastAsia="Times New Roman" w:hAnsi="Book Antiqua" w:cs="Times New Roman"/>
          <w:sz w:val="16"/>
          <w:szCs w:val="16"/>
          <w:lang w:eastAsia="pt-BR"/>
        </w:rPr>
        <w:t>63</w:t>
      </w:r>
      <w:r w:rsidR="001C1E36">
        <w:rPr>
          <w:rFonts w:ascii="Book Antiqua" w:eastAsia="Times New Roman" w:hAnsi="Book Antiqua" w:cs="Times New Roman"/>
          <w:sz w:val="16"/>
          <w:szCs w:val="16"/>
          <w:lang w:eastAsia="pt-BR"/>
        </w:rPr>
        <w:t>.000,00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1C1E36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Cento e </w:t>
      </w:r>
      <w:r w:rsidR="00CA3848">
        <w:rPr>
          <w:rFonts w:ascii="Book Antiqua" w:eastAsia="Times New Roman" w:hAnsi="Book Antiqua" w:cs="Times New Roman"/>
          <w:sz w:val="16"/>
          <w:szCs w:val="16"/>
          <w:lang w:eastAsia="pt-BR"/>
        </w:rPr>
        <w:t>sessenta e três</w:t>
      </w:r>
      <w:r w:rsidR="001C1E36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mil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CA3848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CA3848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dotaç</w:t>
      </w:r>
      <w:r w:rsidR="00CA3848">
        <w:rPr>
          <w:rFonts w:ascii="Book Antiqua" w:eastAsia="Times New Roman" w:hAnsi="Book Antiqua" w:cs="Times New Roman"/>
          <w:sz w:val="16"/>
          <w:szCs w:val="16"/>
          <w:lang w:eastAsia="pt-BR"/>
        </w:rPr>
        <w:t>ões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8F6B98" w:rsidRDefault="008F6B98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CA3848" w:rsidTr="008D573C">
        <w:trPr>
          <w:trHeight w:val="191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spacing w:before="0" w:line="156" w:lineRule="exact"/>
              <w:rPr>
                <w:sz w:val="14"/>
              </w:rPr>
            </w:pPr>
            <w:r>
              <w:rPr>
                <w:sz w:val="14"/>
              </w:rPr>
              <w:t>Orgão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PREFEITURA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DUARTE</w:t>
            </w:r>
          </w:p>
        </w:tc>
        <w:tc>
          <w:tcPr>
            <w:tcW w:w="1281" w:type="dxa"/>
            <w:vMerge w:val="restart"/>
          </w:tcPr>
          <w:p w:rsidR="00CA3848" w:rsidRDefault="00CA3848" w:rsidP="008D573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OBRAS,</w:t>
            </w:r>
            <w:proofErr w:type="gramEnd"/>
            <w:r>
              <w:rPr>
                <w:sz w:val="14"/>
              </w:rPr>
              <w:t>M.AMBIENTE,AGRICULT.,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PECUÁRIA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CA3848" w:rsidRDefault="00CA3848" w:rsidP="008D573C">
            <w:pPr>
              <w:rPr>
                <w:sz w:val="2"/>
                <w:szCs w:val="2"/>
              </w:rPr>
            </w:pP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MOBILIDADE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CA3848" w:rsidRDefault="00CA3848" w:rsidP="008D573C">
            <w:pPr>
              <w:rPr>
                <w:sz w:val="2"/>
                <w:szCs w:val="2"/>
              </w:rPr>
            </w:pP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2.06.05.26.453.0007.2.0071-186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3.3.90.39.00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CONSERVAÇÃO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ESTRADAS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VICINAIS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PROTEÇÃO SOCIAL BÁSICA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2.08.01.08.244.0002.2.0087-156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3.3.90.39.00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SERVIÇOS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 w:rsidR="00CA3848" w:rsidTr="008D573C">
        <w:trPr>
          <w:trHeight w:val="226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 w:rsidR="00CA3848" w:rsidTr="008D573C">
        <w:trPr>
          <w:trHeight w:val="340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163.000,00</w:t>
            </w:r>
          </w:p>
        </w:tc>
      </w:tr>
      <w:tr w:rsidR="00CA3848" w:rsidTr="008D573C">
        <w:trPr>
          <w:trHeight w:val="304"/>
        </w:trPr>
        <w:tc>
          <w:tcPr>
            <w:tcW w:w="9333" w:type="dxa"/>
          </w:tcPr>
          <w:p w:rsidR="00CA3848" w:rsidRDefault="00CA3848" w:rsidP="008D573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CA3848" w:rsidRDefault="00CA3848" w:rsidP="008D573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163.000,00</w:t>
            </w:r>
          </w:p>
        </w:tc>
      </w:tr>
    </w:tbl>
    <w:p w:rsidR="00596E07" w:rsidRDefault="00596E07" w:rsidP="00596E07">
      <w:pPr>
        <w:pStyle w:val="Corpodetexto"/>
        <w:rPr>
          <w:b/>
          <w:sz w:val="16"/>
        </w:rPr>
      </w:pPr>
    </w:p>
    <w:p w:rsidR="001C1E36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A3848" w:rsidRPr="00CA3848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Para atender o que prescreve o artigo anterior, será utilizada </w:t>
      </w:r>
      <w:proofErr w:type="gramStart"/>
      <w:r w:rsidR="00CA3848" w:rsidRPr="00CA3848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como</w:t>
      </w:r>
      <w:proofErr w:type="gramEnd"/>
      <w:r w:rsidR="00CA3848" w:rsidRPr="00CA3848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fonte de recurso: EXCESSO DE ARRECADAÇÃO e ANULAÇÃO DE DOTAÇÕES do Orçamento do Munícipio na forma do paragrafo 1°, inciso I a IV do artigo 43 da Lei Federal 4.320.</w:t>
      </w:r>
    </w:p>
    <w:p w:rsidR="00CA3848" w:rsidRDefault="00CA3848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p w:rsidR="00CA3848" w:rsidRDefault="00CA3848" w:rsidP="00CA3848">
      <w:pPr>
        <w:pStyle w:val="Corpodetexto"/>
        <w:ind w:left="163"/>
      </w:pPr>
      <w:proofErr w:type="spellStart"/>
      <w:r>
        <w:t>Orgão</w:t>
      </w:r>
      <w:proofErr w:type="spellEnd"/>
      <w:r>
        <w:rPr>
          <w:spacing w:val="-2"/>
        </w:rPr>
        <w:t xml:space="preserve"> </w:t>
      </w:r>
      <w:r>
        <w:t>02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LIMA</w:t>
      </w:r>
      <w:r>
        <w:rPr>
          <w:spacing w:val="-2"/>
        </w:rPr>
        <w:t xml:space="preserve"> </w:t>
      </w:r>
      <w:r>
        <w:t>DUARTE</w:t>
      </w:r>
    </w:p>
    <w:p w:rsidR="00CA3848" w:rsidRDefault="00CA3848" w:rsidP="00CA3848">
      <w:pPr>
        <w:pStyle w:val="Corpodetexto"/>
        <w:spacing w:before="66"/>
        <w:ind w:left="163"/>
      </w:pPr>
      <w:proofErr w:type="spellStart"/>
      <w:r>
        <w:t>Unidade</w:t>
      </w:r>
      <w:proofErr w:type="spellEnd"/>
      <w:r>
        <w:rPr>
          <w:spacing w:val="-3"/>
        </w:rPr>
        <w:t xml:space="preserve"> </w:t>
      </w:r>
      <w:r>
        <w:t>06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OBRAS</w:t>
      </w:r>
      <w:proofErr w:type="gramStart"/>
      <w:r>
        <w:t>,M.AMBIENTE,AGRICULT</w:t>
      </w:r>
      <w:proofErr w:type="gramEnd"/>
      <w:r>
        <w:t>.,</w:t>
      </w:r>
      <w:r>
        <w:rPr>
          <w:spacing w:val="-1"/>
        </w:rPr>
        <w:t xml:space="preserve"> </w:t>
      </w:r>
      <w:r>
        <w:t>PECUÁRIA</w:t>
      </w:r>
    </w:p>
    <w:p w:rsidR="00CA3848" w:rsidRDefault="00CA3848" w:rsidP="00CA3848">
      <w:pPr>
        <w:pStyle w:val="Corpodetexto"/>
        <w:spacing w:before="65"/>
        <w:ind w:left="163"/>
      </w:pP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>05</w:t>
      </w:r>
      <w:r>
        <w:rPr>
          <w:spacing w:val="-1"/>
        </w:rPr>
        <w:t xml:space="preserve"> </w:t>
      </w:r>
      <w:r>
        <w:t>- MOBILIDADE</w:t>
      </w:r>
    </w:p>
    <w:p w:rsidR="00CA3848" w:rsidRDefault="00CA3848" w:rsidP="00CA3848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135"/>
      </w:pPr>
      <w:r>
        <w:t>2.06.05.26.453.0007.2.0071-186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3.3.90.30.00</w:t>
      </w:r>
      <w:r>
        <w:rPr>
          <w:spacing w:val="-8"/>
        </w:rPr>
        <w:t xml:space="preserve"> </w:t>
      </w:r>
      <w:r>
        <w:t>CONSERVAÇÃO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ESTRADAS</w:t>
      </w:r>
      <w:r>
        <w:rPr>
          <w:spacing w:val="-7"/>
        </w:rPr>
        <w:t xml:space="preserve"> </w:t>
      </w:r>
      <w:r>
        <w:t>VICINAIS</w:t>
      </w:r>
      <w:r>
        <w:tab/>
        <w:t>-  -  -</w:t>
      </w:r>
      <w:r>
        <w:rPr>
          <w:spacing w:val="38"/>
        </w:rPr>
        <w:t xml:space="preserve"> </w:t>
      </w:r>
      <w:r>
        <w:t>-  - R$</w:t>
      </w:r>
      <w:r>
        <w:tab/>
        <w:t>150.000,00</w:t>
      </w:r>
      <w:r>
        <w:rPr>
          <w:spacing w:val="-36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>05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150.000,00</w:t>
      </w:r>
    </w:p>
    <w:p w:rsidR="00CA3848" w:rsidRDefault="00CA3848" w:rsidP="00CA3848">
      <w:pPr>
        <w:pStyle w:val="Corpodetexto"/>
        <w:tabs>
          <w:tab w:val="left" w:pos="2016"/>
          <w:tab w:val="left" w:pos="10007"/>
        </w:tabs>
        <w:spacing w:line="161" w:lineRule="exact"/>
        <w:ind w:left="163"/>
      </w:pPr>
      <w:r>
        <w:t>Total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06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150.000,00</w:t>
      </w:r>
    </w:p>
    <w:p w:rsidR="00CA3848" w:rsidRDefault="00CA3848" w:rsidP="00CA3848">
      <w:pPr>
        <w:pStyle w:val="Corpodetexto"/>
        <w:tabs>
          <w:tab w:val="left" w:pos="2016"/>
          <w:tab w:val="left" w:pos="10007"/>
        </w:tabs>
        <w:spacing w:before="66"/>
        <w:ind w:left="163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r>
        <w:t>Instituição</w:t>
      </w:r>
      <w:proofErr w:type="spellEnd"/>
      <w:r>
        <w:rPr>
          <w:spacing w:val="-1"/>
        </w:rPr>
        <w:t xml:space="preserve"> </w:t>
      </w:r>
      <w:r>
        <w:t>02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150.000,00</w:t>
      </w:r>
    </w:p>
    <w:p w:rsidR="00CA3848" w:rsidRDefault="00CA3848" w:rsidP="00CA3848">
      <w:pPr>
        <w:pStyle w:val="Corpodetexto"/>
        <w:rPr>
          <w:sz w:val="16"/>
        </w:rPr>
      </w:pPr>
    </w:p>
    <w:p w:rsidR="00CA3848" w:rsidRDefault="00CA3848" w:rsidP="00CA3848">
      <w:pPr>
        <w:pStyle w:val="Ttulo1"/>
        <w:tabs>
          <w:tab w:val="left" w:pos="2016"/>
          <w:tab w:val="left" w:pos="10007"/>
        </w:tabs>
        <w:spacing w:before="109"/>
      </w:pPr>
      <w:r>
        <w:t>Total</w:t>
      </w:r>
      <w:r>
        <w:rPr>
          <w:spacing w:val="-2"/>
        </w:rPr>
        <w:t xml:space="preserve"> </w:t>
      </w:r>
      <w:r>
        <w:t>Geral</w:t>
      </w:r>
      <w:r>
        <w:rPr>
          <w:spacing w:val="-1"/>
        </w:rPr>
        <w:t xml:space="preserve"> </w:t>
      </w:r>
      <w:r>
        <w:t>Anulado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150.000,00</w:t>
      </w:r>
    </w:p>
    <w:p w:rsidR="00CA3848" w:rsidRDefault="00CA3848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4E3E69" w:rsidTr="00184FEC">
        <w:trPr>
          <w:trHeight w:val="304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Excesso de Arrecadação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CA3848" w:rsidP="00184FE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13</w:t>
            </w:r>
            <w:bookmarkStart w:id="0" w:name="_GoBack"/>
            <w:bookmarkEnd w:id="0"/>
            <w:r w:rsidR="001C1E36">
              <w:rPr>
                <w:b/>
                <w:sz w:val="14"/>
              </w:rPr>
              <w:t>.000,00</w:t>
            </w:r>
          </w:p>
        </w:tc>
      </w:tr>
    </w:tbl>
    <w:p w:rsidR="004E3E69" w:rsidRDefault="004E3E69" w:rsidP="004E3E69">
      <w:pPr>
        <w:pStyle w:val="Corpodetexto"/>
        <w:rPr>
          <w:b/>
          <w:sz w:val="16"/>
        </w:rPr>
      </w:pPr>
    </w:p>
    <w:p w:rsidR="004E3E69" w:rsidRDefault="004E3E69" w:rsidP="004E3E69">
      <w:pPr>
        <w:pStyle w:val="Corpodetexto"/>
        <w:rPr>
          <w:b/>
          <w:sz w:val="16"/>
        </w:rPr>
      </w:pPr>
    </w:p>
    <w:p w:rsidR="00596E07" w:rsidRDefault="00596E07" w:rsidP="00596E07">
      <w:pPr>
        <w:pStyle w:val="Corpodetexto"/>
        <w:rPr>
          <w:sz w:val="16"/>
        </w:rPr>
      </w:pP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4E3E69" w:rsidRDefault="004E3E69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4E3E6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21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213A6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setembro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61A" w:rsidRDefault="0014161A" w:rsidP="00170DB4">
      <w:pPr>
        <w:spacing w:after="0" w:line="240" w:lineRule="auto"/>
      </w:pPr>
      <w:r>
        <w:separator/>
      </w:r>
    </w:p>
  </w:endnote>
  <w:endnote w:type="continuationSeparator" w:id="0">
    <w:p w:rsidR="0014161A" w:rsidRDefault="0014161A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61A" w:rsidRDefault="0014161A" w:rsidP="00170DB4">
      <w:pPr>
        <w:spacing w:after="0" w:line="240" w:lineRule="auto"/>
      </w:pPr>
      <w:r>
        <w:separator/>
      </w:r>
    </w:p>
  </w:footnote>
  <w:footnote w:type="continuationSeparator" w:id="0">
    <w:p w:rsidR="0014161A" w:rsidRDefault="0014161A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C0BB0"/>
    <w:rsid w:val="000C7322"/>
    <w:rsid w:val="000D615B"/>
    <w:rsid w:val="0010526B"/>
    <w:rsid w:val="0010566B"/>
    <w:rsid w:val="001101AF"/>
    <w:rsid w:val="0014161A"/>
    <w:rsid w:val="00153840"/>
    <w:rsid w:val="0015496A"/>
    <w:rsid w:val="00170DB4"/>
    <w:rsid w:val="0019023D"/>
    <w:rsid w:val="001C1E36"/>
    <w:rsid w:val="00201D40"/>
    <w:rsid w:val="002057A5"/>
    <w:rsid w:val="00211915"/>
    <w:rsid w:val="00213A6F"/>
    <w:rsid w:val="00242C2A"/>
    <w:rsid w:val="002459C0"/>
    <w:rsid w:val="002732D5"/>
    <w:rsid w:val="002915F3"/>
    <w:rsid w:val="002A048D"/>
    <w:rsid w:val="002B5CFA"/>
    <w:rsid w:val="002C50A0"/>
    <w:rsid w:val="002E49C1"/>
    <w:rsid w:val="002E7490"/>
    <w:rsid w:val="00327855"/>
    <w:rsid w:val="00354698"/>
    <w:rsid w:val="00370F1D"/>
    <w:rsid w:val="003962F1"/>
    <w:rsid w:val="003F5C90"/>
    <w:rsid w:val="00421DE5"/>
    <w:rsid w:val="00421EDA"/>
    <w:rsid w:val="004256F0"/>
    <w:rsid w:val="004341DC"/>
    <w:rsid w:val="00440A93"/>
    <w:rsid w:val="00456CCF"/>
    <w:rsid w:val="00460529"/>
    <w:rsid w:val="00476506"/>
    <w:rsid w:val="00490458"/>
    <w:rsid w:val="004B7232"/>
    <w:rsid w:val="004D1DDF"/>
    <w:rsid w:val="004E3E69"/>
    <w:rsid w:val="004E7772"/>
    <w:rsid w:val="0050445A"/>
    <w:rsid w:val="00513C40"/>
    <w:rsid w:val="005572C9"/>
    <w:rsid w:val="00563B26"/>
    <w:rsid w:val="00564DAD"/>
    <w:rsid w:val="00594E5F"/>
    <w:rsid w:val="00596E07"/>
    <w:rsid w:val="005B7B9D"/>
    <w:rsid w:val="005F2DD3"/>
    <w:rsid w:val="00600207"/>
    <w:rsid w:val="0060150C"/>
    <w:rsid w:val="00636032"/>
    <w:rsid w:val="00696E26"/>
    <w:rsid w:val="006B6766"/>
    <w:rsid w:val="006C3571"/>
    <w:rsid w:val="006D5F3C"/>
    <w:rsid w:val="006F6DF4"/>
    <w:rsid w:val="00702163"/>
    <w:rsid w:val="00712BDD"/>
    <w:rsid w:val="0072765D"/>
    <w:rsid w:val="0073112E"/>
    <w:rsid w:val="007379B0"/>
    <w:rsid w:val="00747AD9"/>
    <w:rsid w:val="007634F9"/>
    <w:rsid w:val="007674ED"/>
    <w:rsid w:val="00782397"/>
    <w:rsid w:val="007A21E7"/>
    <w:rsid w:val="007B15EC"/>
    <w:rsid w:val="007D65DF"/>
    <w:rsid w:val="007D6C80"/>
    <w:rsid w:val="007E52F3"/>
    <w:rsid w:val="007F04DD"/>
    <w:rsid w:val="00817213"/>
    <w:rsid w:val="0084066C"/>
    <w:rsid w:val="00851A20"/>
    <w:rsid w:val="00874B00"/>
    <w:rsid w:val="008C01EA"/>
    <w:rsid w:val="008E017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7475"/>
    <w:rsid w:val="009A040D"/>
    <w:rsid w:val="009A4511"/>
    <w:rsid w:val="009C1A79"/>
    <w:rsid w:val="009C50DE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651FA"/>
    <w:rsid w:val="00B76620"/>
    <w:rsid w:val="00B84B53"/>
    <w:rsid w:val="00B87E2A"/>
    <w:rsid w:val="00B92E55"/>
    <w:rsid w:val="00BE622E"/>
    <w:rsid w:val="00BF1BD2"/>
    <w:rsid w:val="00BF49E0"/>
    <w:rsid w:val="00C130C6"/>
    <w:rsid w:val="00C27062"/>
    <w:rsid w:val="00C42CC2"/>
    <w:rsid w:val="00C50B46"/>
    <w:rsid w:val="00C52D81"/>
    <w:rsid w:val="00C6564F"/>
    <w:rsid w:val="00C73C9E"/>
    <w:rsid w:val="00C74D4D"/>
    <w:rsid w:val="00C855AF"/>
    <w:rsid w:val="00CA024B"/>
    <w:rsid w:val="00CA3848"/>
    <w:rsid w:val="00CD7986"/>
    <w:rsid w:val="00CF0D73"/>
    <w:rsid w:val="00D03AAD"/>
    <w:rsid w:val="00D26607"/>
    <w:rsid w:val="00D335F1"/>
    <w:rsid w:val="00D63CEF"/>
    <w:rsid w:val="00D816E6"/>
    <w:rsid w:val="00DB5685"/>
    <w:rsid w:val="00DD7088"/>
    <w:rsid w:val="00E166DF"/>
    <w:rsid w:val="00E52999"/>
    <w:rsid w:val="00E57887"/>
    <w:rsid w:val="00E61604"/>
    <w:rsid w:val="00E737DE"/>
    <w:rsid w:val="00E73B43"/>
    <w:rsid w:val="00E75FA4"/>
    <w:rsid w:val="00E826EE"/>
    <w:rsid w:val="00EF3275"/>
    <w:rsid w:val="00F15A41"/>
    <w:rsid w:val="00F30A5B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TREM BARATO</cp:lastModifiedBy>
  <cp:revision>2</cp:revision>
  <cp:lastPrinted>2022-09-22T00:37:00Z</cp:lastPrinted>
  <dcterms:created xsi:type="dcterms:W3CDTF">2022-09-22T00:43:00Z</dcterms:created>
  <dcterms:modified xsi:type="dcterms:W3CDTF">2022-09-22T00:43:00Z</dcterms:modified>
</cp:coreProperties>
</file>