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650" w:rsidRDefault="00B16650" w:rsidP="00B16650"/>
    <w:p w:rsidR="00B16650" w:rsidRDefault="00B16650" w:rsidP="00B16650">
      <w:r>
        <w:tab/>
      </w:r>
    </w:p>
    <w:p w:rsidR="00B16650" w:rsidRDefault="00B16650" w:rsidP="00B16650"/>
    <w:p w:rsidR="00B16650" w:rsidRDefault="00B16650" w:rsidP="00B16650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1</w:t>
      </w:r>
      <w:r w:rsidR="004E2C09">
        <w:rPr>
          <w:rFonts w:ascii="Times New Roman" w:hAnsi="Times New Roman" w:cs="Times New Roman"/>
          <w:i w:val="0"/>
          <w:color w:val="auto"/>
          <w:sz w:val="48"/>
          <w:u w:val="single"/>
        </w:rPr>
        <w:t>17</w:t>
      </w: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/2020</w:t>
      </w:r>
    </w:p>
    <w:p w:rsidR="00B16650" w:rsidRDefault="00B16650" w:rsidP="00B16650"/>
    <w:p w:rsidR="00B16650" w:rsidRDefault="00B16650" w:rsidP="00B16650"/>
    <w:p w:rsidR="00B16650" w:rsidRDefault="00B16650" w:rsidP="00B16650">
      <w:pPr>
        <w:ind w:firstLine="1134"/>
        <w:jc w:val="both"/>
        <w:rPr>
          <w:sz w:val="28"/>
          <w:szCs w:val="28"/>
        </w:rPr>
      </w:pPr>
    </w:p>
    <w:p w:rsidR="00B16650" w:rsidRDefault="00B16650" w:rsidP="00B16650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Embu-Guaçu, Vereador Clarides Leonardo dos Santos- Manézinho Corretor.</w:t>
      </w:r>
    </w:p>
    <w:p w:rsidR="00B16650" w:rsidRPr="00A94735" w:rsidRDefault="00B16650" w:rsidP="00B16650">
      <w:pPr>
        <w:ind w:firstLine="1134"/>
        <w:jc w:val="both"/>
        <w:rPr>
          <w:sz w:val="28"/>
          <w:szCs w:val="28"/>
        </w:rPr>
      </w:pPr>
    </w:p>
    <w:p w:rsidR="00FB1E85" w:rsidRDefault="00B16650" w:rsidP="00B1665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 w:rsidRPr="00A94735">
        <w:rPr>
          <w:sz w:val="28"/>
          <w:szCs w:val="28"/>
        </w:rPr>
        <w:t>O Vereador que</w:t>
      </w:r>
      <w:r w:rsidR="00F37BF1">
        <w:rPr>
          <w:sz w:val="28"/>
          <w:szCs w:val="28"/>
        </w:rPr>
        <w:t xml:space="preserve"> </w:t>
      </w:r>
      <w:proofErr w:type="spellStart"/>
      <w:r w:rsidRPr="00A94735">
        <w:rPr>
          <w:sz w:val="28"/>
          <w:szCs w:val="28"/>
        </w:rPr>
        <w:t>esta</w:t>
      </w:r>
      <w:proofErr w:type="spellEnd"/>
      <w:r w:rsidRPr="00A94735">
        <w:rPr>
          <w:sz w:val="28"/>
          <w:szCs w:val="28"/>
        </w:rPr>
        <w:t xml:space="preserve"> subscreve, nos termos regimentais vigentes </w:t>
      </w:r>
      <w:r w:rsidRPr="0079594A">
        <w:rPr>
          <w:sz w:val="28"/>
          <w:szCs w:val="28"/>
        </w:rPr>
        <w:t xml:space="preserve">INDICA </w:t>
      </w:r>
      <w:proofErr w:type="gramStart"/>
      <w:r w:rsidRPr="0079594A">
        <w:rPr>
          <w:sz w:val="28"/>
          <w:szCs w:val="28"/>
        </w:rPr>
        <w:t>a  Prefeita</w:t>
      </w:r>
      <w:proofErr w:type="gramEnd"/>
      <w:r w:rsidRPr="0079594A">
        <w:rPr>
          <w:sz w:val="28"/>
          <w:szCs w:val="28"/>
        </w:rPr>
        <w:t xml:space="preserve"> do Município </w:t>
      </w:r>
      <w:r w:rsidR="00FB1E85">
        <w:rPr>
          <w:sz w:val="28"/>
          <w:szCs w:val="28"/>
        </w:rPr>
        <w:t>inclua no plano de extensão da rede de iluminação pública  a Rua Padre Donizete  X  Rua Dione Roberto Quinteiro,  após a Escola Estadual Jardim Campestre.</w:t>
      </w:r>
    </w:p>
    <w:p w:rsidR="00FB1E85" w:rsidRDefault="00FB1E85" w:rsidP="00B1665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181937" w:rsidRDefault="00FB1E85" w:rsidP="00B1665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Tal</w:t>
      </w:r>
      <w:r w:rsidR="00181937">
        <w:rPr>
          <w:sz w:val="28"/>
          <w:szCs w:val="28"/>
        </w:rPr>
        <w:t xml:space="preserve"> solicitação vem de encontro a diversos pedidos de moradores, tendo em seu trajeto</w:t>
      </w:r>
      <w:r w:rsidR="00F37BF1">
        <w:rPr>
          <w:sz w:val="28"/>
          <w:szCs w:val="28"/>
        </w:rPr>
        <w:t xml:space="preserve"> ter</w:t>
      </w:r>
      <w:r w:rsidR="00181937">
        <w:rPr>
          <w:sz w:val="28"/>
          <w:szCs w:val="28"/>
        </w:rPr>
        <w:t xml:space="preserve"> uma área de mata muito perigosa e a iluminação ajuda na parte de segurança e vai beneficiar cerca de 40 famílias. </w:t>
      </w:r>
    </w:p>
    <w:p w:rsidR="00181937" w:rsidRDefault="00181937" w:rsidP="00B1665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FB1E85" w:rsidRDefault="00181937" w:rsidP="00B1665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Informo que no trajeto demarcado são 22 postes que necessitam desse ponto de luz.   </w:t>
      </w:r>
      <w:r w:rsidR="00FB1E85">
        <w:rPr>
          <w:sz w:val="28"/>
          <w:szCs w:val="28"/>
        </w:rPr>
        <w:t xml:space="preserve"> </w:t>
      </w:r>
    </w:p>
    <w:p w:rsidR="00FB1E85" w:rsidRDefault="00FB1E85" w:rsidP="00B1665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B16650" w:rsidRDefault="00B16650" w:rsidP="00B1665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</w:t>
      </w:r>
      <w:r w:rsidRPr="00577754">
        <w:rPr>
          <w:sz w:val="28"/>
          <w:szCs w:val="28"/>
        </w:rPr>
        <w:t>ao</w:t>
      </w:r>
      <w:r>
        <w:rPr>
          <w:sz w:val="28"/>
          <w:szCs w:val="28"/>
        </w:rPr>
        <w:t>s 0</w:t>
      </w:r>
      <w:r w:rsidR="00F37BF1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577754">
        <w:rPr>
          <w:sz w:val="28"/>
          <w:szCs w:val="28"/>
        </w:rPr>
        <w:t>(</w:t>
      </w:r>
      <w:r w:rsidR="00F37BF1">
        <w:rPr>
          <w:sz w:val="28"/>
          <w:szCs w:val="28"/>
        </w:rPr>
        <w:t>nove</w:t>
      </w:r>
      <w:bookmarkStart w:id="0" w:name="_GoBack"/>
      <w:bookmarkEnd w:id="0"/>
      <w:r>
        <w:rPr>
          <w:sz w:val="28"/>
          <w:szCs w:val="28"/>
        </w:rPr>
        <w:t>)</w:t>
      </w:r>
      <w:r w:rsidRPr="00577754">
        <w:rPr>
          <w:sz w:val="28"/>
          <w:szCs w:val="28"/>
        </w:rPr>
        <w:t xml:space="preserve"> dia</w:t>
      </w:r>
      <w:r>
        <w:rPr>
          <w:sz w:val="28"/>
          <w:szCs w:val="28"/>
        </w:rPr>
        <w:t xml:space="preserve">s </w:t>
      </w:r>
      <w:r w:rsidRPr="00577754">
        <w:rPr>
          <w:sz w:val="28"/>
          <w:szCs w:val="28"/>
        </w:rPr>
        <w:t>do mês de</w:t>
      </w:r>
      <w:r>
        <w:rPr>
          <w:sz w:val="28"/>
          <w:szCs w:val="28"/>
        </w:rPr>
        <w:t xml:space="preserve"> julho de 2020</w:t>
      </w:r>
      <w:r w:rsidRPr="00577754">
        <w:rPr>
          <w:sz w:val="28"/>
          <w:szCs w:val="28"/>
        </w:rPr>
        <w:t>.</w:t>
      </w:r>
    </w:p>
    <w:p w:rsidR="00B16650" w:rsidRDefault="00B16650" w:rsidP="00B16650">
      <w:pPr>
        <w:ind w:firstLine="1134"/>
        <w:jc w:val="both"/>
        <w:rPr>
          <w:sz w:val="28"/>
          <w:szCs w:val="28"/>
        </w:rPr>
      </w:pPr>
    </w:p>
    <w:p w:rsidR="00B16650" w:rsidRDefault="00B16650" w:rsidP="00B1665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B16650" w:rsidRPr="008E6C61" w:rsidRDefault="00181937" w:rsidP="00B16650">
      <w:pPr>
        <w:tabs>
          <w:tab w:val="left" w:pos="1134"/>
        </w:tabs>
        <w:jc w:val="center"/>
        <w:rPr>
          <w:sz w:val="28"/>
          <w:szCs w:val="28"/>
        </w:rPr>
      </w:pPr>
      <w:r>
        <w:rPr>
          <w:sz w:val="28"/>
          <w:szCs w:val="28"/>
        </w:rPr>
        <w:t>Carlos Henrique Shyton – Professor Carlos Shyton</w:t>
      </w:r>
      <w:r w:rsidR="00B16650">
        <w:rPr>
          <w:sz w:val="28"/>
          <w:szCs w:val="28"/>
        </w:rPr>
        <w:t xml:space="preserve"> </w:t>
      </w:r>
    </w:p>
    <w:p w:rsidR="00B16650" w:rsidRPr="004D61D2" w:rsidRDefault="00B16650" w:rsidP="00B16650">
      <w:pPr>
        <w:jc w:val="center"/>
      </w:pPr>
      <w:r>
        <w:rPr>
          <w:sz w:val="28"/>
          <w:szCs w:val="28"/>
        </w:rPr>
        <w:t>Vereador-CIDADANIA</w:t>
      </w:r>
    </w:p>
    <w:p w:rsidR="00B16650" w:rsidRDefault="00B16650" w:rsidP="00B16650"/>
    <w:p w:rsidR="00B16650" w:rsidRDefault="00B16650" w:rsidP="00B16650"/>
    <w:p w:rsidR="00B16650" w:rsidRDefault="00B16650" w:rsidP="00B16650"/>
    <w:p w:rsidR="00B16650" w:rsidRDefault="00B16650" w:rsidP="00B16650"/>
    <w:p w:rsidR="00B16650" w:rsidRDefault="00B16650" w:rsidP="00B16650"/>
    <w:p w:rsidR="00B16650" w:rsidRDefault="00B16650" w:rsidP="00B16650"/>
    <w:p w:rsidR="00B16650" w:rsidRDefault="00B16650" w:rsidP="00B16650"/>
    <w:p w:rsidR="00B16650" w:rsidRDefault="00B16650" w:rsidP="00B16650"/>
    <w:p w:rsidR="00B16650" w:rsidRDefault="00B16650" w:rsidP="00B16650"/>
    <w:p w:rsidR="00B16650" w:rsidRDefault="00B16650" w:rsidP="00B16650"/>
    <w:p w:rsidR="00AB126E" w:rsidRDefault="00AB126E"/>
    <w:sectPr w:rsidR="00AB126E">
      <w:headerReference w:type="default" r:id="rId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FD1" w:rsidRDefault="00F37BF1" w:rsidP="000240D2">
    <w:pPr>
      <w:pStyle w:val="Ttulo1"/>
    </w:pPr>
    <w:r>
      <w:t>PODER LEGISLATIVO</w:t>
    </w:r>
  </w:p>
  <w:p w:rsidR="00AA6FD1" w:rsidRDefault="00F37BF1" w:rsidP="000240D2">
    <w:pPr>
      <w:jc w:val="center"/>
    </w:pPr>
    <w:r>
      <w:rPr>
        <w:noProof/>
        <w:lang w:eastAsia="pt-BR"/>
      </w:rPr>
      <w:drawing>
        <wp:inline distT="0" distB="0" distL="0" distR="0" wp14:anchorId="057FCD63" wp14:editId="12F71374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6FD1" w:rsidRDefault="00F37BF1" w:rsidP="000240D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AA6FD1" w:rsidRDefault="00F37BF1" w:rsidP="000240D2">
    <w:pPr>
      <w:pStyle w:val="Ttulo6"/>
    </w:pPr>
    <w:r>
      <w:t>PALÁCIO VEREADOR ALBERTO RIBEIRO PINTO</w:t>
    </w:r>
  </w:p>
  <w:p w:rsidR="00AA6FD1" w:rsidRDefault="00F37BF1" w:rsidP="000240D2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A6FD1" w:rsidRDefault="00F37BF1" w:rsidP="000240D2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/Fax 4661-1078 - E-mail </w:t>
    </w:r>
    <w:r>
      <w:rPr>
        <w:rFonts w:ascii="Arial" w:hAnsi="Arial"/>
        <w:b/>
        <w:color w:val="000000"/>
        <w:spacing w:val="30"/>
        <w:sz w:val="16"/>
      </w:rPr>
      <w:t>camaraembuguacu@camaraembuguacu.sp.gov.br</w:t>
    </w:r>
  </w:p>
  <w:p w:rsidR="00AA6FD1" w:rsidRDefault="00F37BF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650"/>
    <w:rsid w:val="00181937"/>
    <w:rsid w:val="00225524"/>
    <w:rsid w:val="004E2C09"/>
    <w:rsid w:val="00AB126E"/>
    <w:rsid w:val="00B16650"/>
    <w:rsid w:val="00BC47C0"/>
    <w:rsid w:val="00F37BF1"/>
    <w:rsid w:val="00FB1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64CA10-5061-4B0B-BFE6-C01BDAD88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65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B1665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1665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B1665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1665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1665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B1665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1665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16650"/>
  </w:style>
  <w:style w:type="paragraph" w:styleId="PargrafodaLista">
    <w:name w:val="List Paragraph"/>
    <w:basedOn w:val="Normal"/>
    <w:uiPriority w:val="34"/>
    <w:qFormat/>
    <w:rsid w:val="00B16650"/>
    <w:pPr>
      <w:ind w:left="720"/>
      <w:contextualSpacing/>
    </w:pPr>
    <w:rPr>
      <w:rFonts w:eastAsia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133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dcterms:created xsi:type="dcterms:W3CDTF">2020-07-09T19:25:00Z</dcterms:created>
  <dcterms:modified xsi:type="dcterms:W3CDTF">2020-07-09T19:42:00Z</dcterms:modified>
</cp:coreProperties>
</file>