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36B" w:rsidRPr="00C63256" w:rsidRDefault="00E2336B" w:rsidP="00E2336B">
      <w:pPr>
        <w:rPr>
          <w:rFonts w:asciiTheme="minorHAnsi" w:hAnsiTheme="minorHAnsi"/>
          <w:b/>
        </w:rPr>
      </w:pPr>
      <w:r w:rsidRPr="00C63256">
        <w:rPr>
          <w:rFonts w:asciiTheme="minorHAnsi" w:hAnsiTheme="minorHAnsi"/>
          <w:b/>
        </w:rPr>
        <w:t xml:space="preserve">Projeto de Lei n.º </w:t>
      </w:r>
      <w:r w:rsidR="00150E0E">
        <w:rPr>
          <w:rFonts w:asciiTheme="minorHAnsi" w:hAnsiTheme="minorHAnsi"/>
          <w:b/>
        </w:rPr>
        <w:t>1111</w:t>
      </w:r>
      <w:r w:rsidRPr="00C63256">
        <w:rPr>
          <w:rFonts w:asciiTheme="minorHAnsi" w:hAnsiTheme="minorHAnsi"/>
          <w:b/>
        </w:rPr>
        <w:t>/2021</w:t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  <w:t xml:space="preserve">      </w:t>
      </w:r>
      <w:r>
        <w:rPr>
          <w:rFonts w:asciiTheme="minorHAnsi" w:hAnsiTheme="minorHAnsi"/>
          <w:b/>
        </w:rPr>
        <w:tab/>
      </w:r>
      <w:r w:rsidRPr="00C63256">
        <w:rPr>
          <w:rFonts w:asciiTheme="minorHAnsi" w:hAnsiTheme="minorHAnsi"/>
          <w:b/>
        </w:rPr>
        <w:t xml:space="preserve">   </w:t>
      </w:r>
      <w:r>
        <w:rPr>
          <w:rFonts w:asciiTheme="minorHAnsi" w:hAnsiTheme="minorHAnsi"/>
          <w:b/>
        </w:rPr>
        <w:t xml:space="preserve">        </w:t>
      </w:r>
      <w:r w:rsidRPr="00C63256">
        <w:rPr>
          <w:rFonts w:asciiTheme="minorHAnsi" w:hAnsiTheme="minorHAnsi"/>
          <w:b/>
        </w:rPr>
        <w:t xml:space="preserve"> de 0</w:t>
      </w:r>
      <w:r w:rsidR="00212CC5">
        <w:rPr>
          <w:rFonts w:asciiTheme="minorHAnsi" w:hAnsiTheme="minorHAnsi"/>
          <w:b/>
        </w:rPr>
        <w:t>9</w:t>
      </w:r>
      <w:r w:rsidRPr="00C63256">
        <w:rPr>
          <w:rFonts w:asciiTheme="minorHAnsi" w:hAnsiTheme="minorHAnsi"/>
          <w:b/>
        </w:rPr>
        <w:t xml:space="preserve"> de setembro de 2021</w:t>
      </w:r>
    </w:p>
    <w:p w:rsidR="00E2336B" w:rsidRPr="00C63256" w:rsidRDefault="00E2336B" w:rsidP="00E2336B">
      <w:pPr>
        <w:rPr>
          <w:rFonts w:asciiTheme="minorHAnsi" w:hAnsiTheme="minorHAnsi"/>
          <w:b/>
        </w:rPr>
      </w:pPr>
    </w:p>
    <w:p w:rsidR="00E2336B" w:rsidRPr="00C63256" w:rsidRDefault="00E2336B" w:rsidP="00E2336B">
      <w:pPr>
        <w:ind w:left="3402"/>
        <w:jc w:val="both"/>
        <w:rPr>
          <w:rFonts w:asciiTheme="minorHAnsi" w:hAnsiTheme="minorHAnsi"/>
          <w:b/>
        </w:rPr>
      </w:pPr>
      <w:r w:rsidRPr="00C63256">
        <w:rPr>
          <w:rFonts w:asciiTheme="minorHAnsi" w:hAnsiTheme="minorHAnsi"/>
          <w:b/>
        </w:rPr>
        <w:t xml:space="preserve">“Abre Crédito Especial no Orçamento Vigente com Criação de Projeto/Ação </w:t>
      </w:r>
      <w:r>
        <w:rPr>
          <w:rFonts w:asciiTheme="minorHAnsi" w:hAnsiTheme="minorHAnsi"/>
          <w:b/>
        </w:rPr>
        <w:t xml:space="preserve">– CV Para </w:t>
      </w:r>
      <w:r w:rsidRPr="00C63256">
        <w:rPr>
          <w:rFonts w:asciiTheme="minorHAnsi" w:hAnsiTheme="minorHAnsi"/>
          <w:b/>
        </w:rPr>
        <w:t xml:space="preserve">Aquisição de </w:t>
      </w:r>
      <w:r>
        <w:rPr>
          <w:rFonts w:asciiTheme="minorHAnsi" w:hAnsiTheme="minorHAnsi"/>
          <w:b/>
        </w:rPr>
        <w:t xml:space="preserve">Máquinas e </w:t>
      </w:r>
      <w:r w:rsidRPr="00C63256">
        <w:rPr>
          <w:rFonts w:asciiTheme="minorHAnsi" w:hAnsiTheme="minorHAnsi"/>
          <w:b/>
        </w:rPr>
        <w:t>Equipamento</w:t>
      </w:r>
      <w:r>
        <w:rPr>
          <w:rFonts w:asciiTheme="minorHAnsi" w:hAnsiTheme="minorHAnsi"/>
          <w:b/>
        </w:rPr>
        <w:t>s</w:t>
      </w:r>
      <w:r w:rsidRPr="00C63256">
        <w:rPr>
          <w:rFonts w:asciiTheme="minorHAnsi" w:hAnsiTheme="minorHAnsi"/>
          <w:b/>
        </w:rPr>
        <w:t xml:space="preserve"> Agricolas, e dá Outras providências”</w:t>
      </w:r>
    </w:p>
    <w:p w:rsidR="00E2336B" w:rsidRPr="00C63256" w:rsidRDefault="00E2336B" w:rsidP="00E2336B">
      <w:pPr>
        <w:jc w:val="both"/>
        <w:rPr>
          <w:rFonts w:asciiTheme="minorHAnsi" w:hAnsiTheme="minorHAnsi" w:cs="Calibri"/>
        </w:rPr>
      </w:pPr>
    </w:p>
    <w:p w:rsidR="00E2336B" w:rsidRPr="00C63256" w:rsidRDefault="00E2336B" w:rsidP="00E2336B">
      <w:pPr>
        <w:jc w:val="both"/>
        <w:rPr>
          <w:rFonts w:asciiTheme="minorHAnsi" w:hAnsiTheme="minorHAnsi"/>
          <w:b/>
        </w:rPr>
      </w:pPr>
    </w:p>
    <w:p w:rsidR="00E2336B" w:rsidRPr="00C63256" w:rsidRDefault="00E2336B" w:rsidP="00E2336B">
      <w:pPr>
        <w:spacing w:line="360" w:lineRule="auto"/>
        <w:jc w:val="both"/>
        <w:rPr>
          <w:rFonts w:asciiTheme="minorHAnsi" w:hAnsiTheme="minorHAnsi"/>
        </w:rPr>
      </w:pPr>
      <w:r w:rsidRPr="00C63256">
        <w:rPr>
          <w:rFonts w:asciiTheme="minorHAnsi" w:hAnsiTheme="minorHAnsi"/>
          <w:b/>
        </w:rPr>
        <w:t xml:space="preserve"> </w:t>
      </w:r>
      <w:r w:rsidRPr="00C63256">
        <w:rPr>
          <w:rFonts w:asciiTheme="minorHAnsi" w:hAnsiTheme="minorHAnsi"/>
          <w:b/>
        </w:rPr>
        <w:tab/>
      </w:r>
      <w:r w:rsidRPr="00C63256">
        <w:rPr>
          <w:rFonts w:asciiTheme="minorHAnsi" w:hAnsiTheme="minorHAnsi"/>
        </w:rPr>
        <w:t>O PREFEITO DO MUNICÍPIO DE MIRANTE DA SERRA, ESTADO DE RONDÔNIA, no exercício de sua competência,</w:t>
      </w:r>
    </w:p>
    <w:p w:rsidR="00E2336B" w:rsidRPr="00C63256" w:rsidRDefault="00E2336B" w:rsidP="00E2336B">
      <w:pPr>
        <w:spacing w:line="360" w:lineRule="auto"/>
        <w:jc w:val="both"/>
        <w:rPr>
          <w:rFonts w:asciiTheme="minorHAnsi" w:hAnsiTheme="minorHAnsi"/>
        </w:rPr>
      </w:pPr>
      <w:r w:rsidRPr="00C63256">
        <w:rPr>
          <w:rFonts w:asciiTheme="minorHAnsi" w:hAnsiTheme="minorHAnsi"/>
        </w:rPr>
        <w:t xml:space="preserve"> </w:t>
      </w:r>
      <w:r w:rsidRPr="00C63256">
        <w:rPr>
          <w:rFonts w:asciiTheme="minorHAnsi" w:hAnsiTheme="minorHAnsi"/>
        </w:rPr>
        <w:tab/>
        <w:t>FAÇO SABER que a CÂMARA MUNICIPAL DE MIRANTE DA SERRA aprovou, e eu sanciono e promulgo a seguinte:</w:t>
      </w:r>
    </w:p>
    <w:p w:rsidR="00E2336B" w:rsidRPr="00E2336B" w:rsidRDefault="00E2336B" w:rsidP="00E2336B">
      <w:pPr>
        <w:spacing w:line="360" w:lineRule="auto"/>
        <w:jc w:val="both"/>
        <w:rPr>
          <w:rFonts w:asciiTheme="minorHAnsi" w:hAnsiTheme="minorHAnsi" w:cs="Arial"/>
          <w:b/>
        </w:rPr>
      </w:pPr>
      <w:r w:rsidRPr="00C63256">
        <w:rPr>
          <w:rFonts w:asciiTheme="minorHAnsi" w:hAnsiTheme="minorHAnsi"/>
        </w:rPr>
        <w:t xml:space="preserve"> </w:t>
      </w:r>
      <w:r w:rsidRPr="00C63256">
        <w:rPr>
          <w:rFonts w:asciiTheme="minorHAnsi" w:hAnsiTheme="minorHAnsi"/>
        </w:rPr>
        <w:tab/>
      </w:r>
      <w:r w:rsidRPr="00C63256">
        <w:rPr>
          <w:rFonts w:asciiTheme="minorHAnsi" w:hAnsiTheme="minorHAnsi" w:cs="Arial"/>
        </w:rPr>
        <w:t>Art. 1º - Fica criado no Orçamento Geral do Município, na Unidade Orçamentária 02.0</w:t>
      </w:r>
      <w:r>
        <w:rPr>
          <w:rFonts w:asciiTheme="minorHAnsi" w:hAnsiTheme="minorHAnsi" w:cs="Arial"/>
        </w:rPr>
        <w:t>7</w:t>
      </w:r>
      <w:r w:rsidRPr="00C63256">
        <w:rPr>
          <w:rFonts w:asciiTheme="minorHAnsi" w:hAnsiTheme="minorHAnsi" w:cs="Arial"/>
        </w:rPr>
        <w:t xml:space="preserve">.00 - Secretaria Municipal de </w:t>
      </w:r>
      <w:r>
        <w:rPr>
          <w:rFonts w:asciiTheme="minorHAnsi" w:hAnsiTheme="minorHAnsi" w:cs="Arial"/>
        </w:rPr>
        <w:t>Meio Ambinete e Agricultura</w:t>
      </w:r>
      <w:r w:rsidRPr="00C63256">
        <w:rPr>
          <w:rFonts w:asciiTheme="minorHAnsi" w:hAnsiTheme="minorHAnsi" w:cs="Arial"/>
        </w:rPr>
        <w:t xml:space="preserve"> no Programa</w:t>
      </w:r>
      <w:r>
        <w:rPr>
          <w:rFonts w:asciiTheme="minorHAnsi" w:hAnsiTheme="minorHAnsi" w:cs="Arial"/>
        </w:rPr>
        <w:t>; 20</w:t>
      </w:r>
      <w:r w:rsidRPr="00C63256">
        <w:rPr>
          <w:rFonts w:asciiTheme="minorHAnsi" w:hAnsiTheme="minorHAnsi" w:cs="Arial"/>
        </w:rPr>
        <w:t>.</w:t>
      </w:r>
      <w:r>
        <w:rPr>
          <w:rFonts w:asciiTheme="minorHAnsi" w:hAnsiTheme="minorHAnsi" w:cs="Arial"/>
        </w:rPr>
        <w:t>606</w:t>
      </w:r>
      <w:r w:rsidRPr="00C63256">
        <w:rPr>
          <w:rFonts w:asciiTheme="minorHAnsi" w:hAnsiTheme="minorHAnsi" w:cs="Arial"/>
        </w:rPr>
        <w:t>.00</w:t>
      </w:r>
      <w:r>
        <w:rPr>
          <w:rFonts w:asciiTheme="minorHAnsi" w:hAnsiTheme="minorHAnsi" w:cs="Arial"/>
        </w:rPr>
        <w:t>15</w:t>
      </w:r>
      <w:r w:rsidRPr="00C63256">
        <w:rPr>
          <w:rFonts w:asciiTheme="minorHAnsi" w:hAnsiTheme="minorHAnsi" w:cs="Arial"/>
        </w:rPr>
        <w:t xml:space="preserve"> – </w:t>
      </w:r>
      <w:r>
        <w:rPr>
          <w:rFonts w:asciiTheme="minorHAnsi" w:hAnsiTheme="minorHAnsi" w:cs="Arial"/>
        </w:rPr>
        <w:t>Campo Sustentação da Cidade</w:t>
      </w:r>
      <w:r w:rsidRPr="00C63256">
        <w:rPr>
          <w:rFonts w:asciiTheme="minorHAnsi" w:hAnsiTheme="minorHAnsi" w:cs="Arial"/>
        </w:rPr>
        <w:t xml:space="preserve"> – o Projeto/ação </w:t>
      </w:r>
      <w:r w:rsidRPr="00E2336B">
        <w:rPr>
          <w:rFonts w:asciiTheme="minorHAnsi" w:hAnsiTheme="minorHAnsi" w:cs="Arial"/>
          <w:b/>
        </w:rPr>
        <w:t>1.130 – CV PARA AQUISIÇÃO DE MÁQUINAS E EQUIPAMENTOS AGRÍCOLAS.</w:t>
      </w:r>
    </w:p>
    <w:p w:rsidR="00E2336B" w:rsidRPr="00C63256" w:rsidRDefault="00E2336B" w:rsidP="00E2336B">
      <w:pPr>
        <w:tabs>
          <w:tab w:val="left" w:pos="1134"/>
        </w:tabs>
        <w:spacing w:line="276" w:lineRule="auto"/>
        <w:jc w:val="both"/>
        <w:rPr>
          <w:rFonts w:asciiTheme="minorHAnsi" w:hAnsiTheme="minorHAnsi" w:cstheme="minorHAnsi"/>
        </w:rPr>
      </w:pPr>
      <w:r w:rsidRPr="00C63256">
        <w:rPr>
          <w:rFonts w:ascii="Calibri" w:hAnsi="Calibri"/>
        </w:rPr>
        <w:tab/>
      </w:r>
      <w:r w:rsidRPr="00C63256">
        <w:rPr>
          <w:rFonts w:asciiTheme="minorHAnsi" w:hAnsiTheme="minorHAnsi" w:cstheme="minorHAnsi"/>
        </w:rPr>
        <w:t>§. 1º - Ficam alteradas as Leis: Lei 823 (Plano Plurianual 2018-2021) de 30-11-17 e posteriores alterações, Lei 1025 (LDO) de 09-07-2020 e posteriores alterações, Lei 1051 (LOA) de 10-12-2020;</w:t>
      </w:r>
    </w:p>
    <w:p w:rsidR="00E2336B" w:rsidRPr="00C63256" w:rsidRDefault="00E2336B" w:rsidP="00E2336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>§. 2º - Aos programas e ações, que compõem a Lei 823 (P.P.A) de 30-11-17 ficam acrescidos as alterações constantes do anexo I, II e III desta lei;</w:t>
      </w:r>
    </w:p>
    <w:p w:rsidR="00E2336B" w:rsidRPr="00C63256" w:rsidRDefault="00E2336B" w:rsidP="00E2336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>§3º - Às metas prioritárias da Lei 1025 (LDO) de 09-07-2020, ficam acrescidas as alterações constantes do anexo I, II e III da presente Lei;</w:t>
      </w:r>
    </w:p>
    <w:p w:rsidR="00E2336B" w:rsidRPr="00C63256" w:rsidRDefault="00E2336B" w:rsidP="00E2336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 xml:space="preserve"> §4º - A Lei 1051 (LOA) de 10-12-2020 recepciona Alterações orçamentárias, na forma do anexo I, II e III da presente Lei.</w:t>
      </w:r>
    </w:p>
    <w:p w:rsidR="00E2336B" w:rsidRPr="00C63256" w:rsidRDefault="00E2336B" w:rsidP="00E2336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>§5º - Permanecem inalteradas as demais programações das Leis mencionadas nos §. 2º, §.3º, § 4º.</w:t>
      </w:r>
    </w:p>
    <w:p w:rsidR="00E2336B" w:rsidRPr="00C63256" w:rsidRDefault="00E2336B" w:rsidP="00E2336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>Art. 2º - Esta Lei entra em vigor na data de sua publicação.</w:t>
      </w:r>
    </w:p>
    <w:p w:rsidR="00E2336B" w:rsidRPr="00C63256" w:rsidRDefault="00E2336B" w:rsidP="00E2336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>Art. 3º - Revogam-se as disposições em contrário</w:t>
      </w:r>
    </w:p>
    <w:p w:rsidR="00E2336B" w:rsidRPr="00C63256" w:rsidRDefault="00E2336B" w:rsidP="00E2336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E2336B" w:rsidRPr="00C63256" w:rsidRDefault="00E2336B" w:rsidP="00E2336B">
      <w:pPr>
        <w:tabs>
          <w:tab w:val="left" w:pos="1134"/>
        </w:tabs>
        <w:spacing w:line="276" w:lineRule="auto"/>
        <w:jc w:val="center"/>
        <w:rPr>
          <w:rFonts w:ascii="Calibri" w:hAnsi="Calibri"/>
        </w:rPr>
      </w:pPr>
      <w:r w:rsidRPr="00C63256">
        <w:rPr>
          <w:rFonts w:ascii="Calibri" w:hAnsi="Calibri"/>
        </w:rPr>
        <w:t xml:space="preserve">Mirante da Serra – RO, </w:t>
      </w:r>
      <w:r>
        <w:rPr>
          <w:rFonts w:ascii="Calibri" w:hAnsi="Calibri"/>
        </w:rPr>
        <w:t>0</w:t>
      </w:r>
      <w:r w:rsidR="00212CC5">
        <w:rPr>
          <w:rFonts w:ascii="Calibri" w:hAnsi="Calibri"/>
        </w:rPr>
        <w:t>9</w:t>
      </w:r>
      <w:r w:rsidRPr="00C63256">
        <w:rPr>
          <w:rFonts w:ascii="Calibri" w:hAnsi="Calibri"/>
        </w:rPr>
        <w:t xml:space="preserve"> de </w:t>
      </w:r>
      <w:r>
        <w:rPr>
          <w:rFonts w:ascii="Calibri" w:hAnsi="Calibri"/>
        </w:rPr>
        <w:t>setembro</w:t>
      </w:r>
      <w:r w:rsidRPr="00C63256">
        <w:rPr>
          <w:rFonts w:ascii="Calibri" w:hAnsi="Calibri"/>
        </w:rPr>
        <w:t xml:space="preserve"> de 2021.</w:t>
      </w:r>
    </w:p>
    <w:p w:rsidR="00E2336B" w:rsidRDefault="00E2336B" w:rsidP="00E2336B">
      <w:pPr>
        <w:spacing w:line="276" w:lineRule="auto"/>
        <w:rPr>
          <w:rFonts w:ascii="Calibri" w:hAnsi="Calibri"/>
          <w:b/>
        </w:rPr>
      </w:pPr>
    </w:p>
    <w:p w:rsidR="00E2336B" w:rsidRPr="00C63256" w:rsidRDefault="00E2336B" w:rsidP="00E2336B">
      <w:pPr>
        <w:spacing w:line="276" w:lineRule="auto"/>
        <w:rPr>
          <w:rFonts w:ascii="Calibri" w:hAnsi="Calibri"/>
          <w:b/>
        </w:rPr>
      </w:pPr>
    </w:p>
    <w:p w:rsidR="00E2336B" w:rsidRPr="00C63256" w:rsidRDefault="00E2336B" w:rsidP="00E2336B">
      <w:pPr>
        <w:jc w:val="center"/>
        <w:rPr>
          <w:rFonts w:ascii="Calibri" w:hAnsi="Calibri" w:cs="Arial"/>
          <w:b/>
        </w:rPr>
      </w:pPr>
      <w:r w:rsidRPr="00C63256">
        <w:rPr>
          <w:rFonts w:ascii="Calibri" w:hAnsi="Calibri" w:cs="Arial"/>
          <w:b/>
        </w:rPr>
        <w:t>EVALDO DUARTE ANTÔNIO</w:t>
      </w:r>
    </w:p>
    <w:p w:rsidR="00E2336B" w:rsidRPr="00C63256" w:rsidRDefault="00E2336B" w:rsidP="00E2336B">
      <w:pPr>
        <w:jc w:val="center"/>
        <w:rPr>
          <w:rFonts w:ascii="Calibri" w:hAnsi="Calibri" w:cs="Arial"/>
          <w:b/>
          <w:i/>
        </w:rPr>
      </w:pPr>
      <w:r w:rsidRPr="00C63256">
        <w:rPr>
          <w:rFonts w:ascii="Calibri" w:hAnsi="Calibri" w:cs="Arial"/>
          <w:b/>
          <w:i/>
        </w:rPr>
        <w:t>Prefeito Municipal</w:t>
      </w:r>
    </w:p>
    <w:p w:rsidR="00E2336B" w:rsidRPr="00C63256" w:rsidRDefault="00E2336B" w:rsidP="00E2336B">
      <w:pPr>
        <w:jc w:val="center"/>
        <w:rPr>
          <w:rFonts w:asciiTheme="minorHAnsi" w:hAnsiTheme="minorHAnsi" w:cs="Arial"/>
          <w:b/>
          <w:u w:val="single"/>
        </w:rPr>
      </w:pPr>
      <w:r w:rsidRPr="00C63256">
        <w:rPr>
          <w:rFonts w:asciiTheme="minorHAnsi" w:hAnsiTheme="minorHAnsi"/>
          <w:b/>
        </w:rPr>
        <w:lastRenderedPageBreak/>
        <w:t xml:space="preserve">PROJETO DE LEI N.º </w:t>
      </w:r>
      <w:r w:rsidR="00150E0E">
        <w:rPr>
          <w:rFonts w:asciiTheme="minorHAnsi" w:hAnsiTheme="minorHAnsi"/>
          <w:b/>
        </w:rPr>
        <w:t>1111</w:t>
      </w:r>
      <w:r>
        <w:rPr>
          <w:rFonts w:asciiTheme="minorHAnsi" w:hAnsiTheme="minorHAnsi"/>
          <w:b/>
        </w:rPr>
        <w:t>/2021</w:t>
      </w:r>
    </w:p>
    <w:p w:rsidR="00E2336B" w:rsidRPr="00C63256" w:rsidRDefault="00E2336B" w:rsidP="00E2336B">
      <w:pPr>
        <w:jc w:val="center"/>
        <w:rPr>
          <w:rFonts w:asciiTheme="minorHAnsi" w:hAnsiTheme="minorHAnsi" w:cs="Arial"/>
          <w:b/>
          <w:u w:val="single"/>
        </w:rPr>
      </w:pPr>
    </w:p>
    <w:p w:rsidR="00E2336B" w:rsidRPr="00C63256" w:rsidRDefault="00E2336B" w:rsidP="00E2336B">
      <w:pPr>
        <w:jc w:val="center"/>
        <w:rPr>
          <w:rFonts w:asciiTheme="minorHAnsi" w:hAnsiTheme="minorHAnsi" w:cs="Arial"/>
          <w:b/>
          <w:u w:val="single"/>
        </w:rPr>
      </w:pPr>
    </w:p>
    <w:p w:rsidR="00E2336B" w:rsidRPr="00C63256" w:rsidRDefault="00E2336B" w:rsidP="00E2336B">
      <w:pPr>
        <w:jc w:val="center"/>
        <w:rPr>
          <w:rFonts w:asciiTheme="minorHAnsi" w:hAnsiTheme="minorHAnsi" w:cs="Arial"/>
          <w:b/>
          <w:u w:val="single"/>
        </w:rPr>
      </w:pPr>
      <w:r w:rsidRPr="00C63256">
        <w:rPr>
          <w:rFonts w:asciiTheme="minorHAnsi" w:hAnsiTheme="minorHAnsi" w:cs="Arial"/>
          <w:b/>
          <w:u w:val="single"/>
        </w:rPr>
        <w:t xml:space="preserve">ANEXO I </w:t>
      </w:r>
    </w:p>
    <w:p w:rsidR="00E2336B" w:rsidRPr="00C63256" w:rsidRDefault="00E2336B" w:rsidP="00E2336B">
      <w:pPr>
        <w:jc w:val="center"/>
        <w:rPr>
          <w:rFonts w:asciiTheme="minorHAnsi" w:hAnsiTheme="minorHAnsi" w:cs="Arial"/>
          <w:b/>
          <w:u w:val="single"/>
        </w:rPr>
      </w:pPr>
    </w:p>
    <w:p w:rsidR="00E2336B" w:rsidRPr="00C63256" w:rsidRDefault="00E2336B" w:rsidP="00E2336B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E2336B" w:rsidRPr="00C63256" w:rsidRDefault="00E2336B" w:rsidP="00E2336B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E2336B" w:rsidRPr="00C63256" w:rsidRDefault="00E2336B" w:rsidP="00E2336B">
      <w:pPr>
        <w:tabs>
          <w:tab w:val="left" w:pos="1134"/>
        </w:tabs>
        <w:spacing w:line="288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  <w:t xml:space="preserve"> </w:t>
      </w:r>
      <w:r w:rsidRPr="00C63256">
        <w:rPr>
          <w:rFonts w:asciiTheme="minorHAnsi" w:hAnsiTheme="minorHAnsi"/>
        </w:rPr>
        <w:t>Art. 1º - Fica aberto crédito especial no orçamento vigente deste exercício financeiro, nos moldes a seguir especificados:</w:t>
      </w:r>
    </w:p>
    <w:p w:rsidR="00E2336B" w:rsidRPr="00C63256" w:rsidRDefault="00E2336B" w:rsidP="00E2336B">
      <w:pPr>
        <w:spacing w:line="288" w:lineRule="auto"/>
        <w:jc w:val="both"/>
        <w:rPr>
          <w:rFonts w:asciiTheme="minorHAnsi" w:hAnsiTheme="minorHAnsi"/>
        </w:rPr>
      </w:pPr>
    </w:p>
    <w:p w:rsidR="00E2336B" w:rsidRPr="00C63256" w:rsidRDefault="00E2336B" w:rsidP="00E2336B">
      <w:pPr>
        <w:spacing w:line="288" w:lineRule="auto"/>
        <w:jc w:val="both"/>
        <w:rPr>
          <w:rFonts w:asciiTheme="minorHAnsi" w:hAnsiTheme="minorHAnsi"/>
        </w:rPr>
      </w:pPr>
    </w:p>
    <w:p w:rsidR="00E2336B" w:rsidRPr="00C63256" w:rsidRDefault="00E2336B" w:rsidP="00E2336B">
      <w:pPr>
        <w:tabs>
          <w:tab w:val="left" w:pos="1134"/>
          <w:tab w:val="left" w:pos="2552"/>
        </w:tabs>
        <w:jc w:val="both"/>
        <w:rPr>
          <w:rFonts w:asciiTheme="minorHAnsi" w:hAnsiTheme="minorHAnsi"/>
          <w:vanish/>
          <w:specVanish/>
        </w:rPr>
      </w:pP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 w:rsidRPr="00C63256">
        <w:rPr>
          <w:rFonts w:asciiTheme="minorHAnsi" w:hAnsiTheme="minorHAnsi"/>
        </w:rPr>
        <w:t>§1</w:t>
      </w:r>
    </w:p>
    <w:p w:rsidR="00E2336B" w:rsidRPr="00C63256" w:rsidRDefault="00E2336B" w:rsidP="00E2336B">
      <w:pPr>
        <w:spacing w:line="360" w:lineRule="auto"/>
        <w:jc w:val="both"/>
        <w:rPr>
          <w:rFonts w:asciiTheme="minorHAnsi" w:hAnsiTheme="minorHAnsi"/>
        </w:rPr>
      </w:pPr>
      <w:r w:rsidRPr="00C63256">
        <w:rPr>
          <w:rFonts w:asciiTheme="minorHAnsi" w:hAnsiTheme="minorHAnsi"/>
        </w:rPr>
        <w:t xml:space="preserve">º - Abre Crédito Especial na Unidade Orçamentária </w:t>
      </w:r>
      <w:r w:rsidRPr="00C63256">
        <w:rPr>
          <w:rFonts w:asciiTheme="minorHAnsi" w:hAnsiTheme="minorHAnsi" w:cs="Arial"/>
        </w:rPr>
        <w:t>02.0</w:t>
      </w:r>
      <w:r>
        <w:rPr>
          <w:rFonts w:asciiTheme="minorHAnsi" w:hAnsiTheme="minorHAnsi" w:cs="Arial"/>
        </w:rPr>
        <w:t>7</w:t>
      </w:r>
      <w:r w:rsidRPr="00C63256">
        <w:rPr>
          <w:rFonts w:asciiTheme="minorHAnsi" w:hAnsiTheme="minorHAnsi" w:cs="Arial"/>
        </w:rPr>
        <w:t xml:space="preserve">.00 - Secretaria Municipal de </w:t>
      </w:r>
      <w:r>
        <w:rPr>
          <w:rFonts w:asciiTheme="minorHAnsi" w:hAnsiTheme="minorHAnsi" w:cs="Arial"/>
        </w:rPr>
        <w:t>Meio Ambiente e Agricultura</w:t>
      </w:r>
      <w:r w:rsidRPr="00C63256">
        <w:rPr>
          <w:rFonts w:asciiTheme="minorHAnsi" w:hAnsiTheme="minorHAnsi" w:cs="Arial"/>
        </w:rPr>
        <w:t xml:space="preserve">, no Programa </w:t>
      </w:r>
      <w:r>
        <w:rPr>
          <w:rFonts w:asciiTheme="minorHAnsi" w:hAnsiTheme="minorHAnsi" w:cs="Arial"/>
        </w:rPr>
        <w:t>20</w:t>
      </w:r>
      <w:r w:rsidRPr="00C63256">
        <w:rPr>
          <w:rFonts w:asciiTheme="minorHAnsi" w:hAnsiTheme="minorHAnsi" w:cs="Arial"/>
        </w:rPr>
        <w:t>.</w:t>
      </w:r>
      <w:r>
        <w:rPr>
          <w:rFonts w:asciiTheme="minorHAnsi" w:hAnsiTheme="minorHAnsi" w:cs="Arial"/>
        </w:rPr>
        <w:t>606</w:t>
      </w:r>
      <w:r w:rsidRPr="00C63256">
        <w:rPr>
          <w:rFonts w:asciiTheme="minorHAnsi" w:hAnsiTheme="minorHAnsi" w:cs="Arial"/>
        </w:rPr>
        <w:t>.00</w:t>
      </w:r>
      <w:r>
        <w:rPr>
          <w:rFonts w:asciiTheme="minorHAnsi" w:hAnsiTheme="minorHAnsi" w:cs="Arial"/>
        </w:rPr>
        <w:t>15</w:t>
      </w:r>
      <w:r w:rsidRPr="00C63256">
        <w:rPr>
          <w:rFonts w:asciiTheme="minorHAnsi" w:hAnsiTheme="minorHAnsi" w:cs="Arial"/>
        </w:rPr>
        <w:t xml:space="preserve"> – </w:t>
      </w:r>
      <w:r>
        <w:rPr>
          <w:rFonts w:asciiTheme="minorHAnsi" w:hAnsiTheme="minorHAnsi" w:cs="Arial"/>
        </w:rPr>
        <w:t>Campo Sustentação da Cidade</w:t>
      </w:r>
      <w:r w:rsidRPr="00C63256">
        <w:rPr>
          <w:rFonts w:asciiTheme="minorHAnsi" w:hAnsiTheme="minorHAnsi" w:cs="Arial"/>
        </w:rPr>
        <w:t xml:space="preserve"> – o Projeto/ação </w:t>
      </w:r>
      <w:r w:rsidR="00267F53" w:rsidRPr="00E2336B">
        <w:rPr>
          <w:rFonts w:asciiTheme="minorHAnsi" w:hAnsiTheme="minorHAnsi" w:cs="Arial"/>
          <w:b/>
        </w:rPr>
        <w:t>1.130 – CV PARA AQUISIÇÃO DE MÁQUINAS E EQUIPAMENTOS AGRÍCOLAS</w:t>
      </w:r>
      <w:r w:rsidR="00267F53">
        <w:rPr>
          <w:rFonts w:asciiTheme="minorHAnsi" w:hAnsiTheme="minorHAnsi" w:cs="Arial"/>
          <w:b/>
        </w:rPr>
        <w:t xml:space="preserve">, </w:t>
      </w:r>
      <w:r w:rsidR="00267F53">
        <w:rPr>
          <w:rFonts w:asciiTheme="minorHAnsi" w:hAnsiTheme="minorHAnsi" w:cs="Arial"/>
        </w:rPr>
        <w:t>no</w:t>
      </w:r>
      <w:r w:rsidRPr="00C63256">
        <w:rPr>
          <w:rFonts w:asciiTheme="minorHAnsi" w:hAnsiTheme="minorHAnsi"/>
        </w:rPr>
        <w:t xml:space="preserve"> Elemento de Despesa 4.4.90.52 – Aquisição de Equipamentos e Material Permanente no valor de R$ </w:t>
      </w:r>
      <w:r w:rsidR="00267F53">
        <w:rPr>
          <w:rFonts w:asciiTheme="minorHAnsi" w:hAnsiTheme="minorHAnsi"/>
        </w:rPr>
        <w:t>955</w:t>
      </w:r>
      <w:r w:rsidRPr="00C63256">
        <w:rPr>
          <w:rFonts w:asciiTheme="minorHAnsi" w:hAnsiTheme="minorHAnsi"/>
        </w:rPr>
        <w:t>.</w:t>
      </w:r>
      <w:r w:rsidR="00267F53">
        <w:rPr>
          <w:rFonts w:asciiTheme="minorHAnsi" w:hAnsiTheme="minorHAnsi"/>
        </w:rPr>
        <w:t>2</w:t>
      </w:r>
      <w:r w:rsidRPr="00C63256">
        <w:rPr>
          <w:rFonts w:asciiTheme="minorHAnsi" w:hAnsiTheme="minorHAnsi"/>
        </w:rPr>
        <w:t>0</w:t>
      </w:r>
      <w:r w:rsidR="00267F53">
        <w:rPr>
          <w:rFonts w:asciiTheme="minorHAnsi" w:hAnsiTheme="minorHAnsi"/>
        </w:rPr>
        <w:t>5</w:t>
      </w:r>
      <w:r w:rsidRPr="00C63256">
        <w:rPr>
          <w:rFonts w:asciiTheme="minorHAnsi" w:hAnsiTheme="minorHAnsi"/>
        </w:rPr>
        <w:t>,00 (</w:t>
      </w:r>
      <w:r w:rsidR="00267F53">
        <w:rPr>
          <w:rFonts w:asciiTheme="minorHAnsi" w:hAnsiTheme="minorHAnsi"/>
        </w:rPr>
        <w:t>novecentos e cinquenta e cinco mil e duzentos e cinco</w:t>
      </w:r>
      <w:r w:rsidRPr="00C63256">
        <w:rPr>
          <w:rFonts w:asciiTheme="minorHAnsi" w:hAnsiTheme="minorHAnsi"/>
        </w:rPr>
        <w:t xml:space="preserve"> reais).</w:t>
      </w:r>
    </w:p>
    <w:p w:rsidR="00E2336B" w:rsidRPr="00C63256" w:rsidRDefault="00E2336B" w:rsidP="00E2336B">
      <w:pPr>
        <w:spacing w:line="360" w:lineRule="auto"/>
        <w:jc w:val="both"/>
        <w:rPr>
          <w:rFonts w:asciiTheme="minorHAnsi" w:hAnsiTheme="minorHAnsi"/>
        </w:rPr>
      </w:pPr>
    </w:p>
    <w:p w:rsidR="00267F53" w:rsidRPr="00BD7043" w:rsidRDefault="00E2336B" w:rsidP="00267F53">
      <w:pPr>
        <w:tabs>
          <w:tab w:val="left" w:pos="1134"/>
        </w:tabs>
        <w:spacing w:line="360" w:lineRule="auto"/>
        <w:jc w:val="both"/>
        <w:rPr>
          <w:rFonts w:asciiTheme="minorHAnsi" w:hAnsiTheme="minorHAnsi"/>
          <w:vanish/>
          <w:specVanish/>
        </w:rPr>
      </w:pPr>
      <w:r>
        <w:rPr>
          <w:rFonts w:asciiTheme="minorHAnsi" w:hAnsiTheme="minorHAnsi" w:cs="Arial"/>
        </w:rPr>
        <w:tab/>
      </w:r>
      <w:r w:rsidR="00267F53" w:rsidRPr="00BD7043">
        <w:rPr>
          <w:rFonts w:asciiTheme="minorHAnsi" w:hAnsiTheme="minorHAnsi"/>
        </w:rPr>
        <w:t>§2</w:t>
      </w:r>
    </w:p>
    <w:p w:rsidR="00267F53" w:rsidRPr="00BD7043" w:rsidRDefault="00267F53" w:rsidP="00267F53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 w:rsidRPr="00BD7043">
        <w:rPr>
          <w:rFonts w:asciiTheme="minorHAnsi" w:hAnsiTheme="minorHAnsi"/>
        </w:rPr>
        <w:t xml:space="preserve">º - Os recursos para cobertura da presente Lei são provenientes de convênio Firmado entre esta municipalidade e a União, por intermédio do Ministério da </w:t>
      </w:r>
      <w:r>
        <w:rPr>
          <w:rFonts w:asciiTheme="minorHAnsi" w:hAnsiTheme="minorHAnsi"/>
        </w:rPr>
        <w:t>Agricultura, Pecuária e Abastecimento/MAPA,</w:t>
      </w:r>
      <w:r w:rsidRPr="00BD7043">
        <w:rPr>
          <w:rFonts w:asciiTheme="minorHAnsi" w:hAnsiTheme="minorHAnsi"/>
        </w:rPr>
        <w:t xml:space="preserve"> conforme Convênio Plataforma+Brasil nº 90</w:t>
      </w:r>
      <w:r>
        <w:rPr>
          <w:rFonts w:asciiTheme="minorHAnsi" w:hAnsiTheme="minorHAnsi"/>
        </w:rPr>
        <w:t>7059</w:t>
      </w:r>
      <w:r w:rsidRPr="00BD7043">
        <w:rPr>
          <w:rFonts w:asciiTheme="minorHAnsi" w:hAnsiTheme="minorHAnsi"/>
        </w:rPr>
        <w:t>/202</w:t>
      </w:r>
      <w:r>
        <w:rPr>
          <w:rFonts w:asciiTheme="minorHAnsi" w:hAnsiTheme="minorHAnsi"/>
        </w:rPr>
        <w:t>0</w:t>
      </w:r>
      <w:r w:rsidRPr="00BD7043">
        <w:rPr>
          <w:rFonts w:asciiTheme="minorHAnsi" w:hAnsiTheme="minorHAnsi"/>
        </w:rPr>
        <w:t xml:space="preserve"> de </w:t>
      </w:r>
      <w:r>
        <w:rPr>
          <w:rFonts w:asciiTheme="minorHAnsi" w:hAnsiTheme="minorHAnsi"/>
        </w:rPr>
        <w:t>31</w:t>
      </w:r>
      <w:r w:rsidRPr="00BD7043">
        <w:rPr>
          <w:rFonts w:asciiTheme="minorHAnsi" w:hAnsiTheme="minorHAnsi"/>
        </w:rPr>
        <w:t>/</w:t>
      </w:r>
      <w:r>
        <w:rPr>
          <w:rFonts w:asciiTheme="minorHAnsi" w:hAnsiTheme="minorHAnsi"/>
        </w:rPr>
        <w:t>12</w:t>
      </w:r>
      <w:r w:rsidRPr="00BD7043">
        <w:rPr>
          <w:rFonts w:asciiTheme="minorHAnsi" w:hAnsiTheme="minorHAnsi"/>
        </w:rPr>
        <w:t>/202</w:t>
      </w:r>
      <w:r>
        <w:rPr>
          <w:rFonts w:asciiTheme="minorHAnsi" w:hAnsiTheme="minorHAnsi"/>
        </w:rPr>
        <w:t>0</w:t>
      </w:r>
      <w:r w:rsidRPr="00BD7043">
        <w:rPr>
          <w:rFonts w:asciiTheme="minorHAnsi" w:hAnsiTheme="minorHAnsi"/>
        </w:rPr>
        <w:t xml:space="preserve"> no valor de R$ </w:t>
      </w:r>
      <w:r>
        <w:rPr>
          <w:rFonts w:asciiTheme="minorHAnsi" w:hAnsiTheme="minorHAnsi"/>
        </w:rPr>
        <w:t>955</w:t>
      </w:r>
      <w:r w:rsidRPr="00BD7043">
        <w:rPr>
          <w:rFonts w:asciiTheme="minorHAnsi" w:hAnsiTheme="minorHAnsi"/>
        </w:rPr>
        <w:t>.</w:t>
      </w:r>
      <w:r>
        <w:rPr>
          <w:rFonts w:asciiTheme="minorHAnsi" w:hAnsiTheme="minorHAnsi"/>
        </w:rPr>
        <w:t>000</w:t>
      </w:r>
      <w:r w:rsidRPr="00BD7043">
        <w:rPr>
          <w:rFonts w:asciiTheme="minorHAnsi" w:hAnsiTheme="minorHAnsi"/>
        </w:rPr>
        <w:t>,00 (</w:t>
      </w:r>
      <w:r>
        <w:rPr>
          <w:rFonts w:asciiTheme="minorHAnsi" w:hAnsiTheme="minorHAnsi"/>
        </w:rPr>
        <w:t xml:space="preserve">novecentos e cinquenta e cinco mil </w:t>
      </w:r>
      <w:r w:rsidRPr="00BD7043">
        <w:rPr>
          <w:rFonts w:asciiTheme="minorHAnsi" w:hAnsiTheme="minorHAnsi"/>
        </w:rPr>
        <w:t>reais), com contra</w:t>
      </w:r>
      <w:r>
        <w:rPr>
          <w:rFonts w:asciiTheme="minorHAnsi" w:hAnsiTheme="minorHAnsi"/>
        </w:rPr>
        <w:t xml:space="preserve"> </w:t>
      </w:r>
      <w:r w:rsidRPr="00BD7043">
        <w:rPr>
          <w:rFonts w:asciiTheme="minorHAnsi" w:hAnsiTheme="minorHAnsi"/>
        </w:rPr>
        <w:t xml:space="preserve">partida de R$ </w:t>
      </w:r>
      <w:r>
        <w:rPr>
          <w:rFonts w:asciiTheme="minorHAnsi" w:hAnsiTheme="minorHAnsi"/>
        </w:rPr>
        <w:t>205</w:t>
      </w:r>
      <w:r w:rsidRPr="00BD7043">
        <w:rPr>
          <w:rFonts w:asciiTheme="minorHAnsi" w:hAnsiTheme="minorHAnsi"/>
        </w:rPr>
        <w:t>,00 (</w:t>
      </w:r>
      <w:r>
        <w:rPr>
          <w:rFonts w:asciiTheme="minorHAnsi" w:hAnsiTheme="minorHAnsi"/>
        </w:rPr>
        <w:t>duzentos e cinco</w:t>
      </w:r>
      <w:r w:rsidRPr="00BD7043">
        <w:rPr>
          <w:rFonts w:asciiTheme="minorHAnsi" w:hAnsiTheme="minorHAnsi"/>
        </w:rPr>
        <w:t xml:space="preserve"> reais) que serão deduzidos da unidade 02.07.00- SEMMAAGRI. Programação </w:t>
      </w:r>
      <w:r w:rsidRPr="00BD7043">
        <w:rPr>
          <w:rFonts w:asciiTheme="minorHAnsi" w:hAnsiTheme="minorHAnsi" w:cs="Calibri"/>
        </w:rPr>
        <w:t>20.606.0015.2.030 – Desenvolvimento das Atividades SEMMAAGRI, Elemento de despesa 4.4.90.52 – Equipamentos e Material Permanente.</w:t>
      </w:r>
    </w:p>
    <w:p w:rsidR="00E2336B" w:rsidRPr="00C63256" w:rsidRDefault="00E2336B" w:rsidP="00267F53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</w:p>
    <w:p w:rsidR="00E2336B" w:rsidRPr="00C63256" w:rsidRDefault="00E2336B" w:rsidP="00E2336B">
      <w:pPr>
        <w:jc w:val="both"/>
        <w:rPr>
          <w:rFonts w:asciiTheme="minorHAnsi" w:hAnsiTheme="minorHAnsi"/>
        </w:rPr>
      </w:pPr>
    </w:p>
    <w:p w:rsidR="00E2336B" w:rsidRPr="00C63256" w:rsidRDefault="00E2336B" w:rsidP="00E2336B">
      <w:pPr>
        <w:jc w:val="both"/>
        <w:rPr>
          <w:rFonts w:ascii="Calibri" w:hAnsi="Calibri"/>
        </w:rPr>
      </w:pPr>
    </w:p>
    <w:p w:rsidR="00E2336B" w:rsidRPr="00C63256" w:rsidRDefault="00E2336B" w:rsidP="00E2336B">
      <w:pPr>
        <w:jc w:val="both"/>
        <w:rPr>
          <w:rFonts w:ascii="Calibri" w:hAnsi="Calibri"/>
        </w:rPr>
      </w:pPr>
    </w:p>
    <w:p w:rsidR="00E2336B" w:rsidRPr="00C63256" w:rsidRDefault="00E2336B" w:rsidP="00E2336B">
      <w:pPr>
        <w:spacing w:line="360" w:lineRule="auto"/>
        <w:jc w:val="center"/>
        <w:rPr>
          <w:rFonts w:ascii="Calibri" w:hAnsi="Calibri"/>
        </w:rPr>
      </w:pPr>
      <w:r w:rsidRPr="00C63256">
        <w:rPr>
          <w:rFonts w:ascii="Calibri" w:hAnsi="Calibri"/>
        </w:rPr>
        <w:t xml:space="preserve">Mirante da Serra – RO, </w:t>
      </w:r>
      <w:r>
        <w:rPr>
          <w:rFonts w:ascii="Calibri" w:hAnsi="Calibri"/>
        </w:rPr>
        <w:t>0</w:t>
      </w:r>
      <w:r w:rsidR="00212CC5">
        <w:rPr>
          <w:rFonts w:ascii="Calibri" w:hAnsi="Calibri"/>
        </w:rPr>
        <w:t>9</w:t>
      </w:r>
      <w:r w:rsidRPr="00C63256">
        <w:rPr>
          <w:rFonts w:ascii="Calibri" w:hAnsi="Calibri"/>
        </w:rPr>
        <w:t xml:space="preserve"> de </w:t>
      </w:r>
      <w:r>
        <w:rPr>
          <w:rFonts w:ascii="Calibri" w:hAnsi="Calibri"/>
        </w:rPr>
        <w:t>setembro</w:t>
      </w:r>
      <w:r w:rsidRPr="00C63256">
        <w:rPr>
          <w:rFonts w:ascii="Calibri" w:hAnsi="Calibri"/>
        </w:rPr>
        <w:t xml:space="preserve"> de 2021.</w:t>
      </w:r>
    </w:p>
    <w:p w:rsidR="00E2336B" w:rsidRPr="00C63256" w:rsidRDefault="00E2336B" w:rsidP="00E2336B">
      <w:pPr>
        <w:spacing w:line="360" w:lineRule="auto"/>
        <w:jc w:val="center"/>
        <w:rPr>
          <w:rFonts w:ascii="Calibri" w:hAnsi="Calibri" w:cs="Arial"/>
          <w:b/>
        </w:rPr>
      </w:pPr>
    </w:p>
    <w:p w:rsidR="00E2336B" w:rsidRPr="00C63256" w:rsidRDefault="00E2336B" w:rsidP="00E2336B">
      <w:pPr>
        <w:spacing w:line="360" w:lineRule="auto"/>
        <w:rPr>
          <w:rFonts w:ascii="Calibri" w:hAnsi="Calibri" w:cs="Arial"/>
          <w:b/>
        </w:rPr>
      </w:pPr>
    </w:p>
    <w:p w:rsidR="00E2336B" w:rsidRPr="00C63256" w:rsidRDefault="00E2336B" w:rsidP="00E2336B">
      <w:pPr>
        <w:jc w:val="center"/>
        <w:rPr>
          <w:rFonts w:ascii="Calibri" w:hAnsi="Calibri" w:cs="Arial"/>
          <w:b/>
        </w:rPr>
      </w:pPr>
      <w:r w:rsidRPr="00C63256">
        <w:rPr>
          <w:rFonts w:ascii="Calibri" w:hAnsi="Calibri" w:cs="Arial"/>
          <w:b/>
        </w:rPr>
        <w:t>EVALDO DUARTE ANTÔNIO</w:t>
      </w:r>
    </w:p>
    <w:p w:rsidR="00E2336B" w:rsidRPr="00C63256" w:rsidRDefault="00E2336B" w:rsidP="00E2336B">
      <w:pPr>
        <w:jc w:val="center"/>
        <w:rPr>
          <w:rFonts w:ascii="Calibri" w:hAnsi="Calibri" w:cs="Arial"/>
          <w:b/>
          <w:i/>
          <w:szCs w:val="20"/>
        </w:rPr>
      </w:pPr>
      <w:r w:rsidRPr="00C63256">
        <w:rPr>
          <w:rFonts w:ascii="Calibri" w:hAnsi="Calibri" w:cs="Arial"/>
          <w:b/>
          <w:i/>
          <w:szCs w:val="20"/>
        </w:rPr>
        <w:t>Prefeito Municipal</w:t>
      </w:r>
    </w:p>
    <w:p w:rsidR="00E2336B" w:rsidRDefault="00E2336B" w:rsidP="00E2336B">
      <w:pPr>
        <w:rPr>
          <w:rFonts w:ascii="Calibri" w:hAnsi="Calibri" w:cs="Arial"/>
          <w:b/>
        </w:rPr>
      </w:pPr>
    </w:p>
    <w:p w:rsidR="00150E0E" w:rsidRDefault="00150E0E" w:rsidP="00E2336B">
      <w:pPr>
        <w:rPr>
          <w:rFonts w:ascii="Calibri" w:hAnsi="Calibri" w:cs="Arial"/>
          <w:b/>
        </w:rPr>
      </w:pPr>
    </w:p>
    <w:p w:rsidR="00150E0E" w:rsidRPr="00C63256" w:rsidRDefault="00150E0E" w:rsidP="00E2336B">
      <w:pPr>
        <w:rPr>
          <w:rFonts w:ascii="Calibri" w:hAnsi="Calibri" w:cs="Arial"/>
          <w:b/>
        </w:rPr>
      </w:pPr>
    </w:p>
    <w:tbl>
      <w:tblPr>
        <w:tblW w:w="9226" w:type="dxa"/>
        <w:tblInd w:w="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3"/>
        <w:gridCol w:w="291"/>
        <w:gridCol w:w="745"/>
        <w:gridCol w:w="249"/>
        <w:gridCol w:w="582"/>
        <w:gridCol w:w="132"/>
        <w:gridCol w:w="317"/>
        <w:gridCol w:w="465"/>
        <w:gridCol w:w="308"/>
        <w:gridCol w:w="101"/>
        <w:gridCol w:w="515"/>
        <w:gridCol w:w="456"/>
        <w:gridCol w:w="401"/>
        <w:gridCol w:w="220"/>
        <w:gridCol w:w="123"/>
        <w:gridCol w:w="490"/>
        <w:gridCol w:w="246"/>
        <w:gridCol w:w="611"/>
        <w:gridCol w:w="1941"/>
      </w:tblGrid>
      <w:tr w:rsidR="00E2336B" w:rsidRPr="00C63256" w:rsidTr="00150E0E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2336B" w:rsidRPr="00C63256" w:rsidRDefault="00E2336B" w:rsidP="00150E0E">
            <w:pPr>
              <w:jc w:val="center"/>
              <w:rPr>
                <w:rFonts w:asciiTheme="minorHAnsi" w:hAnsiTheme="minorHAnsi"/>
                <w:b/>
              </w:rPr>
            </w:pPr>
            <w:r w:rsidRPr="00C63256">
              <w:rPr>
                <w:rFonts w:asciiTheme="minorHAnsi" w:hAnsiTheme="minorHAnsi"/>
                <w:b/>
              </w:rPr>
              <w:t xml:space="preserve">Projeto de Lei n.º </w:t>
            </w:r>
            <w:r w:rsidR="00150E0E">
              <w:rPr>
                <w:rFonts w:asciiTheme="minorHAnsi" w:hAnsiTheme="minorHAnsi"/>
                <w:b/>
              </w:rPr>
              <w:t>1111</w:t>
            </w:r>
            <w:r w:rsidRPr="00C63256">
              <w:rPr>
                <w:rFonts w:asciiTheme="minorHAnsi" w:hAnsiTheme="minorHAnsi"/>
                <w:b/>
              </w:rPr>
              <w:t>/2021 ANEXO III</w:t>
            </w:r>
          </w:p>
        </w:tc>
      </w:tr>
      <w:tr w:rsidR="00E2336B" w:rsidRPr="00C63256" w:rsidTr="003C0A4D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FORMULÁRIO DE ELABORAÇÃO DE PROJETO</w:t>
            </w:r>
          </w:p>
        </w:tc>
      </w:tr>
      <w:tr w:rsidR="00E2336B" w:rsidRPr="00C63256" w:rsidTr="003C0A4D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267F53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IDENTIFICAÇÃO DO PROJETO 1.1</w:t>
            </w:r>
            <w:r w:rsidR="00267F5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30</w:t>
            </w:r>
          </w:p>
        </w:tc>
      </w:tr>
      <w:tr w:rsidR="00E2336B" w:rsidRPr="00C63256" w:rsidTr="003C0A4D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267F53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Denominação: </w:t>
            </w:r>
            <w:r w:rsidR="00267F53">
              <w:rPr>
                <w:rFonts w:asciiTheme="minorHAnsi" w:hAnsiTheme="minorHAnsi" w:cs="Arial"/>
                <w:bCs/>
                <w:sz w:val="20"/>
                <w:szCs w:val="20"/>
              </w:rPr>
              <w:t xml:space="preserve">CV PARA AQUISIÇÃO DE MÁQUINAS E EQUIPAMENTOS AGRÍCOLAS </w:t>
            </w:r>
          </w:p>
        </w:tc>
      </w:tr>
      <w:tr w:rsidR="00E2336B" w:rsidRPr="00C63256" w:rsidTr="003C0A4D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2336B" w:rsidRPr="00C63256" w:rsidRDefault="00E2336B" w:rsidP="003C0A4D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Órgão Responsável: 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>SEMMAAGRIT</w:t>
            </w:r>
          </w:p>
        </w:tc>
      </w:tr>
      <w:tr w:rsidR="00E2336B" w:rsidRPr="00C63256" w:rsidTr="003C0A4D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2336B" w:rsidRPr="00C63256" w:rsidRDefault="00E2336B" w:rsidP="003C0A4D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Unidade administrativa Responsável: 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>SEMMAAGRIT</w:t>
            </w:r>
          </w:p>
        </w:tc>
      </w:tr>
      <w:tr w:rsidR="00E2336B" w:rsidRPr="00C63256" w:rsidTr="003C0A4D">
        <w:trPr>
          <w:trHeight w:val="254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rPr>
                <w:rFonts w:asciiTheme="minorHAnsi" w:hAnsiTheme="minorHAnsi" w:cs="Calibri"/>
              </w:rPr>
            </w:pPr>
            <w:r w:rsidRPr="00C63256">
              <w:rPr>
                <w:rFonts w:asciiTheme="minorHAnsi" w:hAnsiTheme="minorHAnsi" w:cs="Calibri"/>
                <w:sz w:val="22"/>
                <w:szCs w:val="22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Nome:</w:t>
            </w:r>
          </w:p>
        </w:tc>
        <w:tc>
          <w:tcPr>
            <w:tcW w:w="71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2336B" w:rsidRPr="00C63256" w:rsidRDefault="00E2336B" w:rsidP="003C0A4D">
            <w:pPr>
              <w:jc w:val="both"/>
              <w:rPr>
                <w:rFonts w:asciiTheme="minorHAnsi" w:hAnsiTheme="minorHAnsi" w:cs="Calibri"/>
              </w:rPr>
            </w:pPr>
          </w:p>
        </w:tc>
      </w:tr>
      <w:tr w:rsidR="00E2336B" w:rsidRPr="00C63256" w:rsidTr="003C0A4D">
        <w:trPr>
          <w:trHeight w:val="223"/>
        </w:trPr>
        <w:tc>
          <w:tcPr>
            <w:tcW w:w="10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Gerente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Lotação</w:t>
            </w:r>
          </w:p>
        </w:tc>
        <w:tc>
          <w:tcPr>
            <w:tcW w:w="71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2336B" w:rsidRPr="00C63256" w:rsidRDefault="00E2336B" w:rsidP="003C0A4D">
            <w:pPr>
              <w:jc w:val="both"/>
              <w:rPr>
                <w:rFonts w:asciiTheme="minorHAnsi" w:hAnsiTheme="minorHAnsi" w:cs="Calibri"/>
              </w:rPr>
            </w:pPr>
          </w:p>
        </w:tc>
      </w:tr>
      <w:tr w:rsidR="00E2336B" w:rsidRPr="00C63256" w:rsidTr="003C0A4D">
        <w:trPr>
          <w:trHeight w:val="256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rPr>
                <w:rFonts w:asciiTheme="minorHAnsi" w:hAnsiTheme="minorHAnsi" w:cs="Calibri"/>
              </w:rPr>
            </w:pPr>
            <w:r w:rsidRPr="00C63256">
              <w:rPr>
                <w:rFonts w:asciiTheme="minorHAnsi" w:hAnsiTheme="minorHAnsi" w:cs="Calibri"/>
                <w:sz w:val="22"/>
                <w:szCs w:val="22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C.P.F.</w:t>
            </w:r>
          </w:p>
        </w:tc>
        <w:tc>
          <w:tcPr>
            <w:tcW w:w="71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E2336B" w:rsidRPr="00C63256" w:rsidTr="003C0A4D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FUNDAMENTOS</w:t>
            </w:r>
          </w:p>
        </w:tc>
      </w:tr>
      <w:tr w:rsidR="00E2336B" w:rsidRPr="00C63256" w:rsidTr="003C0A4D">
        <w:trPr>
          <w:trHeight w:val="57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2336B" w:rsidRPr="00C63256" w:rsidRDefault="00E2336B" w:rsidP="00267F53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Objetivos do Projeto: </w:t>
            </w:r>
            <w:r w:rsidR="00267F53">
              <w:rPr>
                <w:rFonts w:asciiTheme="minorHAnsi" w:hAnsiTheme="minorHAnsi" w:cs="Arial"/>
                <w:color w:val="000000"/>
                <w:sz w:val="20"/>
                <w:szCs w:val="20"/>
                <w:shd w:val="clear" w:color="auto" w:fill="FFFFFF"/>
              </w:rPr>
              <w:t>Aquisição de máquinas e equipamentos agrícolas, para apoio ao produtor rural de pequeno e médio porte.</w:t>
            </w:r>
          </w:p>
        </w:tc>
      </w:tr>
      <w:tr w:rsidR="00E2336B" w:rsidRPr="00C63256" w:rsidTr="003C0A4D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OPERACIONALIZAÇÃO</w:t>
            </w:r>
          </w:p>
        </w:tc>
      </w:tr>
      <w:tr w:rsidR="00E2336B" w:rsidRPr="00C63256" w:rsidTr="003C0A4D">
        <w:trPr>
          <w:trHeight w:val="300"/>
        </w:trPr>
        <w:tc>
          <w:tcPr>
            <w:tcW w:w="20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Valor Global</w:t>
            </w:r>
          </w:p>
        </w:tc>
        <w:tc>
          <w:tcPr>
            <w:tcW w:w="17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267F53" w:rsidP="00267F53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955</w:t>
            </w:r>
            <w:r w:rsidR="00E2336B">
              <w:rPr>
                <w:rFonts w:asciiTheme="minorHAnsi" w:hAnsiTheme="minorHAnsi" w:cs="Calibri"/>
                <w:sz w:val="20"/>
                <w:szCs w:val="20"/>
              </w:rPr>
              <w:t>.</w:t>
            </w:r>
            <w:r>
              <w:rPr>
                <w:rFonts w:asciiTheme="minorHAnsi" w:hAnsiTheme="minorHAnsi" w:cs="Calibri"/>
                <w:sz w:val="20"/>
                <w:szCs w:val="20"/>
              </w:rPr>
              <w:t>2</w:t>
            </w:r>
            <w:r w:rsidR="00E2336B">
              <w:rPr>
                <w:rFonts w:asciiTheme="minorHAnsi" w:hAnsiTheme="minorHAnsi" w:cs="Calibri"/>
                <w:sz w:val="20"/>
                <w:szCs w:val="20"/>
              </w:rPr>
              <w:t>0</w:t>
            </w:r>
            <w:r>
              <w:rPr>
                <w:rFonts w:asciiTheme="minorHAnsi" w:hAnsiTheme="minorHAnsi" w:cs="Calibri"/>
                <w:sz w:val="20"/>
                <w:szCs w:val="20"/>
              </w:rPr>
              <w:t>5</w:t>
            </w:r>
            <w:r w:rsidR="00E2336B">
              <w:rPr>
                <w:rFonts w:asciiTheme="minorHAnsi" w:hAnsiTheme="minorHAnsi" w:cs="Calibri"/>
                <w:sz w:val="20"/>
                <w:szCs w:val="20"/>
              </w:rPr>
              <w:t>,00</w:t>
            </w:r>
          </w:p>
        </w:tc>
        <w:tc>
          <w:tcPr>
            <w:tcW w:w="9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448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Calibri"/>
              </w:rPr>
            </w:pPr>
            <w:r w:rsidRPr="00C63256">
              <w:rPr>
                <w:rFonts w:asciiTheme="minorHAnsi" w:hAnsiTheme="minorHAnsi" w:cs="Calibri"/>
                <w:sz w:val="22"/>
                <w:szCs w:val="22"/>
              </w:rPr>
              <w:t>Orçamentária </w:t>
            </w:r>
          </w:p>
        </w:tc>
      </w:tr>
      <w:tr w:rsidR="00E2336B" w:rsidRPr="00C63256" w:rsidTr="003C0A4D">
        <w:trPr>
          <w:trHeight w:val="255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36B" w:rsidRPr="00C63256" w:rsidRDefault="00E2336B" w:rsidP="00267F53">
            <w:pPr>
              <w:spacing w:line="360" w:lineRule="auto"/>
              <w:jc w:val="both"/>
              <w:rPr>
                <w:rFonts w:asciiTheme="minorHAnsi" w:hAnsiTheme="minorHAnsi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Classificação institucional, Funcional e Programática: 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>20.60</w:t>
            </w:r>
            <w:r>
              <w:rPr>
                <w:rFonts w:asciiTheme="minorHAnsi" w:hAnsiTheme="minorHAnsi" w:cs="Arial"/>
                <w:sz w:val="20"/>
                <w:szCs w:val="20"/>
              </w:rPr>
              <w:t>6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>.0015.1.1</w:t>
            </w:r>
            <w:r w:rsidR="00267F53">
              <w:rPr>
                <w:rFonts w:asciiTheme="minorHAnsi" w:hAnsiTheme="minorHAnsi" w:cs="Arial"/>
                <w:sz w:val="20"/>
                <w:szCs w:val="20"/>
              </w:rPr>
              <w:t>30</w:t>
            </w:r>
          </w:p>
        </w:tc>
      </w:tr>
      <w:tr w:rsidR="00E2336B" w:rsidRPr="00C63256" w:rsidTr="003C0A4D">
        <w:trPr>
          <w:trHeight w:val="255"/>
        </w:trPr>
        <w:tc>
          <w:tcPr>
            <w:tcW w:w="2318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Horizonte Temporal:</w:t>
            </w:r>
          </w:p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2"/>
                <w:szCs w:val="22"/>
              </w:rPr>
              <w:t> </w:t>
            </w:r>
          </w:p>
        </w:tc>
        <w:tc>
          <w:tcPr>
            <w:tcW w:w="69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 xml:space="preserve">(  X ) Temporário                                      (    ) Contínuo </w:t>
            </w:r>
          </w:p>
        </w:tc>
      </w:tr>
      <w:tr w:rsidR="00E2336B" w:rsidRPr="00C63256" w:rsidTr="003C0A4D">
        <w:trPr>
          <w:trHeight w:val="330"/>
        </w:trPr>
        <w:tc>
          <w:tcPr>
            <w:tcW w:w="231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36B" w:rsidRPr="00C63256" w:rsidRDefault="00E2336B" w:rsidP="003C0A4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Duração:</w:t>
            </w:r>
          </w:p>
        </w:tc>
        <w:tc>
          <w:tcPr>
            <w:tcW w:w="246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336B" w:rsidRPr="00C63256" w:rsidRDefault="00E2336B" w:rsidP="00212CC5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 xml:space="preserve">De </w:t>
            </w:r>
            <w:r>
              <w:rPr>
                <w:rFonts w:asciiTheme="minorHAnsi" w:hAnsiTheme="minorHAnsi" w:cs="Calibri"/>
                <w:sz w:val="20"/>
                <w:szCs w:val="20"/>
              </w:rPr>
              <w:t>0</w:t>
            </w:r>
            <w:r w:rsidR="00212CC5">
              <w:rPr>
                <w:rFonts w:asciiTheme="minorHAnsi" w:hAnsiTheme="minorHAnsi" w:cs="Calibri"/>
                <w:sz w:val="20"/>
                <w:szCs w:val="20"/>
              </w:rPr>
              <w:t>9</w:t>
            </w:r>
            <w:r w:rsidRPr="00C63256">
              <w:rPr>
                <w:rFonts w:asciiTheme="minorHAnsi" w:hAnsiTheme="minorHAnsi" w:cs="Calibri"/>
                <w:sz w:val="20"/>
                <w:szCs w:val="20"/>
              </w:rPr>
              <w:t xml:space="preserve"> de </w:t>
            </w:r>
            <w:r>
              <w:rPr>
                <w:rFonts w:asciiTheme="minorHAnsi" w:hAnsiTheme="minorHAnsi" w:cs="Calibri"/>
                <w:sz w:val="20"/>
                <w:szCs w:val="20"/>
              </w:rPr>
              <w:t>setembro</w:t>
            </w:r>
            <w:r w:rsidRPr="00C63256">
              <w:rPr>
                <w:rFonts w:asciiTheme="minorHAnsi" w:hAnsiTheme="minorHAnsi" w:cs="Calibri"/>
                <w:sz w:val="20"/>
                <w:szCs w:val="20"/>
              </w:rPr>
              <w:t xml:space="preserve"> de 2021 </w:t>
            </w:r>
          </w:p>
        </w:tc>
        <w:tc>
          <w:tcPr>
            <w:tcW w:w="34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 xml:space="preserve"> Até: 31/12/2021</w:t>
            </w:r>
          </w:p>
        </w:tc>
      </w:tr>
      <w:tr w:rsidR="00E2336B" w:rsidRPr="00C63256" w:rsidTr="003C0A4D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PRODUTO:</w:t>
            </w:r>
          </w:p>
        </w:tc>
      </w:tr>
      <w:tr w:rsidR="00E2336B" w:rsidRPr="00C63256" w:rsidTr="003C0A4D">
        <w:trPr>
          <w:trHeight w:val="300"/>
        </w:trPr>
        <w:tc>
          <w:tcPr>
            <w:tcW w:w="55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</w:rPr>
            </w:pPr>
            <w:r w:rsidRPr="00C63256">
              <w:rPr>
                <w:rFonts w:asciiTheme="minorHAnsi" w:hAnsiTheme="minorHAnsi" w:cs="Arial"/>
                <w:b/>
                <w:sz w:val="20"/>
                <w:szCs w:val="22"/>
              </w:rPr>
              <w:t>DESCRIÇÃO</w:t>
            </w:r>
          </w:p>
        </w:tc>
        <w:tc>
          <w:tcPr>
            <w:tcW w:w="36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</w:rPr>
            </w:pPr>
            <w:r w:rsidRPr="00C63256">
              <w:rPr>
                <w:rFonts w:asciiTheme="minorHAnsi" w:hAnsiTheme="minorHAnsi" w:cs="Arial"/>
                <w:b/>
                <w:sz w:val="20"/>
                <w:szCs w:val="22"/>
              </w:rPr>
              <w:t>UNIDADE DE MEDIDA</w:t>
            </w:r>
          </w:p>
        </w:tc>
      </w:tr>
      <w:tr w:rsidR="00E2336B" w:rsidRPr="00C63256" w:rsidTr="003C0A4D">
        <w:trPr>
          <w:trHeight w:val="300"/>
        </w:trPr>
        <w:tc>
          <w:tcPr>
            <w:tcW w:w="55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2336B" w:rsidRPr="00C63256" w:rsidRDefault="00267F53" w:rsidP="00267F53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 xml:space="preserve">Aquisição de máquinas e </w:t>
            </w:r>
            <w:r w:rsidRPr="00C63256">
              <w:rPr>
                <w:rFonts w:asciiTheme="minorHAnsi" w:hAnsiTheme="minorHAnsi" w:cs="Calibri"/>
                <w:sz w:val="20"/>
                <w:szCs w:val="20"/>
              </w:rPr>
              <w:t>equipamentos</w:t>
            </w:r>
            <w:r w:rsidR="00E2336B" w:rsidRPr="00C63256">
              <w:rPr>
                <w:rFonts w:asciiTheme="minorHAnsi" w:hAnsiTheme="minorHAnsi" w:cs="Calibri"/>
                <w:sz w:val="20"/>
                <w:szCs w:val="20"/>
              </w:rPr>
              <w:t xml:space="preserve"> agricolas </w:t>
            </w:r>
          </w:p>
        </w:tc>
        <w:tc>
          <w:tcPr>
            <w:tcW w:w="36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 xml:space="preserve">Equipamento adequerido  </w:t>
            </w:r>
          </w:p>
        </w:tc>
      </w:tr>
      <w:tr w:rsidR="00E2336B" w:rsidRPr="00C63256" w:rsidTr="003C0A4D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METAS FISICAS</w:t>
            </w:r>
          </w:p>
        </w:tc>
      </w:tr>
      <w:tr w:rsidR="00E2336B" w:rsidRPr="00C63256" w:rsidTr="003C0A4D">
        <w:trPr>
          <w:trHeight w:val="300"/>
        </w:trPr>
        <w:tc>
          <w:tcPr>
            <w:tcW w:w="20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205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25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2021</w:t>
            </w:r>
          </w:p>
        </w:tc>
      </w:tr>
      <w:tr w:rsidR="00E2336B" w:rsidRPr="00C63256" w:rsidTr="003C0A4D">
        <w:trPr>
          <w:trHeight w:val="300"/>
        </w:trPr>
        <w:tc>
          <w:tcPr>
            <w:tcW w:w="2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Cs/>
                <w:sz w:val="20"/>
                <w:szCs w:val="20"/>
              </w:rPr>
              <w:t>--</w:t>
            </w:r>
          </w:p>
        </w:tc>
        <w:tc>
          <w:tcPr>
            <w:tcW w:w="20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--</w:t>
            </w:r>
          </w:p>
        </w:tc>
        <w:tc>
          <w:tcPr>
            <w:tcW w:w="25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--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Cs/>
                <w:sz w:val="20"/>
                <w:szCs w:val="20"/>
              </w:rPr>
              <w:t>100%</w:t>
            </w:r>
          </w:p>
        </w:tc>
      </w:tr>
      <w:tr w:rsidR="00E2336B" w:rsidRPr="00C63256" w:rsidTr="003C0A4D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FINANCEIRAS ($)</w:t>
            </w:r>
          </w:p>
        </w:tc>
      </w:tr>
      <w:tr w:rsidR="00E2336B" w:rsidRPr="00C63256" w:rsidTr="003C0A4D">
        <w:trPr>
          <w:trHeight w:val="300"/>
        </w:trPr>
        <w:tc>
          <w:tcPr>
            <w:tcW w:w="13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Elemento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7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6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2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2021</w:t>
            </w:r>
          </w:p>
        </w:tc>
      </w:tr>
      <w:tr w:rsidR="00E2336B" w:rsidRPr="00C63256" w:rsidTr="003C0A4D">
        <w:trPr>
          <w:trHeight w:val="300"/>
        </w:trPr>
        <w:tc>
          <w:tcPr>
            <w:tcW w:w="13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>4.4.90.52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>--</w:t>
            </w:r>
          </w:p>
        </w:tc>
        <w:tc>
          <w:tcPr>
            <w:tcW w:w="17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>--</w:t>
            </w:r>
          </w:p>
        </w:tc>
        <w:tc>
          <w:tcPr>
            <w:tcW w:w="16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>--</w:t>
            </w:r>
          </w:p>
        </w:tc>
        <w:tc>
          <w:tcPr>
            <w:tcW w:w="2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36B" w:rsidRPr="00C63256" w:rsidRDefault="004021E1" w:rsidP="004021E1">
            <w:pPr>
              <w:jc w:val="right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955</w:t>
            </w:r>
            <w:r w:rsidR="00E2336B">
              <w:rPr>
                <w:rFonts w:asciiTheme="minorHAnsi" w:hAnsiTheme="minorHAnsi" w:cs="Calibri"/>
                <w:sz w:val="20"/>
                <w:szCs w:val="20"/>
              </w:rPr>
              <w:t>.</w:t>
            </w:r>
            <w:r>
              <w:rPr>
                <w:rFonts w:asciiTheme="minorHAnsi" w:hAnsiTheme="minorHAnsi" w:cs="Calibri"/>
                <w:sz w:val="20"/>
                <w:szCs w:val="20"/>
              </w:rPr>
              <w:t>2</w:t>
            </w:r>
            <w:r w:rsidR="00E2336B">
              <w:rPr>
                <w:rFonts w:asciiTheme="minorHAnsi" w:hAnsiTheme="minorHAnsi" w:cs="Calibri"/>
                <w:sz w:val="20"/>
                <w:szCs w:val="20"/>
              </w:rPr>
              <w:t>0</w:t>
            </w:r>
            <w:r>
              <w:rPr>
                <w:rFonts w:asciiTheme="minorHAnsi" w:hAnsiTheme="minorHAnsi" w:cs="Calibri"/>
                <w:sz w:val="20"/>
                <w:szCs w:val="20"/>
              </w:rPr>
              <w:t>5</w:t>
            </w:r>
            <w:r w:rsidR="00E2336B">
              <w:rPr>
                <w:rFonts w:asciiTheme="minorHAnsi" w:hAnsiTheme="minorHAnsi" w:cs="Calibri"/>
                <w:sz w:val="20"/>
                <w:szCs w:val="20"/>
              </w:rPr>
              <w:t>,00</w:t>
            </w:r>
          </w:p>
        </w:tc>
      </w:tr>
      <w:tr w:rsidR="00E2336B" w:rsidRPr="00C63256" w:rsidTr="003C0A4D">
        <w:trPr>
          <w:trHeight w:val="203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IMPLEMENTAÇÃO / RECURSOS/PARCERIAS</w:t>
            </w:r>
          </w:p>
        </w:tc>
      </w:tr>
      <w:tr w:rsidR="00E2336B" w:rsidRPr="00C63256" w:rsidTr="003C0A4D">
        <w:trPr>
          <w:trHeight w:val="93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RECURSOS/PARCERIAS</w:t>
            </w:r>
          </w:p>
        </w:tc>
      </w:tr>
      <w:tr w:rsidR="00E2336B" w:rsidRPr="00C63256" w:rsidTr="003C0A4D">
        <w:trPr>
          <w:trHeight w:val="97"/>
        </w:trPr>
        <w:tc>
          <w:tcPr>
            <w:tcW w:w="29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FONTE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2021</w:t>
            </w:r>
          </w:p>
        </w:tc>
      </w:tr>
      <w:tr w:rsidR="00E2336B" w:rsidRPr="00C63256" w:rsidTr="003C0A4D">
        <w:trPr>
          <w:trHeight w:val="101"/>
        </w:trPr>
        <w:tc>
          <w:tcPr>
            <w:tcW w:w="29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336B" w:rsidRPr="00C63256" w:rsidRDefault="00E2336B" w:rsidP="003C0A4D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63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CORRENTE</w:t>
            </w:r>
          </w:p>
        </w:tc>
      </w:tr>
      <w:tr w:rsidR="00E2336B" w:rsidRPr="00C63256" w:rsidTr="003C0A4D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FISCAL/SECURIDADE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sz w:val="20"/>
                <w:szCs w:val="20"/>
              </w:rPr>
              <w:t>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2336B" w:rsidRPr="00C63256" w:rsidRDefault="004021E1" w:rsidP="004021E1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955</w:t>
            </w:r>
            <w:r w:rsidR="00E2336B">
              <w:rPr>
                <w:rFonts w:asciiTheme="minorHAnsi" w:hAnsiTheme="minorHAnsi" w:cs="Arial"/>
                <w:b/>
                <w:sz w:val="20"/>
                <w:szCs w:val="20"/>
              </w:rPr>
              <w:t>.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2</w:t>
            </w:r>
            <w:r w:rsidR="00E2336B">
              <w:rPr>
                <w:rFonts w:asciiTheme="minorHAnsi" w:hAnsiTheme="minorHAnsi" w:cs="Arial"/>
                <w:b/>
                <w:sz w:val="20"/>
                <w:szCs w:val="20"/>
              </w:rPr>
              <w:t>0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5</w:t>
            </w:r>
            <w:r w:rsidR="00E2336B">
              <w:rPr>
                <w:rFonts w:asciiTheme="minorHAnsi" w:hAnsiTheme="minorHAnsi" w:cs="Arial"/>
                <w:b/>
                <w:sz w:val="20"/>
                <w:szCs w:val="20"/>
              </w:rPr>
              <w:t>,00</w:t>
            </w:r>
          </w:p>
        </w:tc>
      </w:tr>
      <w:tr w:rsidR="00E2336B" w:rsidRPr="00C63256" w:rsidTr="003C0A4D">
        <w:trPr>
          <w:trHeight w:val="119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Tesouro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</w:tr>
      <w:tr w:rsidR="00E2336B" w:rsidRPr="00C63256" w:rsidTr="003C0A4D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Recursos Próprios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E2336B" w:rsidRPr="00C63256" w:rsidTr="003C0A4D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63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 xml:space="preserve"> CAPITAL </w:t>
            </w:r>
          </w:p>
        </w:tc>
      </w:tr>
      <w:tr w:rsidR="00E2336B" w:rsidRPr="00C63256" w:rsidTr="003C0A4D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Recursos Próprios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4021E1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205,00</w:t>
            </w:r>
          </w:p>
        </w:tc>
      </w:tr>
      <w:tr w:rsidR="00E2336B" w:rsidRPr="00C63256" w:rsidTr="003C0A4D">
        <w:trPr>
          <w:trHeight w:val="20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 Convênios Contratados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 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4021E1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955.000,00</w:t>
            </w:r>
          </w:p>
        </w:tc>
      </w:tr>
      <w:tr w:rsidR="00E2336B" w:rsidRPr="00C63256" w:rsidTr="003C0A4D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3C0A4D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sz w:val="20"/>
                <w:szCs w:val="20"/>
              </w:rPr>
              <w:t>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E2336B" w:rsidP="003C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36B" w:rsidRPr="00C63256" w:rsidRDefault="004021E1" w:rsidP="004021E1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955</w:t>
            </w:r>
            <w:r w:rsidR="00E2336B">
              <w:rPr>
                <w:rFonts w:asciiTheme="minorHAnsi" w:hAnsiTheme="minorHAnsi" w:cs="Arial"/>
                <w:b/>
                <w:sz w:val="20"/>
                <w:szCs w:val="20"/>
              </w:rPr>
              <w:t>.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2</w:t>
            </w:r>
            <w:r w:rsidR="00E2336B">
              <w:rPr>
                <w:rFonts w:asciiTheme="minorHAnsi" w:hAnsiTheme="minorHAnsi" w:cs="Arial"/>
                <w:b/>
                <w:sz w:val="20"/>
                <w:szCs w:val="20"/>
              </w:rPr>
              <w:t>0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5</w:t>
            </w:r>
            <w:r w:rsidR="00E2336B">
              <w:rPr>
                <w:rFonts w:asciiTheme="minorHAnsi" w:hAnsiTheme="minorHAnsi" w:cs="Arial"/>
                <w:b/>
                <w:sz w:val="20"/>
                <w:szCs w:val="20"/>
              </w:rPr>
              <w:t>,00</w:t>
            </w:r>
          </w:p>
        </w:tc>
      </w:tr>
      <w:tr w:rsidR="00E2336B" w:rsidRPr="00C63256" w:rsidTr="003C0A4D">
        <w:trPr>
          <w:trHeight w:val="183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AUTENTICAÇÃO</w:t>
            </w:r>
          </w:p>
        </w:tc>
      </w:tr>
      <w:tr w:rsidR="00E2336B" w:rsidRPr="00C63256" w:rsidTr="003C0A4D">
        <w:trPr>
          <w:trHeight w:val="255"/>
        </w:trPr>
        <w:tc>
          <w:tcPr>
            <w:tcW w:w="5194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36B" w:rsidRPr="00C63256" w:rsidRDefault="00E2336B" w:rsidP="00212CC5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 xml:space="preserve">Mirante da Serra – RO, </w:t>
            </w:r>
            <w:r w:rsidR="00F17DBA">
              <w:rPr>
                <w:rFonts w:asciiTheme="minorHAnsi" w:hAnsiTheme="minorHAnsi" w:cs="Arial"/>
                <w:sz w:val="20"/>
                <w:szCs w:val="20"/>
              </w:rPr>
              <w:t>0</w:t>
            </w:r>
            <w:r w:rsidR="00212CC5">
              <w:rPr>
                <w:rFonts w:asciiTheme="minorHAnsi" w:hAnsiTheme="minorHAnsi" w:cs="Arial"/>
                <w:sz w:val="20"/>
                <w:szCs w:val="20"/>
              </w:rPr>
              <w:t>9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 xml:space="preserve"> de </w:t>
            </w:r>
            <w:r>
              <w:rPr>
                <w:rFonts w:asciiTheme="minorHAnsi" w:hAnsiTheme="minorHAnsi" w:cs="Arial"/>
                <w:sz w:val="20"/>
                <w:szCs w:val="20"/>
              </w:rPr>
              <w:t>setembro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 xml:space="preserve"> de 2021.</w:t>
            </w:r>
          </w:p>
        </w:tc>
        <w:tc>
          <w:tcPr>
            <w:tcW w:w="403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i/>
                <w:sz w:val="20"/>
                <w:szCs w:val="20"/>
              </w:rPr>
              <w:t>ASSINATURA DO RESPONSÁVEL</w:t>
            </w:r>
          </w:p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</w:p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DFB4BB" wp14:editId="712526C6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111760</wp:posOffset>
                      </wp:positionV>
                      <wp:extent cx="2303780" cy="466725"/>
                      <wp:effectExtent l="0" t="0" r="0" b="0"/>
                      <wp:wrapNone/>
                      <wp:docPr id="307" name="Caixa de texto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03780" cy="4667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2336B" w:rsidRPr="00283EE9" w:rsidRDefault="00E2336B" w:rsidP="00E2336B">
                                  <w:pPr>
                                    <w:jc w:val="center"/>
                                    <w:rPr>
                                      <w:rFonts w:ascii="Aparajita" w:eastAsia="Arial Unicode MS" w:hAnsi="Aparajita" w:cs="Aparajita"/>
                                      <w:b/>
                                      <w:sz w:val="16"/>
                                      <w:szCs w:val="18"/>
                                    </w:rPr>
                                  </w:pPr>
                                  <w:r w:rsidRPr="00283EE9">
                                    <w:rPr>
                                      <w:rFonts w:ascii="Aparajita" w:eastAsia="Arial Unicode MS" w:hAnsi="Aparajita" w:cs="Aparajita"/>
                                      <w:b/>
                                      <w:sz w:val="16"/>
                                      <w:szCs w:val="18"/>
                                    </w:rPr>
                                    <w:t>EVALDO DUARTE ANTÔNIO</w:t>
                                  </w:r>
                                </w:p>
                                <w:p w:rsidR="00E2336B" w:rsidRPr="00283EE9" w:rsidRDefault="00E2336B" w:rsidP="00E2336B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  <w:r w:rsidRPr="00283EE9">
                                    <w:rPr>
                                      <w:rFonts w:ascii="Aparajita" w:eastAsia="Arial Unicode MS" w:hAnsi="Aparajita" w:cs="Aparajita"/>
                                      <w:b/>
                                      <w:i/>
                                      <w:sz w:val="16"/>
                                      <w:szCs w:val="18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0DFB4B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307" o:spid="_x0000_s1026" type="#_x0000_t202" style="position:absolute;left:0;text-align:left;margin-left:2.85pt;margin-top:8.8pt;width:181.4pt;height:36.7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" filled="f" stroked="f">
                      <v:textbox>
                        <w:txbxContent>
                          <w:p w:rsidR="00E2336B" w:rsidRPr="00283EE9" w:rsidRDefault="00E2336B" w:rsidP="00E2336B">
                            <w:pPr>
                              <w:jc w:val="center"/>
                              <w:rPr>
                                <w:rFonts w:ascii="Aparajita" w:eastAsia="Arial Unicode MS" w:hAnsi="Aparajita" w:cs="Aparajita"/>
                                <w:b/>
                                <w:sz w:val="16"/>
                                <w:szCs w:val="18"/>
                              </w:rPr>
                            </w:pPr>
                            <w:r w:rsidRPr="00283EE9">
                              <w:rPr>
                                <w:rFonts w:ascii="Aparajita" w:eastAsia="Arial Unicode MS" w:hAnsi="Aparajita" w:cs="Aparajita"/>
                                <w:b/>
                                <w:sz w:val="16"/>
                                <w:szCs w:val="18"/>
                              </w:rPr>
                              <w:t>EVALDO DUARTE ANTÔNIO</w:t>
                            </w:r>
                          </w:p>
                          <w:p w:rsidR="00E2336B" w:rsidRPr="00283EE9" w:rsidRDefault="00E2336B" w:rsidP="00E2336B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283EE9">
                              <w:rPr>
                                <w:rFonts w:ascii="Aparajita" w:eastAsia="Arial Unicode MS" w:hAnsi="Aparajita" w:cs="Aparajita"/>
                                <w:b/>
                                <w:i/>
                                <w:sz w:val="16"/>
                                <w:szCs w:val="18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</w:p>
          <w:p w:rsidR="00E2336B" w:rsidRPr="00C63256" w:rsidRDefault="00E2336B" w:rsidP="003C0A4D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</w:p>
        </w:tc>
      </w:tr>
      <w:tr w:rsidR="00E2336B" w:rsidRPr="00C63256" w:rsidTr="003C0A4D">
        <w:trPr>
          <w:trHeight w:val="255"/>
        </w:trPr>
        <w:tc>
          <w:tcPr>
            <w:tcW w:w="519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336B" w:rsidRPr="00C63256" w:rsidRDefault="00E2336B" w:rsidP="003C0A4D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403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336B" w:rsidRPr="00C63256" w:rsidRDefault="00E2336B" w:rsidP="003C0A4D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E2336B" w:rsidRPr="00C63256" w:rsidTr="003C0A4D">
        <w:trPr>
          <w:trHeight w:val="465"/>
        </w:trPr>
        <w:tc>
          <w:tcPr>
            <w:tcW w:w="519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336B" w:rsidRPr="00C63256" w:rsidRDefault="00E2336B" w:rsidP="003C0A4D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403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336B" w:rsidRPr="00C63256" w:rsidRDefault="00E2336B" w:rsidP="003C0A4D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</w:tbl>
    <w:p w:rsidR="00E2336B" w:rsidRPr="00C63256" w:rsidRDefault="00E2336B" w:rsidP="00E2336B"/>
    <w:p w:rsidR="00E2336B" w:rsidRDefault="00E2336B" w:rsidP="00E2336B"/>
    <w:p w:rsidR="00E2336B" w:rsidRPr="00C63256" w:rsidRDefault="00E2336B" w:rsidP="00E2336B"/>
    <w:p w:rsidR="00F218A3" w:rsidRDefault="00F218A3" w:rsidP="00F218A3">
      <w:pPr>
        <w:tabs>
          <w:tab w:val="left" w:pos="1134"/>
        </w:tabs>
        <w:spacing w:line="360" w:lineRule="auto"/>
        <w:rPr>
          <w:rFonts w:ascii="Calibri" w:hAnsi="Calibri"/>
        </w:rPr>
      </w:pPr>
    </w:p>
    <w:p w:rsidR="00E2336B" w:rsidRPr="00C63256" w:rsidRDefault="00E2336B" w:rsidP="00F218A3">
      <w:pPr>
        <w:tabs>
          <w:tab w:val="left" w:pos="1134"/>
        </w:tabs>
        <w:spacing w:line="360" w:lineRule="auto"/>
        <w:rPr>
          <w:rFonts w:ascii="Calibri" w:hAnsi="Calibri"/>
        </w:rPr>
      </w:pPr>
      <w:r w:rsidRPr="00C63256">
        <w:rPr>
          <w:rFonts w:ascii="Calibri" w:hAnsi="Calibri"/>
        </w:rPr>
        <w:t xml:space="preserve">Mensagem nº </w:t>
      </w:r>
      <w:r w:rsidR="00150E0E">
        <w:rPr>
          <w:rFonts w:ascii="Calibri" w:hAnsi="Calibri"/>
        </w:rPr>
        <w:t>792</w:t>
      </w:r>
      <w:r w:rsidRPr="00C63256">
        <w:rPr>
          <w:rFonts w:ascii="Calibri" w:hAnsi="Calibri"/>
        </w:rPr>
        <w:t>/2021.</w:t>
      </w:r>
    </w:p>
    <w:p w:rsidR="00E2336B" w:rsidRPr="00C63256" w:rsidRDefault="00E2336B" w:rsidP="00F52E8B">
      <w:pPr>
        <w:spacing w:line="360" w:lineRule="auto"/>
        <w:jc w:val="right"/>
        <w:rPr>
          <w:rFonts w:ascii="Calibri" w:hAnsi="Calibri"/>
        </w:rPr>
      </w:pPr>
      <w:r w:rsidRPr="00C63256">
        <w:rPr>
          <w:rFonts w:ascii="Calibri" w:hAnsi="Calibri"/>
        </w:rPr>
        <w:t xml:space="preserve">                             Mirante da Serra – RO, </w:t>
      </w:r>
      <w:r>
        <w:rPr>
          <w:rFonts w:ascii="Calibri" w:hAnsi="Calibri"/>
        </w:rPr>
        <w:t>0</w:t>
      </w:r>
      <w:r w:rsidR="00212CC5">
        <w:rPr>
          <w:rFonts w:ascii="Calibri" w:hAnsi="Calibri"/>
        </w:rPr>
        <w:t>9</w:t>
      </w:r>
      <w:r w:rsidRPr="00C63256">
        <w:rPr>
          <w:rFonts w:ascii="Calibri" w:hAnsi="Calibri"/>
        </w:rPr>
        <w:t xml:space="preserve"> de </w:t>
      </w:r>
      <w:r>
        <w:rPr>
          <w:rFonts w:ascii="Calibri" w:hAnsi="Calibri"/>
        </w:rPr>
        <w:t>setembro</w:t>
      </w:r>
      <w:r w:rsidRPr="00C63256">
        <w:rPr>
          <w:rFonts w:ascii="Calibri" w:hAnsi="Calibri"/>
        </w:rPr>
        <w:t xml:space="preserve"> de 2021.</w:t>
      </w:r>
    </w:p>
    <w:p w:rsidR="00F52E8B" w:rsidRPr="00F52E8B" w:rsidRDefault="00F52E8B" w:rsidP="00F218A3">
      <w:pPr>
        <w:tabs>
          <w:tab w:val="left" w:pos="1134"/>
        </w:tabs>
        <w:ind w:left="1134"/>
        <w:rPr>
          <w:rFonts w:asciiTheme="minorHAnsi" w:hAnsiTheme="minorHAnsi" w:cs="Arial"/>
          <w:color w:val="000000"/>
          <w:shd w:val="clear" w:color="auto" w:fill="FFFFFF"/>
        </w:rPr>
      </w:pPr>
      <w:r w:rsidRPr="00F52E8B">
        <w:rPr>
          <w:rFonts w:asciiTheme="minorHAnsi" w:hAnsiTheme="minorHAnsi" w:cs="Arial"/>
          <w:color w:val="000000"/>
          <w:shd w:val="clear" w:color="auto" w:fill="FFFFFF"/>
        </w:rPr>
        <w:t>Senhor Presidente</w:t>
      </w:r>
      <w:r>
        <w:rPr>
          <w:rFonts w:asciiTheme="minorHAnsi" w:hAnsiTheme="minorHAnsi" w:cs="Arial"/>
          <w:color w:val="000000"/>
          <w:shd w:val="clear" w:color="auto" w:fill="FFFFFF"/>
        </w:rPr>
        <w:t>,</w:t>
      </w:r>
      <w:r w:rsidRPr="00F52E8B">
        <w:rPr>
          <w:rFonts w:asciiTheme="minorHAnsi" w:hAnsiTheme="minorHAnsi" w:cs="Arial"/>
          <w:color w:val="000000"/>
        </w:rPr>
        <w:br/>
      </w:r>
      <w:r w:rsidRPr="00F52E8B">
        <w:rPr>
          <w:rFonts w:asciiTheme="minorHAnsi" w:hAnsiTheme="minorHAnsi" w:cs="Arial"/>
          <w:color w:val="000000"/>
          <w:shd w:val="clear" w:color="auto" w:fill="FFFFFF"/>
        </w:rPr>
        <w:t>Senhores Vereadores</w:t>
      </w:r>
      <w:r>
        <w:rPr>
          <w:rFonts w:asciiTheme="minorHAnsi" w:hAnsiTheme="minorHAnsi" w:cs="Arial"/>
          <w:color w:val="000000"/>
          <w:shd w:val="clear" w:color="auto" w:fill="FFFFFF"/>
        </w:rPr>
        <w:t>,</w:t>
      </w:r>
      <w:r w:rsidRPr="00F52E8B">
        <w:rPr>
          <w:rFonts w:asciiTheme="minorHAnsi" w:hAnsiTheme="minorHAnsi" w:cs="Arial"/>
          <w:color w:val="000000"/>
        </w:rPr>
        <w:br/>
      </w:r>
      <w:r w:rsidRPr="00F52E8B">
        <w:rPr>
          <w:rFonts w:asciiTheme="minorHAnsi" w:hAnsiTheme="minorHAnsi" w:cs="Arial"/>
          <w:color w:val="000000"/>
          <w:shd w:val="clear" w:color="auto" w:fill="FFFFFF"/>
        </w:rPr>
        <w:t> </w:t>
      </w:r>
      <w:r w:rsidRPr="00F52E8B">
        <w:rPr>
          <w:rFonts w:asciiTheme="minorHAnsi" w:hAnsiTheme="minorHAnsi" w:cs="Arial"/>
          <w:color w:val="000000"/>
        </w:rPr>
        <w:br/>
      </w:r>
    </w:p>
    <w:p w:rsidR="00F52E8B" w:rsidRPr="00F52E8B" w:rsidRDefault="00F52E8B" w:rsidP="00F52E8B">
      <w:pPr>
        <w:tabs>
          <w:tab w:val="left" w:pos="1134"/>
        </w:tabs>
        <w:spacing w:line="276" w:lineRule="auto"/>
        <w:jc w:val="both"/>
        <w:rPr>
          <w:rFonts w:asciiTheme="minorHAnsi" w:hAnsiTheme="minorHAnsi"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ab/>
      </w:r>
      <w:r w:rsidRPr="00F52E8B">
        <w:rPr>
          <w:rFonts w:asciiTheme="minorHAnsi" w:hAnsiTheme="minorHAnsi" w:cs="Arial"/>
          <w:color w:val="000000"/>
          <w:shd w:val="clear" w:color="auto" w:fill="FFFFFF"/>
        </w:rPr>
        <w:t>Estamos encam</w:t>
      </w:r>
      <w:r w:rsidR="00F17DBA">
        <w:rPr>
          <w:rFonts w:asciiTheme="minorHAnsi" w:hAnsiTheme="minorHAnsi" w:cs="Arial"/>
          <w:color w:val="000000"/>
          <w:shd w:val="clear" w:color="auto" w:fill="FFFFFF"/>
        </w:rPr>
        <w:t>inhando a esta Casa Legislativa,</w:t>
      </w:r>
      <w:r w:rsidR="00F17DBA" w:rsidRPr="00F52E8B">
        <w:rPr>
          <w:rFonts w:asciiTheme="minorHAnsi" w:hAnsiTheme="minorHAnsi" w:cs="Arial"/>
          <w:color w:val="000000"/>
          <w:shd w:val="clear" w:color="auto" w:fill="FFFFFF"/>
        </w:rPr>
        <w:t xml:space="preserve"> </w:t>
      </w:r>
      <w:r w:rsidR="00F17DBA">
        <w:rPr>
          <w:rFonts w:asciiTheme="minorHAnsi" w:hAnsiTheme="minorHAnsi" w:cs="Arial"/>
          <w:color w:val="000000"/>
          <w:shd w:val="clear" w:color="auto" w:fill="FFFFFF"/>
        </w:rPr>
        <w:t>o</w:t>
      </w:r>
      <w:r w:rsidRPr="00F52E8B">
        <w:rPr>
          <w:rFonts w:asciiTheme="minorHAnsi" w:hAnsiTheme="minorHAnsi" w:cs="Arial"/>
          <w:color w:val="000000"/>
          <w:shd w:val="clear" w:color="auto" w:fill="FFFFFF"/>
        </w:rPr>
        <w:t xml:space="preserve"> Projeto de Lei nº</w:t>
      </w:r>
      <w:r w:rsidR="00150E0E">
        <w:rPr>
          <w:rFonts w:asciiTheme="minorHAnsi" w:hAnsiTheme="minorHAnsi" w:cs="Arial"/>
          <w:color w:val="000000"/>
          <w:shd w:val="clear" w:color="auto" w:fill="FFFFFF"/>
        </w:rPr>
        <w:t>1111</w:t>
      </w:r>
      <w:r w:rsidRPr="00F52E8B">
        <w:rPr>
          <w:rFonts w:asciiTheme="minorHAnsi" w:hAnsiTheme="minorHAnsi" w:cs="Arial"/>
          <w:color w:val="000000"/>
          <w:shd w:val="clear" w:color="auto" w:fill="FFFFFF"/>
        </w:rPr>
        <w:t xml:space="preserve">/2021, </w:t>
      </w:r>
      <w:r w:rsidR="00150E0E">
        <w:rPr>
          <w:rFonts w:asciiTheme="minorHAnsi" w:hAnsiTheme="minorHAnsi" w:cs="Arial"/>
          <w:color w:val="000000"/>
          <w:shd w:val="clear" w:color="auto" w:fill="FFFFFF"/>
        </w:rPr>
        <w:t xml:space="preserve">de 09 de setembro de 2021, </w:t>
      </w:r>
      <w:r w:rsidRPr="00F52E8B">
        <w:rPr>
          <w:rFonts w:asciiTheme="minorHAnsi" w:hAnsiTheme="minorHAnsi" w:cs="Arial"/>
          <w:color w:val="000000"/>
          <w:shd w:val="clear" w:color="auto" w:fill="FFFFFF"/>
        </w:rPr>
        <w:t>com o fim de autorizar o Poder Executivo a abrir um crédito especial no orçamento vigente no valor de R$ 955.205,00 (novecentos e cinquenta e cinco mil e duzentos e cinco reais), na classificação que a proposição específica.</w:t>
      </w:r>
    </w:p>
    <w:p w:rsidR="00F52E8B" w:rsidRDefault="00F52E8B" w:rsidP="00F52E8B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F52E8B" w:rsidRDefault="00F52E8B" w:rsidP="00F52E8B">
      <w:pPr>
        <w:tabs>
          <w:tab w:val="left" w:pos="1134"/>
        </w:tabs>
        <w:spacing w:line="276" w:lineRule="auto"/>
        <w:jc w:val="both"/>
        <w:rPr>
          <w:rFonts w:asciiTheme="minorHAnsi" w:hAnsiTheme="minorHAnsi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ab/>
      </w:r>
      <w:r w:rsidRPr="00C03369">
        <w:rPr>
          <w:rFonts w:asciiTheme="minorHAnsi" w:hAnsiTheme="minorHAnsi" w:cs="Arial"/>
          <w:color w:val="000000"/>
          <w:shd w:val="clear" w:color="auto" w:fill="FFFFFF"/>
        </w:rPr>
        <w:t>O crédito será aberto com recuros oriundos do MAPA-Ministério da Agricultura, Pecuária e Abastecimento, através do Convênio Plataforma+Brasil nº 907059, no valor de R$ 955.000,00 (novecentos e cinquenta e cinco mil reais), acrescidos de R$ 205,00 (duzentos e cinco reais) de contrapartida através de anulação parcial de dotação orçamentária conforme especificado na proposição.</w:t>
      </w:r>
      <w:r>
        <w:rPr>
          <w:rFonts w:asciiTheme="minorHAnsi" w:hAnsiTheme="minorHAnsi" w:cs="Arial"/>
          <w:color w:val="000000"/>
          <w:shd w:val="clear" w:color="auto" w:fill="FFFFFF"/>
        </w:rPr>
        <w:t xml:space="preserve"> </w:t>
      </w:r>
      <w:r w:rsidRPr="00C03369">
        <w:rPr>
          <w:rFonts w:asciiTheme="minorHAnsi" w:hAnsiTheme="minorHAnsi" w:cs="Arial"/>
          <w:color w:val="000000"/>
          <w:shd w:val="clear" w:color="auto" w:fill="FFFFFF"/>
        </w:rPr>
        <w:tab/>
        <w:t>Os recursos serão destinados à aquisição de; 01 – Retroscavadeira, 01- Caminhão prancha para transporte de máquinas pesadas, 02 - perfuradores de solo, 01 – Distribuidora de calcário, cujo objetivo é beneficiar os produtores rurais de pequeno e médio porte, contribuindo para uma melhora na qualidade e quantidade dos produtos agrícloas produzidos em nosso município.</w:t>
      </w:r>
    </w:p>
    <w:p w:rsidR="00F52E8B" w:rsidRDefault="00F52E8B" w:rsidP="00F52E8B">
      <w:pPr>
        <w:tabs>
          <w:tab w:val="left" w:pos="1134"/>
        </w:tabs>
        <w:jc w:val="both"/>
        <w:rPr>
          <w:rFonts w:asciiTheme="minorHAnsi" w:hAnsiTheme="minorHAnsi" w:cs="Arial"/>
          <w:color w:val="000000"/>
          <w:shd w:val="clear" w:color="auto" w:fill="FFFFFF"/>
        </w:rPr>
      </w:pPr>
    </w:p>
    <w:p w:rsidR="00F52E8B" w:rsidRDefault="00F52E8B" w:rsidP="00F52E8B">
      <w:pPr>
        <w:tabs>
          <w:tab w:val="left" w:pos="1134"/>
        </w:tabs>
        <w:spacing w:line="276" w:lineRule="auto"/>
        <w:jc w:val="both"/>
        <w:rPr>
          <w:rFonts w:asciiTheme="minorHAnsi" w:hAnsiTheme="minorHAnsi" w:cs="Arial"/>
          <w:color w:val="000000"/>
        </w:rPr>
      </w:pPr>
      <w:r w:rsidRPr="00C03369">
        <w:rPr>
          <w:rFonts w:asciiTheme="minorHAnsi" w:hAnsiTheme="minorHAnsi" w:cs="Arial"/>
          <w:color w:val="000000"/>
          <w:shd w:val="clear" w:color="auto" w:fill="FFFFFF"/>
        </w:rPr>
        <w:tab/>
        <w:t>Não precisa ser profundo conhecedor do assunto, para saber que o orçamento, ao longo do exercício</w:t>
      </w:r>
      <w:r w:rsidR="00212CC5">
        <w:rPr>
          <w:rFonts w:asciiTheme="minorHAnsi" w:hAnsiTheme="minorHAnsi" w:cs="Arial"/>
          <w:color w:val="000000"/>
          <w:shd w:val="clear" w:color="auto" w:fill="FFFFFF"/>
        </w:rPr>
        <w:t xml:space="preserve"> pode sofrer algumas alterações</w:t>
      </w:r>
      <w:r w:rsidRPr="00C03369">
        <w:rPr>
          <w:rFonts w:asciiTheme="minorHAnsi" w:hAnsiTheme="minorHAnsi" w:cs="Arial"/>
          <w:color w:val="000000"/>
          <w:shd w:val="clear" w:color="auto" w:fill="FFFFFF"/>
        </w:rPr>
        <w:t xml:space="preserve"> para se adequar aos fatos ocorridos ou, que venham a ocorrer no </w:t>
      </w:r>
      <w:r>
        <w:rPr>
          <w:rFonts w:asciiTheme="minorHAnsi" w:hAnsiTheme="minorHAnsi" w:cs="Arial"/>
          <w:color w:val="000000"/>
          <w:shd w:val="clear" w:color="auto" w:fill="FFFFFF"/>
        </w:rPr>
        <w:t>exercício vigente</w:t>
      </w:r>
      <w:r w:rsidRPr="00C03369">
        <w:rPr>
          <w:rFonts w:asciiTheme="minorHAnsi" w:hAnsiTheme="minorHAnsi" w:cs="Arial"/>
          <w:color w:val="000000"/>
          <w:shd w:val="clear" w:color="auto" w:fill="FFFFFF"/>
        </w:rPr>
        <w:t xml:space="preserve">. A Lei 4.320/64, prevendo estas situaçõs, ou seja a necessidade de alteração da lei orçamentária, possibilita a abertura de crédito adicional, em seu art. 40. </w:t>
      </w:r>
      <w:r w:rsidRPr="00C03369">
        <w:rPr>
          <w:rFonts w:asciiTheme="minorHAnsi" w:hAnsiTheme="minorHAnsi" w:cs="Arial"/>
          <w:color w:val="000000"/>
        </w:rPr>
        <w:tab/>
        <w:t>Estes créditos adicionais podem ser suplementares ou especiais, dependendo do caso de a despesa ser para reforço de dotação já existente ou, para a qual não haja dotação orçamentária especifica, como é o caso.</w:t>
      </w:r>
    </w:p>
    <w:p w:rsidR="00F52E8B" w:rsidRPr="00C03369" w:rsidRDefault="00F52E8B" w:rsidP="00F52E8B">
      <w:pPr>
        <w:tabs>
          <w:tab w:val="left" w:pos="1134"/>
        </w:tabs>
        <w:jc w:val="both"/>
        <w:rPr>
          <w:rFonts w:asciiTheme="minorHAnsi" w:hAnsiTheme="minorHAnsi" w:cs="Arial"/>
          <w:color w:val="000000"/>
        </w:rPr>
      </w:pPr>
    </w:p>
    <w:p w:rsidR="00F52E8B" w:rsidRPr="00352FBF" w:rsidRDefault="00F52E8B" w:rsidP="00F52E8B">
      <w:pPr>
        <w:pStyle w:val="Cabealho"/>
        <w:spacing w:line="276" w:lineRule="auto"/>
        <w:ind w:firstLine="1701"/>
        <w:jc w:val="both"/>
        <w:rPr>
          <w:sz w:val="24"/>
          <w:szCs w:val="24"/>
        </w:rPr>
      </w:pPr>
      <w:r w:rsidRPr="00352FBF">
        <w:rPr>
          <w:rFonts w:cs="Arial"/>
          <w:color w:val="000000"/>
          <w:sz w:val="21"/>
          <w:szCs w:val="21"/>
        </w:rPr>
        <w:tab/>
      </w:r>
      <w:r w:rsidRPr="00352FBF">
        <w:rPr>
          <w:rFonts w:cs="Arial"/>
          <w:color w:val="000000"/>
          <w:sz w:val="24"/>
          <w:szCs w:val="24"/>
        </w:rPr>
        <w:t xml:space="preserve">Em razão do exposto, apresentamos o presente Projeto de Lei, </w:t>
      </w:r>
      <w:r w:rsidRPr="00352FBF">
        <w:rPr>
          <w:sz w:val="24"/>
          <w:szCs w:val="24"/>
        </w:rPr>
        <w:t>para apreciação e deliberação, que ante os fatos argumentados e com fulcro na Lei Orgânica do Município combinado com o Regimento Interno desta egrégia Casa de Lei, solicito o recebimento e tramitação.</w:t>
      </w:r>
    </w:p>
    <w:p w:rsidR="00F52E8B" w:rsidRDefault="00F52E8B" w:rsidP="00F52E8B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sz w:val="24"/>
          <w:szCs w:val="24"/>
        </w:rPr>
      </w:pPr>
    </w:p>
    <w:p w:rsidR="00E2336B" w:rsidRPr="00C63256" w:rsidRDefault="00F52E8B" w:rsidP="00F52E8B">
      <w:pPr>
        <w:pStyle w:val="Cabealho"/>
        <w:tabs>
          <w:tab w:val="left" w:pos="1134"/>
        </w:tabs>
        <w:spacing w:line="276" w:lineRule="auto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Atenciosamente,</w:t>
      </w:r>
    </w:p>
    <w:p w:rsidR="00E2336B" w:rsidRPr="00C63256" w:rsidRDefault="00E2336B" w:rsidP="00F52E8B">
      <w:pPr>
        <w:spacing w:line="276" w:lineRule="auto"/>
        <w:jc w:val="center"/>
        <w:rPr>
          <w:rFonts w:ascii="Calibri" w:hAnsi="Calibri"/>
          <w:b/>
        </w:rPr>
      </w:pPr>
    </w:p>
    <w:p w:rsidR="00E2336B" w:rsidRPr="00C63256" w:rsidRDefault="00E2336B" w:rsidP="00E2336B">
      <w:pPr>
        <w:spacing w:line="360" w:lineRule="auto"/>
        <w:jc w:val="center"/>
        <w:rPr>
          <w:rFonts w:ascii="Calibri" w:hAnsi="Calibri"/>
          <w:b/>
        </w:rPr>
      </w:pPr>
    </w:p>
    <w:p w:rsidR="00E2336B" w:rsidRPr="00C63256" w:rsidRDefault="00E2336B" w:rsidP="00E2336B">
      <w:pPr>
        <w:spacing w:line="276" w:lineRule="auto"/>
        <w:jc w:val="center"/>
        <w:rPr>
          <w:rFonts w:ascii="Calibri" w:hAnsi="Calibri" w:cs="Arial"/>
          <w:b/>
        </w:rPr>
      </w:pPr>
      <w:r w:rsidRPr="00C63256">
        <w:rPr>
          <w:rFonts w:ascii="Calibri" w:hAnsi="Calibri" w:cs="Arial"/>
          <w:b/>
        </w:rPr>
        <w:t>EVALDO DUARTE ANTÔNIO</w:t>
      </w:r>
    </w:p>
    <w:p w:rsidR="00E2336B" w:rsidRPr="00C63256" w:rsidRDefault="00E2336B" w:rsidP="00E2336B">
      <w:pPr>
        <w:spacing w:line="276" w:lineRule="auto"/>
        <w:jc w:val="center"/>
        <w:rPr>
          <w:rFonts w:ascii="Calibri" w:hAnsi="Calibri" w:cs="Arial"/>
          <w:b/>
          <w:i/>
          <w:szCs w:val="20"/>
        </w:rPr>
      </w:pPr>
      <w:r w:rsidRPr="00C63256">
        <w:rPr>
          <w:rFonts w:ascii="Calibri" w:hAnsi="Calibri" w:cs="Arial"/>
          <w:b/>
          <w:i/>
          <w:szCs w:val="20"/>
        </w:rPr>
        <w:t>Prefeito Municipal</w:t>
      </w:r>
    </w:p>
    <w:p w:rsidR="00E2336B" w:rsidRDefault="00E2336B" w:rsidP="00E2336B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E2336B" w:rsidRPr="00C63256" w:rsidRDefault="00E2336B" w:rsidP="00E2336B">
      <w:pPr>
        <w:pStyle w:val="Cabealho"/>
        <w:jc w:val="both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 xml:space="preserve">OFÍCIO Nº _____/SEMUG/2021    </w:t>
      </w:r>
    </w:p>
    <w:p w:rsidR="00E2336B" w:rsidRPr="00C63256" w:rsidRDefault="00E2336B" w:rsidP="00E2336B">
      <w:pPr>
        <w:spacing w:line="360" w:lineRule="auto"/>
        <w:jc w:val="right"/>
        <w:rPr>
          <w:rFonts w:ascii="Calibri" w:hAnsi="Calibri"/>
        </w:rPr>
      </w:pPr>
      <w:r w:rsidRPr="00C63256">
        <w:rPr>
          <w:rFonts w:ascii="Calibri" w:hAnsi="Calibri"/>
        </w:rPr>
        <w:t xml:space="preserve"> Mirante da Serra – RO, </w:t>
      </w:r>
      <w:r>
        <w:rPr>
          <w:rFonts w:ascii="Calibri" w:hAnsi="Calibri"/>
        </w:rPr>
        <w:t>0</w:t>
      </w:r>
      <w:r w:rsidR="00F218A3">
        <w:rPr>
          <w:rFonts w:ascii="Calibri" w:hAnsi="Calibri"/>
        </w:rPr>
        <w:t>9</w:t>
      </w:r>
      <w:r w:rsidRPr="00C63256">
        <w:rPr>
          <w:rFonts w:ascii="Calibri" w:hAnsi="Calibri"/>
        </w:rPr>
        <w:t xml:space="preserve"> de </w:t>
      </w:r>
      <w:r>
        <w:rPr>
          <w:rFonts w:ascii="Calibri" w:hAnsi="Calibri"/>
        </w:rPr>
        <w:t>setembro</w:t>
      </w:r>
      <w:r w:rsidRPr="00C63256">
        <w:rPr>
          <w:rFonts w:ascii="Calibri" w:hAnsi="Calibri"/>
        </w:rPr>
        <w:t xml:space="preserve"> de 2021.</w:t>
      </w:r>
    </w:p>
    <w:p w:rsidR="00E2336B" w:rsidRPr="00C63256" w:rsidRDefault="00E2336B" w:rsidP="00E2336B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>Exmo. Sr.</w:t>
      </w:r>
    </w:p>
    <w:p w:rsidR="00E2336B" w:rsidRPr="00C63256" w:rsidRDefault="00E2336B" w:rsidP="00E2336B">
      <w:pPr>
        <w:pStyle w:val="Cabealho"/>
        <w:spacing w:line="276" w:lineRule="auto"/>
        <w:jc w:val="both"/>
        <w:rPr>
          <w:rFonts w:ascii="Calibri" w:hAnsi="Calibri"/>
          <w:b/>
          <w:sz w:val="24"/>
          <w:szCs w:val="24"/>
        </w:rPr>
      </w:pPr>
      <w:r w:rsidRPr="00C63256">
        <w:rPr>
          <w:rFonts w:ascii="Calibri" w:hAnsi="Calibri"/>
          <w:b/>
          <w:sz w:val="24"/>
          <w:szCs w:val="24"/>
        </w:rPr>
        <w:t>ADNEUDO ANDRADE</w:t>
      </w:r>
    </w:p>
    <w:p w:rsidR="00E2336B" w:rsidRPr="00C63256" w:rsidRDefault="00E2336B" w:rsidP="00E2336B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>MD. Presidente da Câmara Municipal</w:t>
      </w:r>
    </w:p>
    <w:p w:rsidR="00E2336B" w:rsidRPr="00C63256" w:rsidRDefault="00E2336B" w:rsidP="00E2336B">
      <w:pPr>
        <w:pStyle w:val="Cabealho"/>
        <w:spacing w:line="276" w:lineRule="auto"/>
        <w:jc w:val="both"/>
        <w:rPr>
          <w:rFonts w:ascii="Calibri" w:hAnsi="Calibri"/>
          <w:b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>Mirante da Serra - RO</w:t>
      </w:r>
    </w:p>
    <w:p w:rsidR="00E2336B" w:rsidRPr="00C63256" w:rsidRDefault="00E2336B" w:rsidP="00E2336B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E2336B" w:rsidRPr="00C63256" w:rsidRDefault="00E2336B" w:rsidP="00E2336B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E2336B" w:rsidRPr="00C63256" w:rsidRDefault="00E2336B" w:rsidP="00E2336B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E2336B" w:rsidRPr="00C63256" w:rsidRDefault="00E2336B" w:rsidP="00E2336B">
      <w:pPr>
        <w:pStyle w:val="Cabealho"/>
        <w:tabs>
          <w:tab w:val="clear" w:pos="4252"/>
          <w:tab w:val="clear" w:pos="8504"/>
          <w:tab w:val="left" w:pos="1134"/>
        </w:tabs>
        <w:jc w:val="both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ab/>
        <w:t xml:space="preserve">Senhor Presidente, </w:t>
      </w:r>
    </w:p>
    <w:p w:rsidR="00E2336B" w:rsidRPr="00C63256" w:rsidRDefault="00E2336B" w:rsidP="00E2336B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E2336B" w:rsidRPr="00C63256" w:rsidRDefault="00E2336B" w:rsidP="00E2336B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E2336B" w:rsidRPr="00C63256" w:rsidRDefault="00E2336B" w:rsidP="00E2336B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E2336B" w:rsidRDefault="00E2336B" w:rsidP="00E2336B">
      <w:pPr>
        <w:tabs>
          <w:tab w:val="left" w:pos="1134"/>
        </w:tabs>
        <w:spacing w:line="360" w:lineRule="auto"/>
        <w:jc w:val="both"/>
        <w:rPr>
          <w:rFonts w:ascii="Calibri" w:hAnsi="Calibri"/>
        </w:rPr>
      </w:pPr>
      <w:r w:rsidRPr="00C63256">
        <w:rPr>
          <w:rFonts w:ascii="Calibri" w:hAnsi="Calibri"/>
        </w:rPr>
        <w:tab/>
        <w:t xml:space="preserve">Estamos encaminhando a esta Augusta Casa de Leis, o Projeto de Lei nº </w:t>
      </w:r>
      <w:r w:rsidR="00150E0E">
        <w:rPr>
          <w:rFonts w:ascii="Calibri" w:hAnsi="Calibri"/>
        </w:rPr>
        <w:t>1111</w:t>
      </w:r>
      <w:r>
        <w:rPr>
          <w:rFonts w:ascii="Calibri" w:hAnsi="Calibri"/>
        </w:rPr>
        <w:t xml:space="preserve"> </w:t>
      </w:r>
      <w:r w:rsidRPr="00C63256">
        <w:rPr>
          <w:rFonts w:ascii="Calibri" w:hAnsi="Calibri"/>
        </w:rPr>
        <w:t xml:space="preserve">de </w:t>
      </w:r>
      <w:r>
        <w:rPr>
          <w:rFonts w:ascii="Calibri" w:hAnsi="Calibri"/>
        </w:rPr>
        <w:t>0</w:t>
      </w:r>
      <w:r w:rsidR="00F218A3">
        <w:rPr>
          <w:rFonts w:ascii="Calibri" w:hAnsi="Calibri"/>
        </w:rPr>
        <w:t>9</w:t>
      </w:r>
      <w:bookmarkStart w:id="0" w:name="_GoBack"/>
      <w:bookmarkEnd w:id="0"/>
      <w:r>
        <w:rPr>
          <w:rFonts w:ascii="Calibri" w:hAnsi="Calibri"/>
        </w:rPr>
        <w:t xml:space="preserve"> </w:t>
      </w:r>
      <w:r w:rsidRPr="00C63256">
        <w:rPr>
          <w:rFonts w:ascii="Calibri" w:hAnsi="Calibri"/>
        </w:rPr>
        <w:t xml:space="preserve">de </w:t>
      </w:r>
      <w:r>
        <w:rPr>
          <w:rFonts w:ascii="Calibri" w:hAnsi="Calibri"/>
        </w:rPr>
        <w:t>setembro</w:t>
      </w:r>
      <w:r w:rsidRPr="00C63256">
        <w:rPr>
          <w:rFonts w:ascii="Calibri" w:hAnsi="Calibri"/>
        </w:rPr>
        <w:t xml:space="preserve"> de 2021 </w:t>
      </w:r>
      <w:r w:rsidRPr="00C63256">
        <w:rPr>
          <w:rFonts w:ascii="Calibri" w:hAnsi="Calibri"/>
          <w:b/>
        </w:rPr>
        <w:t>“</w:t>
      </w:r>
      <w:r w:rsidR="009033F7" w:rsidRPr="00C63256">
        <w:rPr>
          <w:rFonts w:asciiTheme="minorHAnsi" w:hAnsiTheme="minorHAnsi"/>
          <w:b/>
        </w:rPr>
        <w:t xml:space="preserve">Abre Crédito Especial no Orçamento Vigente com Criação de Projeto/Ação </w:t>
      </w:r>
      <w:r w:rsidR="009033F7">
        <w:rPr>
          <w:rFonts w:asciiTheme="minorHAnsi" w:hAnsiTheme="minorHAnsi"/>
          <w:b/>
        </w:rPr>
        <w:t xml:space="preserve">– CV Para </w:t>
      </w:r>
      <w:r w:rsidR="009033F7" w:rsidRPr="00C63256">
        <w:rPr>
          <w:rFonts w:asciiTheme="minorHAnsi" w:hAnsiTheme="minorHAnsi"/>
          <w:b/>
        </w:rPr>
        <w:t xml:space="preserve">Aquisição de </w:t>
      </w:r>
      <w:r w:rsidR="009033F7">
        <w:rPr>
          <w:rFonts w:asciiTheme="minorHAnsi" w:hAnsiTheme="minorHAnsi"/>
          <w:b/>
        </w:rPr>
        <w:t xml:space="preserve">Máquinas e </w:t>
      </w:r>
      <w:r w:rsidR="009033F7" w:rsidRPr="00C63256">
        <w:rPr>
          <w:rFonts w:asciiTheme="minorHAnsi" w:hAnsiTheme="minorHAnsi"/>
          <w:b/>
        </w:rPr>
        <w:t>Equipamento</w:t>
      </w:r>
      <w:r w:rsidR="009033F7">
        <w:rPr>
          <w:rFonts w:asciiTheme="minorHAnsi" w:hAnsiTheme="minorHAnsi"/>
          <w:b/>
        </w:rPr>
        <w:t>s</w:t>
      </w:r>
      <w:r w:rsidR="009033F7" w:rsidRPr="00C63256">
        <w:rPr>
          <w:rFonts w:asciiTheme="minorHAnsi" w:hAnsiTheme="minorHAnsi"/>
          <w:b/>
        </w:rPr>
        <w:t xml:space="preserve"> Agrícolas, e dá Outras providências</w:t>
      </w:r>
      <w:r w:rsidRPr="00C63256">
        <w:rPr>
          <w:rFonts w:ascii="Calibri" w:hAnsi="Calibri"/>
          <w:b/>
        </w:rPr>
        <w:t xml:space="preserve">”, </w:t>
      </w:r>
      <w:r w:rsidRPr="00C63256">
        <w:rPr>
          <w:rFonts w:ascii="Calibri" w:hAnsi="Calibri"/>
        </w:rPr>
        <w:t>a fim de que seja analisado e deliberado pelos Nobres Edis deste Município.</w:t>
      </w:r>
    </w:p>
    <w:p w:rsidR="00E2336B" w:rsidRPr="00C63256" w:rsidRDefault="00E2336B" w:rsidP="00E2336B">
      <w:pPr>
        <w:tabs>
          <w:tab w:val="left" w:pos="1134"/>
        </w:tabs>
        <w:spacing w:line="360" w:lineRule="auto"/>
        <w:jc w:val="both"/>
        <w:rPr>
          <w:rFonts w:ascii="Calibri" w:hAnsi="Calibri"/>
        </w:rPr>
      </w:pPr>
    </w:p>
    <w:p w:rsidR="009033F7" w:rsidRDefault="009033F7" w:rsidP="00AF421A">
      <w:pPr>
        <w:pStyle w:val="Cabealho"/>
        <w:tabs>
          <w:tab w:val="clear" w:pos="4252"/>
          <w:tab w:val="clear" w:pos="8504"/>
          <w:tab w:val="left" w:pos="1134"/>
        </w:tabs>
        <w:spacing w:line="360" w:lineRule="auto"/>
        <w:jc w:val="both"/>
        <w:rPr>
          <w:rFonts w:cs="Arial"/>
          <w:color w:val="000000"/>
          <w:shd w:val="clear" w:color="auto" w:fill="FFFFFF"/>
        </w:rPr>
      </w:pPr>
      <w:r>
        <w:rPr>
          <w:sz w:val="28"/>
          <w:szCs w:val="24"/>
        </w:rPr>
        <w:tab/>
      </w:r>
      <w:r w:rsidR="00E2336B" w:rsidRPr="00C63256">
        <w:rPr>
          <w:sz w:val="24"/>
        </w:rPr>
        <w:t xml:space="preserve">A importância do presente projeto vincula-se a necessidade de abertura de crédito especial por excesso de arrecadação no orçamento vigente, </w:t>
      </w:r>
      <w:r w:rsidR="00E2336B" w:rsidRPr="00476336">
        <w:rPr>
          <w:rFonts w:cs="Arial"/>
          <w:sz w:val="24"/>
          <w:szCs w:val="24"/>
        </w:rPr>
        <w:t>recursos</w:t>
      </w:r>
      <w:r w:rsidR="00E2336B" w:rsidRPr="00476336">
        <w:rPr>
          <w:sz w:val="24"/>
          <w:szCs w:val="24"/>
        </w:rPr>
        <w:t xml:space="preserve"> proveniente de repasse</w:t>
      </w:r>
      <w:r w:rsidR="00150E0E">
        <w:rPr>
          <w:sz w:val="24"/>
          <w:szCs w:val="24"/>
        </w:rPr>
        <w:t xml:space="preserve"> </w:t>
      </w:r>
      <w:r>
        <w:rPr>
          <w:sz w:val="24"/>
          <w:szCs w:val="24"/>
        </w:rPr>
        <w:t>através do Convênio Plataforma+Brasil nº 907059/2020</w:t>
      </w:r>
      <w:r w:rsidR="00E2336B">
        <w:rPr>
          <w:sz w:val="24"/>
          <w:szCs w:val="24"/>
        </w:rPr>
        <w:t>,</w:t>
      </w:r>
      <w:r w:rsidR="00E2336B" w:rsidRPr="00476336">
        <w:rPr>
          <w:sz w:val="24"/>
          <w:szCs w:val="24"/>
        </w:rPr>
        <w:t xml:space="preserve"> objetivando a aquisição de </w:t>
      </w:r>
      <w:r>
        <w:rPr>
          <w:sz w:val="24"/>
          <w:szCs w:val="24"/>
        </w:rPr>
        <w:t>máquinas e equipamentos</w:t>
      </w:r>
      <w:r w:rsidR="00E2336B" w:rsidRPr="00476336">
        <w:rPr>
          <w:sz w:val="24"/>
          <w:szCs w:val="24"/>
        </w:rPr>
        <w:t xml:space="preserve"> </w:t>
      </w:r>
      <w:r w:rsidRPr="00476336">
        <w:rPr>
          <w:sz w:val="24"/>
          <w:szCs w:val="24"/>
        </w:rPr>
        <w:t>agrícolas</w:t>
      </w:r>
      <w:r w:rsidR="00E2336B" w:rsidRPr="00C63256">
        <w:rPr>
          <w:sz w:val="24"/>
        </w:rPr>
        <w:t xml:space="preserve">, para o apoio </w:t>
      </w:r>
      <w:r w:rsidR="00AF421A">
        <w:rPr>
          <w:sz w:val="24"/>
        </w:rPr>
        <w:t xml:space="preserve">ao pequeno e médio produtor rural, </w:t>
      </w:r>
      <w:r w:rsidR="00150E0E">
        <w:rPr>
          <w:rFonts w:cs="Arial"/>
          <w:color w:val="000000"/>
          <w:shd w:val="clear" w:color="auto" w:fill="FFFFFF"/>
        </w:rPr>
        <w:t>que irá contribuir</w:t>
      </w:r>
      <w:r w:rsidRPr="00C03369">
        <w:rPr>
          <w:rFonts w:cs="Arial"/>
          <w:color w:val="000000"/>
          <w:shd w:val="clear" w:color="auto" w:fill="FFFFFF"/>
        </w:rPr>
        <w:t xml:space="preserve"> </w:t>
      </w:r>
      <w:r w:rsidR="00AF421A">
        <w:rPr>
          <w:rFonts w:cs="Arial"/>
          <w:color w:val="000000"/>
          <w:shd w:val="clear" w:color="auto" w:fill="FFFFFF"/>
        </w:rPr>
        <w:t>na</w:t>
      </w:r>
      <w:r w:rsidRPr="00C03369">
        <w:rPr>
          <w:rFonts w:cs="Arial"/>
          <w:color w:val="000000"/>
          <w:shd w:val="clear" w:color="auto" w:fill="FFFFFF"/>
        </w:rPr>
        <w:t xml:space="preserve"> melhora </w:t>
      </w:r>
      <w:r w:rsidR="00AF421A">
        <w:rPr>
          <w:rFonts w:cs="Arial"/>
          <w:color w:val="000000"/>
          <w:shd w:val="clear" w:color="auto" w:fill="FFFFFF"/>
        </w:rPr>
        <w:t>d</w:t>
      </w:r>
      <w:r w:rsidRPr="00C03369">
        <w:rPr>
          <w:rFonts w:cs="Arial"/>
          <w:color w:val="000000"/>
          <w:shd w:val="clear" w:color="auto" w:fill="FFFFFF"/>
        </w:rPr>
        <w:t xml:space="preserve">a qualidade e quantidade dos produtos </w:t>
      </w:r>
      <w:r w:rsidR="00AF421A" w:rsidRPr="00C03369">
        <w:rPr>
          <w:rFonts w:cs="Arial"/>
          <w:color w:val="000000"/>
          <w:shd w:val="clear" w:color="auto" w:fill="FFFFFF"/>
        </w:rPr>
        <w:t>agrícolas</w:t>
      </w:r>
      <w:r w:rsidRPr="00C03369">
        <w:rPr>
          <w:rFonts w:cs="Arial"/>
          <w:color w:val="000000"/>
          <w:shd w:val="clear" w:color="auto" w:fill="FFFFFF"/>
        </w:rPr>
        <w:t xml:space="preserve"> produzidos em nosso município.</w:t>
      </w:r>
    </w:p>
    <w:p w:rsidR="00E2336B" w:rsidRPr="00C63256" w:rsidRDefault="00E2336B" w:rsidP="00E2336B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/>
        </w:rPr>
      </w:pPr>
    </w:p>
    <w:p w:rsidR="00E2336B" w:rsidRPr="00C63256" w:rsidRDefault="00E2336B" w:rsidP="00E2336B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ab/>
        <w:t>Na oportunidade externamos nossos sinceros votos de estima e consideração.</w:t>
      </w:r>
    </w:p>
    <w:p w:rsidR="00E2336B" w:rsidRPr="00C63256" w:rsidRDefault="00E2336B" w:rsidP="009033F7">
      <w:pPr>
        <w:pStyle w:val="Cabealho"/>
        <w:tabs>
          <w:tab w:val="left" w:pos="1134"/>
        </w:tabs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E2336B" w:rsidRDefault="00E2336B" w:rsidP="00E2336B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9033F7" w:rsidRPr="00C63256" w:rsidRDefault="009033F7" w:rsidP="00E2336B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E2336B" w:rsidRPr="00C63256" w:rsidRDefault="00E2336B" w:rsidP="00E2336B">
      <w:pPr>
        <w:pStyle w:val="Cabealho"/>
        <w:spacing w:line="276" w:lineRule="auto"/>
        <w:jc w:val="center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>Atenciosamente.</w:t>
      </w:r>
    </w:p>
    <w:p w:rsidR="00E2336B" w:rsidRPr="00C63256" w:rsidRDefault="00E2336B" w:rsidP="00E2336B">
      <w:pPr>
        <w:pStyle w:val="Cabealho"/>
        <w:spacing w:line="276" w:lineRule="auto"/>
        <w:jc w:val="center"/>
        <w:rPr>
          <w:rFonts w:ascii="Calibri" w:hAnsi="Calibri"/>
          <w:sz w:val="24"/>
          <w:szCs w:val="24"/>
        </w:rPr>
      </w:pPr>
    </w:p>
    <w:p w:rsidR="00E2336B" w:rsidRDefault="00E2336B" w:rsidP="00E2336B">
      <w:pPr>
        <w:spacing w:line="276" w:lineRule="auto"/>
        <w:jc w:val="center"/>
        <w:rPr>
          <w:rFonts w:ascii="Calibri" w:hAnsi="Calibri"/>
          <w:b/>
        </w:rPr>
      </w:pPr>
    </w:p>
    <w:p w:rsidR="009033F7" w:rsidRPr="00C63256" w:rsidRDefault="009033F7" w:rsidP="00E2336B">
      <w:pPr>
        <w:spacing w:line="276" w:lineRule="auto"/>
        <w:jc w:val="center"/>
        <w:rPr>
          <w:rFonts w:ascii="Calibri" w:hAnsi="Calibri"/>
          <w:b/>
        </w:rPr>
      </w:pPr>
    </w:p>
    <w:p w:rsidR="00E2336B" w:rsidRPr="00C63256" w:rsidRDefault="00E2336B" w:rsidP="00E2336B">
      <w:pPr>
        <w:jc w:val="center"/>
        <w:rPr>
          <w:rFonts w:ascii="Calibri" w:hAnsi="Calibri" w:cs="Arial"/>
          <w:b/>
        </w:rPr>
      </w:pPr>
      <w:r w:rsidRPr="00C63256">
        <w:rPr>
          <w:rFonts w:ascii="Calibri" w:hAnsi="Calibri" w:cs="Arial"/>
          <w:b/>
        </w:rPr>
        <w:t>EVALDO DUARTE ANTÔNIO</w:t>
      </w:r>
    </w:p>
    <w:p w:rsidR="00E2336B" w:rsidRPr="00C63256" w:rsidRDefault="00E2336B" w:rsidP="00E2336B">
      <w:pPr>
        <w:jc w:val="center"/>
        <w:rPr>
          <w:rFonts w:ascii="Calibri" w:hAnsi="Calibri" w:cs="Arial"/>
          <w:b/>
          <w:i/>
        </w:rPr>
      </w:pPr>
      <w:r w:rsidRPr="00C63256">
        <w:rPr>
          <w:rFonts w:ascii="Calibri" w:hAnsi="Calibri" w:cs="Arial"/>
          <w:b/>
          <w:i/>
        </w:rPr>
        <w:t>Prefeito Municipal</w:t>
      </w:r>
    </w:p>
    <w:p w:rsidR="00E2336B" w:rsidRPr="00C63256" w:rsidRDefault="00E2336B" w:rsidP="00E2336B"/>
    <w:p w:rsidR="00F45553" w:rsidRDefault="00F45553"/>
    <w:sectPr w:rsidR="00F45553" w:rsidSect="00FE2023">
      <w:headerReference w:type="default" r:id="rId7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0C5" w:rsidRDefault="00352FBF">
      <w:r>
        <w:separator/>
      </w:r>
    </w:p>
  </w:endnote>
  <w:endnote w:type="continuationSeparator" w:id="0">
    <w:p w:rsidR="00CE10C5" w:rsidRDefault="00352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0C5" w:rsidRDefault="00352FBF">
      <w:r>
        <w:separator/>
      </w:r>
    </w:p>
  </w:footnote>
  <w:footnote w:type="continuationSeparator" w:id="0">
    <w:p w:rsidR="00CE10C5" w:rsidRDefault="00352F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B0" w:rsidRDefault="00F52E8B" w:rsidP="004159B0">
    <w:pPr>
      <w:pStyle w:val="Cabealho"/>
      <w:tabs>
        <w:tab w:val="clear" w:pos="4252"/>
        <w:tab w:val="clear" w:pos="8504"/>
        <w:tab w:val="left" w:pos="3300"/>
      </w:tabs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8F8602D" wp14:editId="5B8E794F">
              <wp:simplePos x="0" y="0"/>
              <wp:positionH relativeFrom="margin">
                <wp:posOffset>1263650</wp:posOffset>
              </wp:positionH>
              <wp:positionV relativeFrom="paragraph">
                <wp:posOffset>6985</wp:posOffset>
              </wp:positionV>
              <wp:extent cx="4191000" cy="651510"/>
              <wp:effectExtent l="0" t="0" r="0" b="0"/>
              <wp:wrapSquare wrapText="bothSides"/>
              <wp:docPr id="217" name="Caixa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0" cy="6515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59B0" w:rsidRPr="009812FC" w:rsidRDefault="00F52E8B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ESTADO DE RONDÔNIA</w:t>
                          </w:r>
                        </w:p>
                        <w:p w:rsidR="004159B0" w:rsidRPr="009812FC" w:rsidRDefault="00F52E8B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PREFEITURA MUNICIPAL DE MIRANTE DA SERRA</w:t>
                          </w:r>
                        </w:p>
                        <w:p w:rsidR="004159B0" w:rsidRPr="009812FC" w:rsidRDefault="00F52E8B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  <w:t>GABINETE DO PREFEITO</w:t>
                          </w:r>
                        </w:p>
                        <w:p w:rsidR="00FE2023" w:rsidRPr="004159B0" w:rsidRDefault="00F218A3" w:rsidP="004159B0">
                          <w:pPr>
                            <w:jc w:val="center"/>
                            <w:rPr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28F8602D" id="_x0000_t202" coordsize="21600,21600" o:spt="202" path="m,l,21600r21600,l21600,xe">
              <v:stroke joinstyle="miter"/>
              <v:path gradientshapeok="t" o:connecttype="rect"/>
            </v:shapetype>
            <v:shape id="Caixa de texto 217" o:spid="_x0000_s1027" type="#_x0000_t202" style="position:absolute;margin-left:99.5pt;margin-top:.55pt;width:330pt;height:51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" stroked="f">
              <v:textbox>
                <w:txbxContent>
                  <w:p w:rsidR="004159B0" w:rsidRPr="009812FC" w:rsidRDefault="00F52E8B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ESTADO DE RONDÔNIA</w:t>
                    </w:r>
                  </w:p>
                  <w:p w:rsidR="004159B0" w:rsidRPr="009812FC" w:rsidRDefault="00F52E8B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PREFEITURA MUNICIPAL DE MIRANTE DA SERRA</w:t>
                    </w:r>
                  </w:p>
                  <w:p w:rsidR="004159B0" w:rsidRPr="009812FC" w:rsidRDefault="00F52E8B" w:rsidP="004159B0">
                    <w:pPr>
                      <w:jc w:val="center"/>
                      <w:rPr>
                        <w:rFonts w:asciiTheme="minorHAnsi" w:hAnsiTheme="minorHAnsi"/>
                        <w:b/>
                        <w:u w:val="single"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  <w:u w:val="single"/>
                      </w:rPr>
                      <w:t>GABINETE DO PREFEITO</w:t>
                    </w:r>
                  </w:p>
                  <w:p w:rsidR="00FE2023" w:rsidRPr="004159B0" w:rsidRDefault="00AF421A" w:rsidP="004159B0">
                    <w:pPr>
                      <w:jc w:val="center"/>
                      <w:rPr>
                        <w:u w:val="single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Pr="00A9360E">
      <w:rPr>
        <w:noProof/>
        <w:lang w:eastAsia="pt-BR"/>
      </w:rPr>
      <w:drawing>
        <wp:inline distT="0" distB="0" distL="0" distR="0" wp14:anchorId="03D0B92C" wp14:editId="795C8EEB">
          <wp:extent cx="1133475" cy="733425"/>
          <wp:effectExtent l="0" t="0" r="9525" b="9525"/>
          <wp:docPr id="2" name="Imagem 2" descr="C:\Users\CPL2\Downloads\WhatsApp Image 2021-01-05 at 10.06.5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PL2\Downloads\WhatsApp Image 2021-01-05 at 10.06.50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36B"/>
    <w:rsid w:val="00150E0E"/>
    <w:rsid w:val="00212CC5"/>
    <w:rsid w:val="00267F53"/>
    <w:rsid w:val="00352FBF"/>
    <w:rsid w:val="004021E1"/>
    <w:rsid w:val="009033F7"/>
    <w:rsid w:val="00AF421A"/>
    <w:rsid w:val="00CE10C5"/>
    <w:rsid w:val="00E2336B"/>
    <w:rsid w:val="00F17DBA"/>
    <w:rsid w:val="00F218A3"/>
    <w:rsid w:val="00F45553"/>
    <w:rsid w:val="00F52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3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E2336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E2336B"/>
  </w:style>
  <w:style w:type="paragraph" w:styleId="Textodebalo">
    <w:name w:val="Balloon Text"/>
    <w:basedOn w:val="Normal"/>
    <w:link w:val="TextodebaloCarcter"/>
    <w:uiPriority w:val="99"/>
    <w:semiHidden/>
    <w:unhideWhenUsed/>
    <w:rsid w:val="00E2336B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2336B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3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E2336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E2336B"/>
  </w:style>
  <w:style w:type="paragraph" w:styleId="Textodebalo">
    <w:name w:val="Balloon Text"/>
    <w:basedOn w:val="Normal"/>
    <w:link w:val="TextodebaloCarcter"/>
    <w:uiPriority w:val="99"/>
    <w:semiHidden/>
    <w:unhideWhenUsed/>
    <w:rsid w:val="00E2336B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2336B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1174</Words>
  <Characters>6345</Characters>
  <Application>Microsoft Office Word</Application>
  <DocSecurity>0</DocSecurity>
  <Lines>52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de Imprensa</dc:creator>
  <cp:lastModifiedBy>Ass. de Imprensa</cp:lastModifiedBy>
  <cp:revision>6</cp:revision>
  <dcterms:created xsi:type="dcterms:W3CDTF">2021-09-03T15:32:00Z</dcterms:created>
  <dcterms:modified xsi:type="dcterms:W3CDTF">2021-09-09T13:20:00Z</dcterms:modified>
</cp:coreProperties>
</file>