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225B9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38ADF643" w14:textId="3F5DC43A" w:rsidR="00C843C8" w:rsidRPr="004312C8" w:rsidRDefault="00D97B6A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7872FC">
        <w:rPr>
          <w:b/>
          <w:sz w:val="28"/>
        </w:rPr>
        <w:t>18</w:t>
      </w:r>
      <w:r w:rsidR="00B612EB">
        <w:rPr>
          <w:b/>
          <w:sz w:val="28"/>
        </w:rPr>
        <w:t>/202</w:t>
      </w:r>
      <w:r w:rsidR="00DC6814">
        <w:rPr>
          <w:b/>
          <w:sz w:val="28"/>
        </w:rPr>
        <w:t>4</w:t>
      </w:r>
    </w:p>
    <w:p w14:paraId="04CD29D5" w14:textId="77777777"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4DCA7A6A" w14:textId="77777777" w:rsidR="00C843C8" w:rsidRPr="001203E3" w:rsidRDefault="00C843C8" w:rsidP="00C843C8">
      <w:pPr>
        <w:rPr>
          <w:sz w:val="24"/>
          <w:szCs w:val="24"/>
        </w:rPr>
      </w:pPr>
    </w:p>
    <w:p w14:paraId="2E6938A8" w14:textId="250582BC" w:rsidR="00296C0D" w:rsidRDefault="00147659" w:rsidP="00386EE7">
      <w:pPr>
        <w:tabs>
          <w:tab w:val="num" w:pos="709"/>
        </w:tabs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296C0D">
        <w:rPr>
          <w:sz w:val="24"/>
          <w:szCs w:val="24"/>
        </w:rPr>
        <w:t xml:space="preserve">moradores do bairro Jardim Paraíso, sobretudo </w:t>
      </w:r>
      <w:r>
        <w:rPr>
          <w:sz w:val="24"/>
          <w:szCs w:val="24"/>
        </w:rPr>
        <w:t>o</w:t>
      </w:r>
      <w:r w:rsidR="00296C0D">
        <w:rPr>
          <w:sz w:val="24"/>
          <w:szCs w:val="24"/>
        </w:rPr>
        <w:t>s da</w:t>
      </w:r>
      <w:r>
        <w:rPr>
          <w:sz w:val="24"/>
          <w:szCs w:val="24"/>
        </w:rPr>
        <w:t xml:space="preserve"> </w:t>
      </w:r>
      <w:r w:rsidR="00296C0D">
        <w:rPr>
          <w:sz w:val="24"/>
          <w:szCs w:val="24"/>
        </w:rPr>
        <w:t>rua Antônia M. Balan, me procuraram recentemente para reclamar do mato alto e</w:t>
      </w:r>
      <w:r w:rsidR="00386EE7">
        <w:rPr>
          <w:sz w:val="24"/>
          <w:szCs w:val="24"/>
        </w:rPr>
        <w:t>nt</w:t>
      </w:r>
      <w:r w:rsidR="00296C0D">
        <w:rPr>
          <w:sz w:val="24"/>
          <w:szCs w:val="24"/>
        </w:rPr>
        <w:t xml:space="preserve">orno do </w:t>
      </w:r>
      <w:r>
        <w:rPr>
          <w:sz w:val="24"/>
          <w:szCs w:val="24"/>
        </w:rPr>
        <w:t>Parque Permanente de Exposições “Sebastião Vigarani”</w:t>
      </w:r>
      <w:r w:rsidR="00296C0D">
        <w:rPr>
          <w:sz w:val="24"/>
          <w:szCs w:val="24"/>
        </w:rPr>
        <w:t>, que não tem calçamento construído;</w:t>
      </w:r>
      <w:r>
        <w:rPr>
          <w:sz w:val="24"/>
          <w:szCs w:val="24"/>
        </w:rPr>
        <w:t xml:space="preserve"> </w:t>
      </w:r>
    </w:p>
    <w:p w14:paraId="4DEBA499" w14:textId="6EFEB1C3" w:rsidR="00147659" w:rsidRDefault="00296C0D" w:rsidP="00386EE7">
      <w:pPr>
        <w:tabs>
          <w:tab w:val="num" w:pos="709"/>
        </w:tabs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Considerado que, </w:t>
      </w:r>
      <w:r w:rsidR="00B56F92">
        <w:rPr>
          <w:sz w:val="24"/>
          <w:szCs w:val="24"/>
        </w:rPr>
        <w:t xml:space="preserve">conforme fotos em anexo, </w:t>
      </w:r>
      <w:r w:rsidR="009074EE">
        <w:rPr>
          <w:sz w:val="24"/>
          <w:szCs w:val="24"/>
        </w:rPr>
        <w:t xml:space="preserve">percebe-se </w:t>
      </w:r>
      <w:r w:rsidR="00A223FC">
        <w:rPr>
          <w:sz w:val="24"/>
          <w:szCs w:val="24"/>
        </w:rPr>
        <w:t xml:space="preserve">que, </w:t>
      </w:r>
      <w:r w:rsidR="00927D7D">
        <w:rPr>
          <w:sz w:val="24"/>
          <w:szCs w:val="24"/>
        </w:rPr>
        <w:t xml:space="preserve">além do mato alto, </w:t>
      </w:r>
      <w:r w:rsidR="00A223FC">
        <w:rPr>
          <w:sz w:val="24"/>
          <w:szCs w:val="24"/>
        </w:rPr>
        <w:t>há grande quantidade de lixo</w:t>
      </w:r>
      <w:r w:rsidR="00EF1506">
        <w:rPr>
          <w:sz w:val="24"/>
          <w:szCs w:val="24"/>
        </w:rPr>
        <w:t xml:space="preserve"> </w:t>
      </w:r>
      <w:r w:rsidR="00030848">
        <w:rPr>
          <w:sz w:val="24"/>
          <w:szCs w:val="24"/>
        </w:rPr>
        <w:t>jogado</w:t>
      </w:r>
      <w:r w:rsidR="00927D7D">
        <w:rPr>
          <w:sz w:val="24"/>
          <w:szCs w:val="24"/>
        </w:rPr>
        <w:t xml:space="preserve"> no local</w:t>
      </w:r>
      <w:r w:rsidR="00A223FC">
        <w:rPr>
          <w:sz w:val="24"/>
          <w:szCs w:val="24"/>
        </w:rPr>
        <w:t xml:space="preserve">; </w:t>
      </w:r>
    </w:p>
    <w:p w14:paraId="70752EEC" w14:textId="2B7D4BE5" w:rsidR="00873FD2" w:rsidRDefault="00873FD2" w:rsidP="00386EE7">
      <w:pPr>
        <w:tabs>
          <w:tab w:val="num" w:pos="709"/>
        </w:tabs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A63951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esse descarte irregular de lixo nesse mato alto propicia condições para o aparecimento </w:t>
      </w:r>
      <w:r w:rsidRPr="008B3ABB">
        <w:rPr>
          <w:sz w:val="24"/>
          <w:szCs w:val="24"/>
        </w:rPr>
        <w:t xml:space="preserve">de insetos e animais peçonhentos (escorpiões, cobras, ratos e baratas) e do </w:t>
      </w:r>
      <w:r>
        <w:rPr>
          <w:sz w:val="24"/>
          <w:szCs w:val="24"/>
        </w:rPr>
        <w:t xml:space="preserve">mosquito transmissor da Dengue, </w:t>
      </w:r>
      <w:r w:rsidRPr="008C3AD6">
        <w:rPr>
          <w:sz w:val="24"/>
          <w:szCs w:val="24"/>
        </w:rPr>
        <w:t>Zika e Chikungunya</w:t>
      </w:r>
      <w:r>
        <w:rPr>
          <w:sz w:val="24"/>
          <w:szCs w:val="24"/>
        </w:rPr>
        <w:t xml:space="preserve">, o </w:t>
      </w:r>
      <w:r w:rsidRPr="008B3ABB">
        <w:rPr>
          <w:sz w:val="24"/>
          <w:szCs w:val="24"/>
        </w:rPr>
        <w:t xml:space="preserve">Aedes </w:t>
      </w:r>
      <w:r>
        <w:rPr>
          <w:sz w:val="24"/>
          <w:szCs w:val="24"/>
        </w:rPr>
        <w:t>A</w:t>
      </w:r>
      <w:r w:rsidRPr="008B3ABB">
        <w:rPr>
          <w:sz w:val="24"/>
          <w:szCs w:val="24"/>
        </w:rPr>
        <w:t>egypti</w:t>
      </w:r>
      <w:r>
        <w:rPr>
          <w:sz w:val="24"/>
          <w:szCs w:val="24"/>
        </w:rPr>
        <w:t>;</w:t>
      </w:r>
    </w:p>
    <w:p w14:paraId="4B6FF0DE" w14:textId="5144653E" w:rsidR="00682F40" w:rsidRDefault="00147659" w:rsidP="00386EE7">
      <w:pPr>
        <w:tabs>
          <w:tab w:val="num" w:pos="709"/>
        </w:tabs>
        <w:spacing w:before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16313">
        <w:rPr>
          <w:sz w:val="24"/>
          <w:szCs w:val="24"/>
        </w:rPr>
        <w:t xml:space="preserve">Considerando que, </w:t>
      </w:r>
      <w:r w:rsidR="00191C3B">
        <w:rPr>
          <w:sz w:val="24"/>
          <w:szCs w:val="24"/>
        </w:rPr>
        <w:t>devido à falta de roçada, capina e limpeza pelo Poder Público no entorno do</w:t>
      </w:r>
      <w:r w:rsidR="00386EE7">
        <w:rPr>
          <w:sz w:val="24"/>
          <w:szCs w:val="24"/>
        </w:rPr>
        <w:t xml:space="preserve"> Parque Permanente de Exposições “Sebastião Vigarani”</w:t>
      </w:r>
      <w:r w:rsidR="00191C3B">
        <w:rPr>
          <w:sz w:val="24"/>
          <w:szCs w:val="24"/>
        </w:rPr>
        <w:t xml:space="preserve">, </w:t>
      </w:r>
      <w:r w:rsidR="00386EE7">
        <w:rPr>
          <w:sz w:val="24"/>
          <w:szCs w:val="24"/>
        </w:rPr>
        <w:t>pessoas</w:t>
      </w:r>
      <w:r w:rsidR="00191C3B">
        <w:rPr>
          <w:sz w:val="24"/>
          <w:szCs w:val="24"/>
        </w:rPr>
        <w:t xml:space="preserve"> </w:t>
      </w:r>
      <w:r w:rsidR="00386EE7">
        <w:rPr>
          <w:sz w:val="24"/>
          <w:szCs w:val="24"/>
        </w:rPr>
        <w:t>colocaram fogo nesse mato para tenta</w:t>
      </w:r>
      <w:r w:rsidR="00EC4D96">
        <w:rPr>
          <w:sz w:val="24"/>
          <w:szCs w:val="24"/>
        </w:rPr>
        <w:t>r</w:t>
      </w:r>
      <w:r w:rsidR="00386EE7">
        <w:rPr>
          <w:sz w:val="24"/>
          <w:szCs w:val="24"/>
        </w:rPr>
        <w:t xml:space="preserve"> limpar a calçada; </w:t>
      </w:r>
    </w:p>
    <w:p w14:paraId="2078566F" w14:textId="77777777" w:rsidR="00E51FA4" w:rsidRPr="00AD4F04" w:rsidRDefault="00E51FA4" w:rsidP="00823EE9">
      <w:pPr>
        <w:ind w:firstLine="1134"/>
        <w:jc w:val="both"/>
        <w:rPr>
          <w:sz w:val="24"/>
          <w:szCs w:val="24"/>
        </w:rPr>
      </w:pPr>
    </w:p>
    <w:p w14:paraId="43989560" w14:textId="77777777" w:rsidR="005D4528" w:rsidRPr="00AD4F04" w:rsidRDefault="005D4528" w:rsidP="00191C3B">
      <w:pPr>
        <w:ind w:firstLine="1418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</w:t>
      </w:r>
      <w:r w:rsidR="00B612EB">
        <w:rPr>
          <w:b/>
          <w:sz w:val="24"/>
          <w:szCs w:val="24"/>
        </w:rPr>
        <w:t>IC</w:t>
      </w:r>
      <w:r w:rsidR="002B5F01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:</w:t>
      </w:r>
    </w:p>
    <w:p w14:paraId="4FA74E6E" w14:textId="77777777" w:rsidR="005D4528" w:rsidRPr="006E0B6E" w:rsidRDefault="005D4528" w:rsidP="00823EE9">
      <w:pPr>
        <w:spacing w:line="360" w:lineRule="auto"/>
        <w:ind w:firstLine="1134"/>
        <w:jc w:val="both"/>
        <w:rPr>
          <w:sz w:val="24"/>
          <w:szCs w:val="24"/>
        </w:rPr>
      </w:pPr>
    </w:p>
    <w:p w14:paraId="6078A188" w14:textId="2FFB9FCB" w:rsidR="005D4528" w:rsidRDefault="005D4528" w:rsidP="00823EE9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</w:t>
      </w:r>
      <w:r>
        <w:rPr>
          <w:sz w:val="24"/>
          <w:szCs w:val="24"/>
        </w:rPr>
        <w:t xml:space="preserve">, tome as devidas providências, </w:t>
      </w:r>
      <w:r w:rsidR="007E286C">
        <w:rPr>
          <w:sz w:val="24"/>
          <w:szCs w:val="24"/>
        </w:rPr>
        <w:t xml:space="preserve">com o </w:t>
      </w:r>
      <w:r w:rsidR="00147659">
        <w:rPr>
          <w:sz w:val="24"/>
          <w:szCs w:val="24"/>
        </w:rPr>
        <w:t>setor competente</w:t>
      </w:r>
      <w:r w:rsidR="007E286C">
        <w:rPr>
          <w:sz w:val="24"/>
          <w:szCs w:val="24"/>
        </w:rPr>
        <w:t>,</w:t>
      </w:r>
      <w:r w:rsidR="00147659">
        <w:rPr>
          <w:sz w:val="24"/>
          <w:szCs w:val="24"/>
        </w:rPr>
        <w:t xml:space="preserve"> </w:t>
      </w:r>
      <w:r w:rsidR="0006062C">
        <w:rPr>
          <w:sz w:val="24"/>
          <w:szCs w:val="24"/>
        </w:rPr>
        <w:t>para</w:t>
      </w:r>
      <w:r w:rsidR="00147659">
        <w:rPr>
          <w:sz w:val="24"/>
          <w:szCs w:val="24"/>
        </w:rPr>
        <w:t xml:space="preserve"> realizar a construção d</w:t>
      </w:r>
      <w:r w:rsidR="00323503">
        <w:rPr>
          <w:sz w:val="24"/>
          <w:szCs w:val="24"/>
        </w:rPr>
        <w:t>a</w:t>
      </w:r>
      <w:r w:rsidR="00147659">
        <w:rPr>
          <w:sz w:val="24"/>
          <w:szCs w:val="24"/>
        </w:rPr>
        <w:t xml:space="preserve"> calça</w:t>
      </w:r>
      <w:r w:rsidR="00323503">
        <w:rPr>
          <w:sz w:val="24"/>
          <w:szCs w:val="24"/>
        </w:rPr>
        <w:t xml:space="preserve">da </w:t>
      </w:r>
      <w:r w:rsidR="00386EE7">
        <w:rPr>
          <w:sz w:val="24"/>
          <w:szCs w:val="24"/>
        </w:rPr>
        <w:t xml:space="preserve">entorno do Parque Permanente de Exposições “Sebastião Vigarani”, no bairro Jardim Paraíso, </w:t>
      </w:r>
      <w:r w:rsidR="00030848">
        <w:rPr>
          <w:sz w:val="24"/>
          <w:szCs w:val="24"/>
        </w:rPr>
        <w:t>para evitar os problemas narrados acima</w:t>
      </w:r>
      <w:r w:rsidR="00323503">
        <w:rPr>
          <w:sz w:val="24"/>
          <w:szCs w:val="24"/>
        </w:rPr>
        <w:t xml:space="preserve"> e</w:t>
      </w:r>
      <w:r w:rsidR="00030848">
        <w:rPr>
          <w:sz w:val="24"/>
          <w:szCs w:val="24"/>
        </w:rPr>
        <w:t xml:space="preserve"> </w:t>
      </w:r>
      <w:r w:rsidR="00323503">
        <w:rPr>
          <w:sz w:val="24"/>
          <w:szCs w:val="24"/>
        </w:rPr>
        <w:t>m</w:t>
      </w:r>
      <w:r w:rsidR="00AD6A7B">
        <w:rPr>
          <w:sz w:val="24"/>
          <w:szCs w:val="24"/>
        </w:rPr>
        <w:t>elhor</w:t>
      </w:r>
      <w:r w:rsidR="00323503">
        <w:rPr>
          <w:sz w:val="24"/>
          <w:szCs w:val="24"/>
        </w:rPr>
        <w:t xml:space="preserve">ar o aspecto do bairro. Porém, caso isso não seja possível no momento, solicito que seja feita a roçada, capina e limpeza do local com mais frequência. </w:t>
      </w:r>
    </w:p>
    <w:p w14:paraId="0ED9DADE" w14:textId="780BCD92" w:rsidR="00C843C8" w:rsidRDefault="00C843C8" w:rsidP="006914EB">
      <w:pPr>
        <w:rPr>
          <w:sz w:val="24"/>
          <w:szCs w:val="24"/>
        </w:rPr>
      </w:pPr>
    </w:p>
    <w:p w14:paraId="56AE1ECF" w14:textId="77777777" w:rsidR="00FC3A70" w:rsidRDefault="00FC3A70" w:rsidP="006914EB">
      <w:pPr>
        <w:rPr>
          <w:sz w:val="24"/>
          <w:szCs w:val="24"/>
        </w:rPr>
      </w:pPr>
    </w:p>
    <w:p w14:paraId="70E0D2D3" w14:textId="7A0D7483" w:rsidR="00B612EB" w:rsidRDefault="002B5F01" w:rsidP="00C157A0">
      <w:pPr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757ACC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C157A0">
        <w:rPr>
          <w:sz w:val="24"/>
          <w:szCs w:val="24"/>
        </w:rPr>
        <w:t>04</w:t>
      </w:r>
      <w:r>
        <w:rPr>
          <w:sz w:val="24"/>
          <w:szCs w:val="24"/>
        </w:rPr>
        <w:t xml:space="preserve"> de </w:t>
      </w:r>
      <w:r w:rsidR="00757ACC">
        <w:rPr>
          <w:sz w:val="24"/>
          <w:szCs w:val="24"/>
        </w:rPr>
        <w:t>março</w:t>
      </w:r>
      <w:r>
        <w:rPr>
          <w:sz w:val="24"/>
          <w:szCs w:val="24"/>
        </w:rPr>
        <w:t xml:space="preserve"> de 202</w:t>
      </w:r>
      <w:r w:rsidR="00C157A0">
        <w:rPr>
          <w:sz w:val="24"/>
          <w:szCs w:val="24"/>
        </w:rPr>
        <w:t>4</w:t>
      </w:r>
      <w:r w:rsidR="00B612EB">
        <w:rPr>
          <w:sz w:val="24"/>
          <w:szCs w:val="24"/>
        </w:rPr>
        <w:t>.</w:t>
      </w:r>
    </w:p>
    <w:p w14:paraId="7C04CA81" w14:textId="77777777" w:rsidR="00B612EB" w:rsidRDefault="00B612EB" w:rsidP="00C157A0">
      <w:pPr>
        <w:jc w:val="center"/>
        <w:rPr>
          <w:sz w:val="24"/>
          <w:szCs w:val="24"/>
        </w:rPr>
      </w:pPr>
    </w:p>
    <w:p w14:paraId="629E49EB" w14:textId="77777777" w:rsidR="00B612EB" w:rsidRDefault="00B612EB" w:rsidP="00B612EB">
      <w:pPr>
        <w:rPr>
          <w:sz w:val="24"/>
          <w:szCs w:val="24"/>
        </w:rPr>
      </w:pPr>
    </w:p>
    <w:p w14:paraId="6D86B168" w14:textId="18C03223" w:rsidR="00B612EB" w:rsidRDefault="00C157A0" w:rsidP="00C157A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14:paraId="6350D858" w14:textId="2E63A52C" w:rsidR="00B612EB" w:rsidRDefault="00C157A0" w:rsidP="00C157A0">
      <w:pPr>
        <w:ind w:firstLine="993"/>
        <w:jc w:val="center"/>
        <w:rPr>
          <w:sz w:val="24"/>
          <w:szCs w:val="24"/>
        </w:rPr>
      </w:pPr>
      <w:r>
        <w:rPr>
          <w:sz w:val="24"/>
          <w:szCs w:val="24"/>
        </w:rPr>
        <w:t>Kalá</w:t>
      </w:r>
    </w:p>
    <w:p w14:paraId="2F8881A9" w14:textId="6C522759" w:rsidR="00B612EB" w:rsidRDefault="00B612EB" w:rsidP="00C157A0">
      <w:pPr>
        <w:ind w:firstLine="993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22E2F422" w14:textId="77777777" w:rsidR="00B612EB" w:rsidRDefault="00B612EB" w:rsidP="00B612EB">
      <w:pPr>
        <w:ind w:firstLine="993"/>
        <w:rPr>
          <w:sz w:val="24"/>
          <w:szCs w:val="24"/>
        </w:rPr>
      </w:pPr>
    </w:p>
    <w:p w14:paraId="77BC779E" w14:textId="77777777" w:rsidR="00090005" w:rsidRPr="00823EE9" w:rsidRDefault="00090005" w:rsidP="00823EE9">
      <w:pPr>
        <w:ind w:firstLine="993"/>
        <w:rPr>
          <w:sz w:val="24"/>
          <w:szCs w:val="24"/>
        </w:rPr>
      </w:pPr>
    </w:p>
    <w:sectPr w:rsidR="00090005" w:rsidRPr="00823EE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A0F1B2" w14:textId="77777777" w:rsidR="00F87EAD" w:rsidRDefault="00F87EAD">
      <w:r>
        <w:separator/>
      </w:r>
    </w:p>
  </w:endnote>
  <w:endnote w:type="continuationSeparator" w:id="0">
    <w:p w14:paraId="4651CB18" w14:textId="77777777" w:rsidR="00F87EAD" w:rsidRDefault="00F87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712D56E3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AD6A7B" w:rsidRPr="00AD6A7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277F2A" w14:textId="77777777" w:rsidR="00F87EAD" w:rsidRDefault="00F87EAD">
      <w:r>
        <w:separator/>
      </w:r>
    </w:p>
  </w:footnote>
  <w:footnote w:type="continuationSeparator" w:id="0">
    <w:p w14:paraId="040CDE01" w14:textId="77777777" w:rsidR="00F87EAD" w:rsidRDefault="00F87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D3A7C" w14:textId="77777777" w:rsidR="002E34E6" w:rsidRPr="003C7A2E" w:rsidRDefault="00EC4D9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1053563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6D32"/>
    <w:rsid w:val="00030848"/>
    <w:rsid w:val="0004577C"/>
    <w:rsid w:val="0006062C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0BC"/>
    <w:rsid w:val="0012740B"/>
    <w:rsid w:val="00127545"/>
    <w:rsid w:val="001379AD"/>
    <w:rsid w:val="00147659"/>
    <w:rsid w:val="00147D24"/>
    <w:rsid w:val="001532E3"/>
    <w:rsid w:val="001549EC"/>
    <w:rsid w:val="00170746"/>
    <w:rsid w:val="00173025"/>
    <w:rsid w:val="00173770"/>
    <w:rsid w:val="00173AB0"/>
    <w:rsid w:val="00191C3B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1723B"/>
    <w:rsid w:val="00221FC2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5F01"/>
    <w:rsid w:val="002D492E"/>
    <w:rsid w:val="002E34E6"/>
    <w:rsid w:val="003008D4"/>
    <w:rsid w:val="003114EA"/>
    <w:rsid w:val="003215B1"/>
    <w:rsid w:val="00323503"/>
    <w:rsid w:val="003416AA"/>
    <w:rsid w:val="00347B36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46818"/>
    <w:rsid w:val="00596DD2"/>
    <w:rsid w:val="005C353D"/>
    <w:rsid w:val="005C3FD8"/>
    <w:rsid w:val="005C75EE"/>
    <w:rsid w:val="005D12E4"/>
    <w:rsid w:val="005D4528"/>
    <w:rsid w:val="005E02D6"/>
    <w:rsid w:val="005E2115"/>
    <w:rsid w:val="005E696B"/>
    <w:rsid w:val="006007CD"/>
    <w:rsid w:val="00614B82"/>
    <w:rsid w:val="00620F4E"/>
    <w:rsid w:val="00642405"/>
    <w:rsid w:val="00642E44"/>
    <w:rsid w:val="00643B4C"/>
    <w:rsid w:val="00645F5E"/>
    <w:rsid w:val="00660DB3"/>
    <w:rsid w:val="00682F40"/>
    <w:rsid w:val="006860A4"/>
    <w:rsid w:val="006914EB"/>
    <w:rsid w:val="006C62DE"/>
    <w:rsid w:val="006E0F10"/>
    <w:rsid w:val="00704803"/>
    <w:rsid w:val="00706A20"/>
    <w:rsid w:val="00707D7A"/>
    <w:rsid w:val="00745473"/>
    <w:rsid w:val="00757ACC"/>
    <w:rsid w:val="00763988"/>
    <w:rsid w:val="007715ED"/>
    <w:rsid w:val="007727B9"/>
    <w:rsid w:val="007739C4"/>
    <w:rsid w:val="00777665"/>
    <w:rsid w:val="007872FC"/>
    <w:rsid w:val="007C318F"/>
    <w:rsid w:val="007D1CDC"/>
    <w:rsid w:val="007E286C"/>
    <w:rsid w:val="00805091"/>
    <w:rsid w:val="00823EE9"/>
    <w:rsid w:val="00850E16"/>
    <w:rsid w:val="00862F50"/>
    <w:rsid w:val="00873FD2"/>
    <w:rsid w:val="00884AFA"/>
    <w:rsid w:val="0089506B"/>
    <w:rsid w:val="008A1D5E"/>
    <w:rsid w:val="008B6E84"/>
    <w:rsid w:val="008C019E"/>
    <w:rsid w:val="008D6542"/>
    <w:rsid w:val="008F4BC3"/>
    <w:rsid w:val="008F6A20"/>
    <w:rsid w:val="00905A73"/>
    <w:rsid w:val="009074EE"/>
    <w:rsid w:val="00912728"/>
    <w:rsid w:val="00927087"/>
    <w:rsid w:val="00927D7D"/>
    <w:rsid w:val="00953717"/>
    <w:rsid w:val="00966453"/>
    <w:rsid w:val="00986930"/>
    <w:rsid w:val="00991873"/>
    <w:rsid w:val="009A6F05"/>
    <w:rsid w:val="009B03C3"/>
    <w:rsid w:val="009C15A0"/>
    <w:rsid w:val="009C72E3"/>
    <w:rsid w:val="009D06AC"/>
    <w:rsid w:val="009D5FE1"/>
    <w:rsid w:val="009E28C9"/>
    <w:rsid w:val="00A06A02"/>
    <w:rsid w:val="00A21745"/>
    <w:rsid w:val="00A223FC"/>
    <w:rsid w:val="00A37D74"/>
    <w:rsid w:val="00A47558"/>
    <w:rsid w:val="00A62E9B"/>
    <w:rsid w:val="00AA0A95"/>
    <w:rsid w:val="00AA1D3C"/>
    <w:rsid w:val="00AC1DC1"/>
    <w:rsid w:val="00AC213B"/>
    <w:rsid w:val="00AD359D"/>
    <w:rsid w:val="00AD6A7B"/>
    <w:rsid w:val="00AF5AA8"/>
    <w:rsid w:val="00B004DF"/>
    <w:rsid w:val="00B1430F"/>
    <w:rsid w:val="00B26AB1"/>
    <w:rsid w:val="00B30080"/>
    <w:rsid w:val="00B45D94"/>
    <w:rsid w:val="00B5038F"/>
    <w:rsid w:val="00B56541"/>
    <w:rsid w:val="00B56F92"/>
    <w:rsid w:val="00B612EB"/>
    <w:rsid w:val="00BA5E4A"/>
    <w:rsid w:val="00BB4473"/>
    <w:rsid w:val="00BB730D"/>
    <w:rsid w:val="00BC3980"/>
    <w:rsid w:val="00BD035A"/>
    <w:rsid w:val="00BE6B58"/>
    <w:rsid w:val="00C157A0"/>
    <w:rsid w:val="00C17282"/>
    <w:rsid w:val="00C253C0"/>
    <w:rsid w:val="00C27A3C"/>
    <w:rsid w:val="00C35BB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F00BB"/>
    <w:rsid w:val="00E34C92"/>
    <w:rsid w:val="00E35D3E"/>
    <w:rsid w:val="00E51FA4"/>
    <w:rsid w:val="00E62738"/>
    <w:rsid w:val="00E84E6F"/>
    <w:rsid w:val="00EA4BBA"/>
    <w:rsid w:val="00EB22F3"/>
    <w:rsid w:val="00EB4605"/>
    <w:rsid w:val="00EB55C1"/>
    <w:rsid w:val="00EC0CB3"/>
    <w:rsid w:val="00EC4D96"/>
    <w:rsid w:val="00EC75A4"/>
    <w:rsid w:val="00EF1506"/>
    <w:rsid w:val="00EF3F78"/>
    <w:rsid w:val="00F0502D"/>
    <w:rsid w:val="00F23319"/>
    <w:rsid w:val="00F62DAB"/>
    <w:rsid w:val="00F7175D"/>
    <w:rsid w:val="00F73E7D"/>
    <w:rsid w:val="00F76635"/>
    <w:rsid w:val="00F77B17"/>
    <w:rsid w:val="00F81A78"/>
    <w:rsid w:val="00F83074"/>
    <w:rsid w:val="00F86282"/>
    <w:rsid w:val="00F87EAD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58123-AC45-44E2-8F56-9A6FBEA8A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203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1368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24</cp:revision>
  <cp:lastPrinted>2023-02-13T12:09:00Z</cp:lastPrinted>
  <dcterms:created xsi:type="dcterms:W3CDTF">2023-02-13T12:52:00Z</dcterms:created>
  <dcterms:modified xsi:type="dcterms:W3CDTF">2024-03-04T13:33:00Z</dcterms:modified>
</cp:coreProperties>
</file>