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D986C" w14:textId="77777777" w:rsidR="00354B56" w:rsidRPr="004F6D85" w:rsidRDefault="00354B56" w:rsidP="00705A67">
      <w:pPr>
        <w:pStyle w:val="Corpodetexto"/>
      </w:pPr>
    </w:p>
    <w:p w14:paraId="5D6D4E1C" w14:textId="6664D87E" w:rsidR="008F150D" w:rsidRPr="004F6D85" w:rsidRDefault="008F150D" w:rsidP="00705A67">
      <w:pPr>
        <w:pStyle w:val="Corpodetexto"/>
      </w:pPr>
      <w:r w:rsidRPr="004F6D85">
        <w:t>EXCELENTÍSSIM</w:t>
      </w:r>
      <w:r w:rsidR="00035BBE" w:rsidRPr="004F6D85">
        <w:t>O</w:t>
      </w:r>
      <w:r w:rsidRPr="004F6D85">
        <w:t xml:space="preserve"> SENHOR PRESIDENT</w:t>
      </w:r>
      <w:r w:rsidR="00733534" w:rsidRPr="004F6D85">
        <w:t>E</w:t>
      </w:r>
      <w:r w:rsidRPr="004F6D85">
        <w:t xml:space="preserve"> DA CÂMARA MUNICIPAL DE VEREADORES DE ANCHIETA - SC</w:t>
      </w:r>
    </w:p>
    <w:p w14:paraId="455A7125" w14:textId="77777777" w:rsidR="008F150D" w:rsidRPr="004F6D85" w:rsidRDefault="008F150D" w:rsidP="00705A67">
      <w:pPr>
        <w:pStyle w:val="Corpodetexto"/>
      </w:pPr>
    </w:p>
    <w:p w14:paraId="39B384A3" w14:textId="311DC063" w:rsidR="008F150D" w:rsidRPr="004F6D85" w:rsidRDefault="00D51ECB" w:rsidP="00705A67">
      <w:pPr>
        <w:jc w:val="center"/>
        <w:rPr>
          <w:rFonts w:ascii="Times New Roman" w:hAnsi="Times New Roman" w:cs="Times New Roman"/>
          <w:sz w:val="24"/>
          <w:szCs w:val="24"/>
        </w:rPr>
      </w:pPr>
      <w:r w:rsidRPr="004F6D85">
        <w:rPr>
          <w:rFonts w:ascii="Times New Roman" w:hAnsi="Times New Roman" w:cs="Times New Roman"/>
          <w:b/>
          <w:sz w:val="24"/>
          <w:szCs w:val="24"/>
          <w:u w:val="single"/>
        </w:rPr>
        <w:t xml:space="preserve">MOÇÂO </w:t>
      </w:r>
      <w:r w:rsidR="002D2484" w:rsidRPr="004F6D85">
        <w:rPr>
          <w:rFonts w:ascii="Times New Roman" w:hAnsi="Times New Roman" w:cs="Times New Roman"/>
          <w:b/>
          <w:sz w:val="24"/>
          <w:szCs w:val="24"/>
          <w:u w:val="single"/>
        </w:rPr>
        <w:t>DE AP</w:t>
      </w:r>
      <w:r w:rsidR="00705A67" w:rsidRPr="004F6D85">
        <w:rPr>
          <w:rFonts w:ascii="Times New Roman" w:hAnsi="Times New Roman" w:cs="Times New Roman"/>
          <w:b/>
          <w:sz w:val="24"/>
          <w:szCs w:val="24"/>
          <w:u w:val="single"/>
        </w:rPr>
        <w:t>OIO</w:t>
      </w:r>
      <w:r w:rsidRPr="004F6D85">
        <w:rPr>
          <w:rFonts w:ascii="Times New Roman" w:hAnsi="Times New Roman" w:cs="Times New Roman"/>
          <w:b/>
          <w:sz w:val="24"/>
          <w:szCs w:val="24"/>
          <w:u w:val="single"/>
        </w:rPr>
        <w:t xml:space="preserve"> </w:t>
      </w:r>
      <w:r w:rsidR="00303746" w:rsidRPr="004F6D85">
        <w:rPr>
          <w:rFonts w:ascii="Times New Roman" w:hAnsi="Times New Roman" w:cs="Times New Roman"/>
          <w:b/>
          <w:sz w:val="24"/>
          <w:szCs w:val="24"/>
          <w:u w:val="single"/>
        </w:rPr>
        <w:t>Nº 0</w:t>
      </w:r>
      <w:r w:rsidR="004F6D85" w:rsidRPr="004F6D85">
        <w:rPr>
          <w:rFonts w:ascii="Times New Roman" w:hAnsi="Times New Roman" w:cs="Times New Roman"/>
          <w:b/>
          <w:sz w:val="24"/>
          <w:szCs w:val="24"/>
          <w:u w:val="single"/>
        </w:rPr>
        <w:t>8</w:t>
      </w:r>
      <w:r w:rsidR="008F150D" w:rsidRPr="004F6D85">
        <w:rPr>
          <w:rFonts w:ascii="Times New Roman" w:hAnsi="Times New Roman" w:cs="Times New Roman"/>
          <w:b/>
          <w:sz w:val="24"/>
          <w:szCs w:val="24"/>
          <w:u w:val="single"/>
        </w:rPr>
        <w:t>/202</w:t>
      </w:r>
      <w:r w:rsidR="005C7A37" w:rsidRPr="004F6D85">
        <w:rPr>
          <w:rFonts w:ascii="Times New Roman" w:hAnsi="Times New Roman" w:cs="Times New Roman"/>
          <w:b/>
          <w:sz w:val="24"/>
          <w:szCs w:val="24"/>
          <w:u w:val="single"/>
        </w:rPr>
        <w:t>3</w:t>
      </w:r>
    </w:p>
    <w:p w14:paraId="2D3EAFCB" w14:textId="07021BA3" w:rsidR="002F1122" w:rsidRPr="004F6D85" w:rsidRDefault="002F1122" w:rsidP="004F6D85">
      <w:pPr>
        <w:jc w:val="both"/>
        <w:rPr>
          <w:rFonts w:ascii="Times New Roman" w:hAnsi="Times New Roman" w:cs="Times New Roman"/>
          <w:sz w:val="24"/>
          <w:szCs w:val="24"/>
          <w:shd w:val="clear" w:color="auto" w:fill="FFFFFF"/>
        </w:rPr>
      </w:pPr>
      <w:r w:rsidRPr="004F6D85">
        <w:rPr>
          <w:rFonts w:ascii="Times New Roman" w:hAnsi="Times New Roman" w:cs="Times New Roman"/>
          <w:sz w:val="24"/>
          <w:szCs w:val="24"/>
          <w:shd w:val="clear" w:color="auto" w:fill="FFFFFF"/>
        </w:rPr>
        <w:t xml:space="preserve">Os vereadores que </w:t>
      </w:r>
      <w:r w:rsidR="00360E73" w:rsidRPr="004F6D85">
        <w:rPr>
          <w:rFonts w:ascii="Times New Roman" w:hAnsi="Times New Roman" w:cs="Times New Roman"/>
          <w:sz w:val="24"/>
          <w:szCs w:val="24"/>
          <w:shd w:val="clear" w:color="auto" w:fill="FFFFFF"/>
        </w:rPr>
        <w:t>estas subscrevem</w:t>
      </w:r>
      <w:r w:rsidRPr="004F6D85">
        <w:rPr>
          <w:rFonts w:ascii="Times New Roman" w:hAnsi="Times New Roman" w:cs="Times New Roman"/>
          <w:sz w:val="24"/>
          <w:szCs w:val="24"/>
          <w:shd w:val="clear" w:color="auto" w:fill="FFFFFF"/>
        </w:rPr>
        <w:t xml:space="preserve">, </w:t>
      </w:r>
      <w:r w:rsidR="004F6D85" w:rsidRPr="004F6D85">
        <w:rPr>
          <w:rFonts w:ascii="Times New Roman" w:hAnsi="Times New Roman" w:cs="Times New Roman"/>
          <w:sz w:val="24"/>
          <w:szCs w:val="24"/>
          <w:shd w:val="clear" w:color="auto" w:fill="FFFFFF"/>
        </w:rPr>
        <w:t xml:space="preserve">com assento na Egrégia Corte Legislativa subscrevem a presente Moção de Apelo, que depois de cumpridas todas as formalidades legais e regimentais, requerem que se aprovada for a mesma seja encaminhada ao Presidente da República Exmo. Sr. Luiz Inácio Lula da Silva e Ministro da Educação Exmo. Sr. Camilo Santana, Reitor eleito da UFFS </w:t>
      </w:r>
      <w:proofErr w:type="spellStart"/>
      <w:r w:rsidR="004F6D85" w:rsidRPr="004F6D85">
        <w:rPr>
          <w:rFonts w:ascii="Times New Roman" w:hAnsi="Times New Roman" w:cs="Times New Roman"/>
          <w:sz w:val="24"/>
          <w:szCs w:val="24"/>
          <w:shd w:val="clear" w:color="auto" w:fill="FFFFFF"/>
        </w:rPr>
        <w:t>Exmo</w:t>
      </w:r>
      <w:proofErr w:type="spellEnd"/>
      <w:r w:rsidR="004F6D85" w:rsidRPr="004F6D85">
        <w:rPr>
          <w:rFonts w:ascii="Times New Roman" w:hAnsi="Times New Roman" w:cs="Times New Roman"/>
          <w:sz w:val="24"/>
          <w:szCs w:val="24"/>
          <w:shd w:val="clear" w:color="auto" w:fill="FFFFFF"/>
        </w:rPr>
        <w:t xml:space="preserve"> Sr. João </w:t>
      </w:r>
      <w:proofErr w:type="spellStart"/>
      <w:r w:rsidR="004F6D85" w:rsidRPr="004F6D85">
        <w:rPr>
          <w:rFonts w:ascii="Times New Roman" w:hAnsi="Times New Roman" w:cs="Times New Roman"/>
          <w:sz w:val="24"/>
          <w:szCs w:val="24"/>
          <w:shd w:val="clear" w:color="auto" w:fill="FFFFFF"/>
        </w:rPr>
        <w:t>Antonio</w:t>
      </w:r>
      <w:proofErr w:type="spellEnd"/>
      <w:r w:rsidR="004F6D85" w:rsidRPr="004F6D85">
        <w:rPr>
          <w:rFonts w:ascii="Times New Roman" w:hAnsi="Times New Roman" w:cs="Times New Roman"/>
          <w:sz w:val="24"/>
          <w:szCs w:val="24"/>
          <w:shd w:val="clear" w:color="auto" w:fill="FFFFFF"/>
        </w:rPr>
        <w:t xml:space="preserve"> </w:t>
      </w:r>
      <w:proofErr w:type="spellStart"/>
      <w:r w:rsidR="004F6D85" w:rsidRPr="004F6D85">
        <w:rPr>
          <w:rFonts w:ascii="Times New Roman" w:hAnsi="Times New Roman" w:cs="Times New Roman"/>
          <w:sz w:val="24"/>
          <w:szCs w:val="24"/>
          <w:shd w:val="clear" w:color="auto" w:fill="FFFFFF"/>
        </w:rPr>
        <w:t>Braida</w:t>
      </w:r>
      <w:proofErr w:type="spellEnd"/>
      <w:r w:rsidR="004F6D85" w:rsidRPr="004F6D85">
        <w:rPr>
          <w:rFonts w:ascii="Times New Roman" w:hAnsi="Times New Roman" w:cs="Times New Roman"/>
          <w:sz w:val="24"/>
          <w:szCs w:val="24"/>
          <w:shd w:val="clear" w:color="auto" w:fill="FFFFFF"/>
        </w:rPr>
        <w:t>, Comissão de Educação da Câmara dos Deputados.</w:t>
      </w:r>
    </w:p>
    <w:p w14:paraId="22E32253" w14:textId="731AA18D" w:rsidR="00A54CD1" w:rsidRPr="004F6D85" w:rsidRDefault="008F150D" w:rsidP="00705A67">
      <w:pPr>
        <w:pStyle w:val="Corpodetexto2"/>
        <w:spacing w:after="0" w:line="240" w:lineRule="auto"/>
        <w:ind w:hanging="284"/>
        <w:jc w:val="center"/>
        <w:rPr>
          <w:b/>
          <w:u w:val="single"/>
        </w:rPr>
      </w:pPr>
      <w:r w:rsidRPr="004F6D85">
        <w:rPr>
          <w:b/>
          <w:u w:val="single"/>
        </w:rPr>
        <w:t>ASSUNTO</w:t>
      </w:r>
    </w:p>
    <w:p w14:paraId="5FB48FBD" w14:textId="77777777" w:rsidR="002F1122" w:rsidRPr="004F6D85" w:rsidRDefault="002F1122" w:rsidP="00705A67">
      <w:pPr>
        <w:pStyle w:val="Corpodetexto2"/>
        <w:spacing w:after="0" w:line="240" w:lineRule="auto"/>
        <w:ind w:hanging="284"/>
        <w:jc w:val="both"/>
        <w:rPr>
          <w:b/>
          <w:sz w:val="20"/>
          <w:szCs w:val="20"/>
          <w:u w:val="single"/>
        </w:rPr>
      </w:pPr>
    </w:p>
    <w:p w14:paraId="3C76CBB9" w14:textId="03016D4D" w:rsidR="00705A67" w:rsidRPr="004F6D85" w:rsidRDefault="004F6D85" w:rsidP="00705A67">
      <w:pPr>
        <w:ind w:hanging="284"/>
        <w:jc w:val="center"/>
        <w:rPr>
          <w:rFonts w:ascii="Times New Roman" w:eastAsia="Times New Roman" w:hAnsi="Times New Roman" w:cs="Times New Roman"/>
          <w:b/>
          <w:bCs/>
          <w:sz w:val="24"/>
          <w:szCs w:val="24"/>
          <w:lang w:eastAsia="pt-BR"/>
        </w:rPr>
      </w:pPr>
      <w:r w:rsidRPr="004F6D85">
        <w:rPr>
          <w:rFonts w:ascii="Times New Roman" w:eastAsia="Times New Roman" w:hAnsi="Times New Roman" w:cs="Times New Roman"/>
          <w:b/>
          <w:bCs/>
          <w:sz w:val="24"/>
          <w:szCs w:val="24"/>
          <w:lang w:eastAsia="pt-BR"/>
        </w:rPr>
        <w:t xml:space="preserve">Instalação de um Campus da Universidade Federal da Fronteira Sul na Região </w:t>
      </w:r>
      <w:proofErr w:type="spellStart"/>
      <w:r w:rsidRPr="004F6D85">
        <w:rPr>
          <w:rFonts w:ascii="Times New Roman" w:eastAsia="Times New Roman" w:hAnsi="Times New Roman" w:cs="Times New Roman"/>
          <w:b/>
          <w:bCs/>
          <w:sz w:val="24"/>
          <w:szCs w:val="24"/>
          <w:lang w:eastAsia="pt-BR"/>
        </w:rPr>
        <w:t>Extremo-Oeste</w:t>
      </w:r>
      <w:proofErr w:type="spellEnd"/>
      <w:r w:rsidRPr="004F6D85">
        <w:rPr>
          <w:rFonts w:ascii="Times New Roman" w:eastAsia="Times New Roman" w:hAnsi="Times New Roman" w:cs="Times New Roman"/>
          <w:b/>
          <w:bCs/>
          <w:sz w:val="24"/>
          <w:szCs w:val="24"/>
          <w:lang w:eastAsia="pt-BR"/>
        </w:rPr>
        <w:t xml:space="preserve"> de Santa Catarina</w:t>
      </w:r>
    </w:p>
    <w:p w14:paraId="52DDF1BC" w14:textId="6375C652" w:rsidR="00AA25DA" w:rsidRPr="004F6D85" w:rsidRDefault="006D4BD5" w:rsidP="00705A67">
      <w:pPr>
        <w:ind w:hanging="284"/>
        <w:jc w:val="center"/>
        <w:rPr>
          <w:rFonts w:ascii="Times New Roman" w:hAnsi="Times New Roman" w:cs="Times New Roman"/>
          <w:b/>
          <w:sz w:val="28"/>
          <w:szCs w:val="28"/>
          <w:u w:val="single"/>
        </w:rPr>
      </w:pPr>
      <w:r w:rsidRPr="004F6D85">
        <w:rPr>
          <w:rFonts w:ascii="Times New Roman" w:hAnsi="Times New Roman" w:cs="Times New Roman"/>
          <w:b/>
          <w:sz w:val="28"/>
          <w:szCs w:val="28"/>
          <w:u w:val="single"/>
        </w:rPr>
        <w:t>JUSTIFICATIVA</w:t>
      </w:r>
    </w:p>
    <w:p w14:paraId="73F67229"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O Movimento Pró Universidade Federal na região sempre manteve sua luta por acreditar que o desenho institucional da UFFS responde as duas principais dificuldades da região ao passo que: 1) oportuniza a inclusão e permanência dos estudantes, que até então, pelas condições socioeconômicas de suas famílias foram excluídos do ensino superior por não terem condições de pagar as mensalidades ou até mesmo arcar com os custos de estadia em outra cidade onde há o ensino superior público; 2) amplia a articulação da Universidade com a comunidade através da oferta de cursos condizentes e favoráveis às necessidades do desenvolvimento regional.</w:t>
      </w:r>
    </w:p>
    <w:p w14:paraId="508693D1"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Entendemos que a presença da Universidade na região, se torna vetor de desenvolvimento integrado em todas as perspectivas, porque haverá mais oportunidades de trabalho, mais presença de jovens na região, ampliação da qualificação das pessoas, desenvolvimento econômico-social, pela disponibilização de suporte científico e tecnológico, além de capital social.</w:t>
      </w:r>
    </w:p>
    <w:p w14:paraId="55E19BC1"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Uma Universidade com as características da UFFS, promove na região, a ampliação do repertório e das oportunidades culturais, as quais a população da região pode e almeja ter acesso;</w:t>
      </w:r>
    </w:p>
    <w:p w14:paraId="4B212B5B"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Possibilita o fortalecimento da Educação Básica, já que oportuniza a formação de professores em todas as áreas, com cursos superiores de boa qualidade e de forma gratuita.</w:t>
      </w:r>
    </w:p>
    <w:p w14:paraId="52891FA5"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 xml:space="preserve"> A universidade é hoje uma instituição de fundamental importância por trabalhar envolvendo a realidade social, cultural e a ciência, ocupando uma posição estratégica na dinâmica dos processos de formação de nível superior, de inovação tecnológica, bem como, de produção e difusão da ciência e da cultura.</w:t>
      </w:r>
    </w:p>
    <w:p w14:paraId="718FD1C2"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 xml:space="preserve">Reforça-se que a partir de estudo já realizado e apresentado em Roteiro solicitado pelo Conselho Estratégico Social – CES – UFFS, a região comprova e atende a todos os critérios básicos para obtenção de um campus, sendo eles: </w:t>
      </w:r>
    </w:p>
    <w:p w14:paraId="356EF0FE"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a)</w:t>
      </w:r>
      <w:r w:rsidRPr="004F6D85">
        <w:rPr>
          <w:rFonts w:ascii="Times New Roman" w:hAnsi="Times New Roman" w:cs="Times New Roman"/>
          <w:color w:val="000000" w:themeColor="text1"/>
          <w:sz w:val="24"/>
          <w:szCs w:val="24"/>
        </w:rPr>
        <w:tab/>
        <w:t>Região com forte presença de agricultura familiar e camponesa;</w:t>
      </w:r>
    </w:p>
    <w:p w14:paraId="7C20214D"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lastRenderedPageBreak/>
        <w:t>b)</w:t>
      </w:r>
      <w:r w:rsidRPr="004F6D85">
        <w:rPr>
          <w:rFonts w:ascii="Times New Roman" w:hAnsi="Times New Roman" w:cs="Times New Roman"/>
          <w:color w:val="000000" w:themeColor="text1"/>
          <w:sz w:val="24"/>
          <w:szCs w:val="24"/>
        </w:rPr>
        <w:tab/>
        <w:t xml:space="preserve"> Região com IDH mais baixo;</w:t>
      </w:r>
    </w:p>
    <w:p w14:paraId="77AA8FCA"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c)</w:t>
      </w:r>
      <w:r w:rsidRPr="004F6D85">
        <w:rPr>
          <w:rFonts w:ascii="Times New Roman" w:hAnsi="Times New Roman" w:cs="Times New Roman"/>
          <w:color w:val="000000" w:themeColor="text1"/>
          <w:sz w:val="24"/>
          <w:szCs w:val="24"/>
        </w:rPr>
        <w:tab/>
        <w:t xml:space="preserve">Região com maior número de alunos no Ensino Médio e número de jovens; </w:t>
      </w:r>
    </w:p>
    <w:p w14:paraId="655B2C4C"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d)</w:t>
      </w:r>
      <w:r w:rsidRPr="004F6D85">
        <w:rPr>
          <w:rFonts w:ascii="Times New Roman" w:hAnsi="Times New Roman" w:cs="Times New Roman"/>
          <w:color w:val="000000" w:themeColor="text1"/>
          <w:sz w:val="24"/>
          <w:szCs w:val="24"/>
        </w:rPr>
        <w:tab/>
        <w:t>Região com forte presença de organizações e Movimentos Sociais Populares e do Movimento Pró Universidade;</w:t>
      </w:r>
    </w:p>
    <w:p w14:paraId="75BF3972"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e)</w:t>
      </w:r>
      <w:r w:rsidRPr="004F6D85">
        <w:rPr>
          <w:rFonts w:ascii="Times New Roman" w:hAnsi="Times New Roman" w:cs="Times New Roman"/>
          <w:color w:val="000000" w:themeColor="text1"/>
          <w:sz w:val="24"/>
          <w:szCs w:val="24"/>
        </w:rPr>
        <w:tab/>
        <w:t xml:space="preserve">Apresenta um município polo da região como local de instalação, que dispõe de infraestrutura de transporte, comunicação, educação básica, hotéis; </w:t>
      </w:r>
    </w:p>
    <w:p w14:paraId="440BC273"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f)</w:t>
      </w:r>
      <w:r w:rsidRPr="004F6D85">
        <w:rPr>
          <w:rFonts w:ascii="Times New Roman" w:hAnsi="Times New Roman" w:cs="Times New Roman"/>
          <w:color w:val="000000" w:themeColor="text1"/>
          <w:sz w:val="24"/>
          <w:szCs w:val="24"/>
        </w:rPr>
        <w:tab/>
        <w:t>Distribuição dos campi entre os estados, considerando o número de municípios e a população da Mesorregião e seu entorno.</w:t>
      </w:r>
    </w:p>
    <w:p w14:paraId="122F8F52" w14:textId="77777777" w:rsidR="004F6D85" w:rsidRP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 xml:space="preserve">Desde 2005 até o momento atual, a região com todo seu tecido social, envolvendo movimentos sociais, pastorais, entidades, órgãos públicos, estudantes e população em geral, sempre esteve envolvida no debate pela expansão da Universidade, participando e realizando diversos atos. Retomando o debate, foi realizada audiência pública, do dia 27/06/2022, com a presença de mais de 200 pessoas da região, na Câmara de Vereadores de São Miguel do Oeste, ficou nítida a necessidade e vontade da população e autoridades regionais pela instalação de um campus da UFFS no Extremo Oeste de SC. A partir de junho deste ano o Movimento Pró Universidade, retoma o debate com reunião de representantes da região com Reitor eleito da UFFS João Antônio </w:t>
      </w:r>
      <w:proofErr w:type="spellStart"/>
      <w:r w:rsidRPr="004F6D85">
        <w:rPr>
          <w:rFonts w:ascii="Times New Roman" w:hAnsi="Times New Roman" w:cs="Times New Roman"/>
          <w:color w:val="000000" w:themeColor="text1"/>
          <w:sz w:val="24"/>
          <w:szCs w:val="24"/>
        </w:rPr>
        <w:t>Braida</w:t>
      </w:r>
      <w:proofErr w:type="spellEnd"/>
      <w:r w:rsidRPr="004F6D85">
        <w:rPr>
          <w:rFonts w:ascii="Times New Roman" w:hAnsi="Times New Roman" w:cs="Times New Roman"/>
          <w:color w:val="000000" w:themeColor="text1"/>
          <w:sz w:val="24"/>
          <w:szCs w:val="24"/>
        </w:rPr>
        <w:t xml:space="preserve"> e </w:t>
      </w:r>
      <w:proofErr w:type="gramStart"/>
      <w:r w:rsidRPr="004F6D85">
        <w:rPr>
          <w:rFonts w:ascii="Times New Roman" w:hAnsi="Times New Roman" w:cs="Times New Roman"/>
          <w:color w:val="000000" w:themeColor="text1"/>
          <w:sz w:val="24"/>
          <w:szCs w:val="24"/>
        </w:rPr>
        <w:t>Vice Reitora</w:t>
      </w:r>
      <w:proofErr w:type="gramEnd"/>
      <w:r w:rsidRPr="004F6D85">
        <w:rPr>
          <w:rFonts w:ascii="Times New Roman" w:hAnsi="Times New Roman" w:cs="Times New Roman"/>
          <w:color w:val="000000" w:themeColor="text1"/>
          <w:sz w:val="24"/>
          <w:szCs w:val="24"/>
        </w:rPr>
        <w:t xml:space="preserve"> Sandra </w:t>
      </w:r>
      <w:proofErr w:type="spellStart"/>
      <w:r w:rsidRPr="004F6D85">
        <w:rPr>
          <w:rFonts w:ascii="Times New Roman" w:hAnsi="Times New Roman" w:cs="Times New Roman"/>
          <w:color w:val="000000" w:themeColor="text1"/>
          <w:sz w:val="24"/>
          <w:szCs w:val="24"/>
        </w:rPr>
        <w:t>Pierozani</w:t>
      </w:r>
      <w:proofErr w:type="spellEnd"/>
      <w:r w:rsidRPr="004F6D85">
        <w:rPr>
          <w:rFonts w:ascii="Times New Roman" w:hAnsi="Times New Roman" w:cs="Times New Roman"/>
          <w:color w:val="000000" w:themeColor="text1"/>
          <w:sz w:val="24"/>
          <w:szCs w:val="24"/>
        </w:rPr>
        <w:t>.</w:t>
      </w:r>
    </w:p>
    <w:p w14:paraId="4599F296" w14:textId="6FC168E8" w:rsidR="004F6D85" w:rsidRDefault="004F6D85" w:rsidP="004F6D85">
      <w:pPr>
        <w:jc w:val="both"/>
        <w:rPr>
          <w:rFonts w:ascii="Times New Roman" w:hAnsi="Times New Roman" w:cs="Times New Roman"/>
          <w:color w:val="000000" w:themeColor="text1"/>
          <w:sz w:val="24"/>
          <w:szCs w:val="24"/>
        </w:rPr>
      </w:pPr>
      <w:r w:rsidRPr="004F6D85">
        <w:rPr>
          <w:rFonts w:ascii="Times New Roman" w:hAnsi="Times New Roman" w:cs="Times New Roman"/>
          <w:color w:val="000000" w:themeColor="text1"/>
          <w:sz w:val="24"/>
          <w:szCs w:val="24"/>
        </w:rPr>
        <w:t>As muitas ações realizadas pela população da região reafirmam a necessidade de um Campus das UFFS na região do Extremo Oeste de Santa Catarina. Da mesma forma a Câmara de Vereadores por seus representantes reiteram aprovando a presente moção de apelo.</w:t>
      </w:r>
    </w:p>
    <w:p w14:paraId="69E26DC3" w14:textId="77777777" w:rsidR="004F6D85" w:rsidRPr="004F6D85" w:rsidRDefault="004F6D85" w:rsidP="004F6D85">
      <w:pPr>
        <w:jc w:val="both"/>
        <w:rPr>
          <w:rFonts w:ascii="Times New Roman" w:hAnsi="Times New Roman" w:cs="Times New Roman"/>
          <w:color w:val="000000" w:themeColor="text1"/>
          <w:sz w:val="24"/>
          <w:szCs w:val="24"/>
        </w:rPr>
      </w:pPr>
    </w:p>
    <w:p w14:paraId="247F623A" w14:textId="2CD12D3E" w:rsidR="00765E9E" w:rsidRPr="004F6D85" w:rsidRDefault="008F150D" w:rsidP="00705A67">
      <w:pPr>
        <w:jc w:val="both"/>
        <w:rPr>
          <w:rFonts w:ascii="Times New Roman" w:hAnsi="Times New Roman" w:cs="Times New Roman"/>
          <w:sz w:val="24"/>
          <w:szCs w:val="24"/>
        </w:rPr>
      </w:pPr>
      <w:r w:rsidRPr="004F6D85">
        <w:rPr>
          <w:rFonts w:ascii="Times New Roman" w:hAnsi="Times New Roman" w:cs="Times New Roman"/>
          <w:sz w:val="24"/>
          <w:szCs w:val="24"/>
        </w:rPr>
        <w:t xml:space="preserve">Sala das Sessões da Câmara Municipal de Vereadores de Anchieta - SC, </w:t>
      </w:r>
      <w:r w:rsidR="004F6D85">
        <w:rPr>
          <w:rFonts w:ascii="Times New Roman" w:hAnsi="Times New Roman" w:cs="Times New Roman"/>
          <w:sz w:val="24"/>
          <w:szCs w:val="24"/>
        </w:rPr>
        <w:t>10</w:t>
      </w:r>
      <w:r w:rsidR="00812B79" w:rsidRPr="004F6D85">
        <w:rPr>
          <w:rFonts w:ascii="Times New Roman" w:hAnsi="Times New Roman" w:cs="Times New Roman"/>
          <w:sz w:val="24"/>
          <w:szCs w:val="24"/>
        </w:rPr>
        <w:t xml:space="preserve"> </w:t>
      </w:r>
      <w:r w:rsidR="00C41264" w:rsidRPr="004F6D85">
        <w:rPr>
          <w:rFonts w:ascii="Times New Roman" w:hAnsi="Times New Roman" w:cs="Times New Roman"/>
          <w:sz w:val="24"/>
          <w:szCs w:val="24"/>
        </w:rPr>
        <w:t xml:space="preserve">de </w:t>
      </w:r>
      <w:r w:rsidR="004F6D85">
        <w:rPr>
          <w:rFonts w:ascii="Times New Roman" w:hAnsi="Times New Roman" w:cs="Times New Roman"/>
          <w:sz w:val="24"/>
          <w:szCs w:val="24"/>
        </w:rPr>
        <w:t>agosto</w:t>
      </w:r>
      <w:r w:rsidRPr="004F6D85">
        <w:rPr>
          <w:rFonts w:ascii="Times New Roman" w:hAnsi="Times New Roman" w:cs="Times New Roman"/>
          <w:sz w:val="24"/>
          <w:szCs w:val="24"/>
        </w:rPr>
        <w:t xml:space="preserve"> de 2</w:t>
      </w:r>
      <w:r w:rsidR="003F03E4" w:rsidRPr="004F6D85">
        <w:rPr>
          <w:rFonts w:ascii="Times New Roman" w:hAnsi="Times New Roman" w:cs="Times New Roman"/>
          <w:sz w:val="24"/>
          <w:szCs w:val="24"/>
        </w:rPr>
        <w:t>02</w:t>
      </w:r>
      <w:r w:rsidR="00812B79" w:rsidRPr="004F6D85">
        <w:rPr>
          <w:rFonts w:ascii="Times New Roman" w:hAnsi="Times New Roman" w:cs="Times New Roman"/>
          <w:sz w:val="24"/>
          <w:szCs w:val="24"/>
        </w:rPr>
        <w:t>3</w:t>
      </w:r>
      <w:r w:rsidR="006D4BD5" w:rsidRPr="004F6D85">
        <w:rPr>
          <w:rFonts w:ascii="Times New Roman" w:hAnsi="Times New Roman" w:cs="Times New Roman"/>
          <w:sz w:val="24"/>
          <w:szCs w:val="24"/>
        </w:rPr>
        <w:t>.</w:t>
      </w:r>
    </w:p>
    <w:p w14:paraId="2299D2D3" w14:textId="0239AA5E" w:rsidR="00705A67" w:rsidRPr="004F6D85" w:rsidRDefault="00705A67" w:rsidP="00705A67">
      <w:pPr>
        <w:jc w:val="both"/>
        <w:rPr>
          <w:rFonts w:ascii="Times New Roman" w:hAnsi="Times New Roman" w:cs="Times New Roman"/>
          <w:sz w:val="24"/>
          <w:szCs w:val="24"/>
        </w:rPr>
      </w:pPr>
    </w:p>
    <w:p w14:paraId="79499716" w14:textId="77777777" w:rsidR="00705A67" w:rsidRPr="004F6D85" w:rsidRDefault="00705A67" w:rsidP="004F6D85">
      <w:pPr>
        <w:jc w:val="center"/>
        <w:rPr>
          <w:rFonts w:ascii="Times New Roman" w:hAnsi="Times New Roman" w:cs="Times New Roman"/>
          <w:sz w:val="24"/>
          <w:szCs w:val="24"/>
        </w:rPr>
      </w:pPr>
      <w:bookmarkStart w:id="0" w:name="_GoBack"/>
      <w:bookmarkEnd w:id="0"/>
    </w:p>
    <w:p w14:paraId="544D78AA" w14:textId="7CDBB6AE" w:rsidR="00360E73" w:rsidRPr="004F6D85" w:rsidRDefault="00765E9E" w:rsidP="004F6D85">
      <w:pPr>
        <w:spacing w:after="0"/>
        <w:jc w:val="center"/>
        <w:rPr>
          <w:rFonts w:ascii="Times New Roman" w:hAnsi="Times New Roman" w:cs="Times New Roman"/>
          <w:b/>
          <w:bCs/>
          <w:sz w:val="24"/>
          <w:szCs w:val="24"/>
        </w:rPr>
      </w:pPr>
      <w:r w:rsidRPr="004F6D85">
        <w:rPr>
          <w:rFonts w:ascii="Times New Roman" w:hAnsi="Times New Roman" w:cs="Times New Roman"/>
          <w:sz w:val="24"/>
          <w:szCs w:val="24"/>
        </w:rPr>
        <w:t>M</w:t>
      </w:r>
      <w:r w:rsidRPr="004F6D85">
        <w:rPr>
          <w:rFonts w:ascii="Times New Roman" w:hAnsi="Times New Roman" w:cs="Times New Roman"/>
          <w:b/>
          <w:bCs/>
          <w:sz w:val="24"/>
          <w:szCs w:val="24"/>
        </w:rPr>
        <w:t xml:space="preserve">ario Luiz </w:t>
      </w:r>
      <w:proofErr w:type="spellStart"/>
      <w:r w:rsidRPr="004F6D85">
        <w:rPr>
          <w:rFonts w:ascii="Times New Roman" w:hAnsi="Times New Roman" w:cs="Times New Roman"/>
          <w:b/>
          <w:bCs/>
          <w:sz w:val="24"/>
          <w:szCs w:val="24"/>
        </w:rPr>
        <w:t>Signor</w:t>
      </w:r>
      <w:proofErr w:type="spellEnd"/>
      <w:r w:rsidR="00360E73" w:rsidRPr="004F6D85">
        <w:rPr>
          <w:rFonts w:ascii="Times New Roman" w:hAnsi="Times New Roman" w:cs="Times New Roman"/>
          <w:b/>
          <w:bCs/>
          <w:sz w:val="24"/>
          <w:szCs w:val="24"/>
        </w:rPr>
        <w:t xml:space="preserve">    </w:t>
      </w:r>
      <w:r w:rsidRPr="004F6D85">
        <w:rPr>
          <w:rFonts w:ascii="Times New Roman" w:hAnsi="Times New Roman" w:cs="Times New Roman"/>
          <w:b/>
          <w:bCs/>
          <w:sz w:val="24"/>
          <w:szCs w:val="24"/>
        </w:rPr>
        <w:t xml:space="preserve">  </w:t>
      </w:r>
      <w:r w:rsidR="00360E73" w:rsidRPr="004F6D85">
        <w:rPr>
          <w:rFonts w:ascii="Times New Roman" w:hAnsi="Times New Roman" w:cs="Times New Roman"/>
          <w:b/>
          <w:bCs/>
          <w:sz w:val="24"/>
          <w:szCs w:val="24"/>
        </w:rPr>
        <w:t xml:space="preserve">  Ione Teresinha </w:t>
      </w:r>
      <w:proofErr w:type="spellStart"/>
      <w:proofErr w:type="gramStart"/>
      <w:r w:rsidR="00360E73" w:rsidRPr="004F6D85">
        <w:rPr>
          <w:rFonts w:ascii="Times New Roman" w:hAnsi="Times New Roman" w:cs="Times New Roman"/>
          <w:b/>
          <w:bCs/>
          <w:sz w:val="24"/>
          <w:szCs w:val="24"/>
        </w:rPr>
        <w:t>Presotto</w:t>
      </w:r>
      <w:proofErr w:type="spellEnd"/>
      <w:r w:rsidR="00360E73" w:rsidRPr="004F6D85">
        <w:rPr>
          <w:rFonts w:ascii="Times New Roman" w:hAnsi="Times New Roman" w:cs="Times New Roman"/>
          <w:b/>
          <w:bCs/>
          <w:sz w:val="24"/>
          <w:szCs w:val="24"/>
        </w:rPr>
        <w:t xml:space="preserve">  </w:t>
      </w:r>
      <w:r w:rsidR="00360E73" w:rsidRPr="004F6D85">
        <w:rPr>
          <w:rFonts w:ascii="Times New Roman" w:hAnsi="Times New Roman" w:cs="Times New Roman"/>
          <w:b/>
          <w:bCs/>
          <w:sz w:val="24"/>
          <w:szCs w:val="24"/>
        </w:rPr>
        <w:tab/>
      </w:r>
      <w:proofErr w:type="gramEnd"/>
      <w:r w:rsidR="004F6D85" w:rsidRPr="004F6D85">
        <w:rPr>
          <w:rFonts w:ascii="Times New Roman" w:hAnsi="Times New Roman" w:cs="Times New Roman"/>
          <w:b/>
          <w:bCs/>
          <w:sz w:val="24"/>
          <w:szCs w:val="24"/>
        </w:rPr>
        <w:t>Claudete Teresinha Junges</w:t>
      </w:r>
    </w:p>
    <w:p w14:paraId="3B1AFA35" w14:textId="17361704" w:rsidR="00360E73" w:rsidRPr="004F6D85" w:rsidRDefault="00360E73" w:rsidP="004F6D85">
      <w:pPr>
        <w:spacing w:after="0"/>
        <w:jc w:val="center"/>
        <w:rPr>
          <w:rFonts w:ascii="Times New Roman" w:hAnsi="Times New Roman" w:cs="Times New Roman"/>
          <w:b/>
          <w:bCs/>
          <w:sz w:val="24"/>
          <w:szCs w:val="24"/>
        </w:rPr>
      </w:pPr>
    </w:p>
    <w:p w14:paraId="111DADC7" w14:textId="3AA05D0C" w:rsidR="00705A67" w:rsidRPr="004F6D85" w:rsidRDefault="00705A67" w:rsidP="004F6D85">
      <w:pPr>
        <w:spacing w:after="0"/>
        <w:jc w:val="center"/>
        <w:rPr>
          <w:rFonts w:ascii="Times New Roman" w:hAnsi="Times New Roman" w:cs="Times New Roman"/>
          <w:b/>
          <w:bCs/>
          <w:sz w:val="24"/>
          <w:szCs w:val="24"/>
        </w:rPr>
      </w:pPr>
    </w:p>
    <w:p w14:paraId="351E6037" w14:textId="77777777" w:rsidR="00705A67" w:rsidRPr="004F6D85" w:rsidRDefault="00705A67" w:rsidP="004F6D85">
      <w:pPr>
        <w:spacing w:after="0"/>
        <w:jc w:val="center"/>
        <w:rPr>
          <w:rFonts w:ascii="Times New Roman" w:hAnsi="Times New Roman" w:cs="Times New Roman"/>
          <w:b/>
          <w:bCs/>
          <w:sz w:val="24"/>
          <w:szCs w:val="24"/>
        </w:rPr>
      </w:pPr>
    </w:p>
    <w:p w14:paraId="63FF7520" w14:textId="77777777" w:rsidR="00360E73" w:rsidRPr="004F6D85" w:rsidRDefault="00360E73" w:rsidP="004F6D85">
      <w:pPr>
        <w:spacing w:after="0"/>
        <w:jc w:val="center"/>
        <w:rPr>
          <w:rFonts w:ascii="Times New Roman" w:hAnsi="Times New Roman" w:cs="Times New Roman"/>
          <w:b/>
          <w:bCs/>
          <w:sz w:val="24"/>
          <w:szCs w:val="24"/>
        </w:rPr>
      </w:pPr>
    </w:p>
    <w:p w14:paraId="5A3D4290" w14:textId="77777777" w:rsidR="00360E73" w:rsidRPr="004F6D85" w:rsidRDefault="00360E73" w:rsidP="004F6D85">
      <w:pPr>
        <w:spacing w:after="0"/>
        <w:jc w:val="center"/>
        <w:rPr>
          <w:rFonts w:ascii="Times New Roman" w:hAnsi="Times New Roman" w:cs="Times New Roman"/>
          <w:b/>
          <w:bCs/>
          <w:sz w:val="24"/>
          <w:szCs w:val="24"/>
        </w:rPr>
      </w:pPr>
      <w:proofErr w:type="spellStart"/>
      <w:r w:rsidRPr="004F6D85">
        <w:rPr>
          <w:rFonts w:ascii="Times New Roman" w:hAnsi="Times New Roman" w:cs="Times New Roman"/>
          <w:b/>
          <w:bCs/>
          <w:sz w:val="24"/>
          <w:szCs w:val="24"/>
        </w:rPr>
        <w:t>Valdecí</w:t>
      </w:r>
      <w:proofErr w:type="spellEnd"/>
      <w:r w:rsidRPr="004F6D85">
        <w:rPr>
          <w:rFonts w:ascii="Times New Roman" w:hAnsi="Times New Roman" w:cs="Times New Roman"/>
          <w:b/>
          <w:bCs/>
          <w:sz w:val="24"/>
          <w:szCs w:val="24"/>
        </w:rPr>
        <w:t xml:space="preserve"> Luis Cella                      Valdir de Lima</w:t>
      </w:r>
      <w:r w:rsidRPr="004F6D85">
        <w:rPr>
          <w:rFonts w:ascii="Times New Roman" w:hAnsi="Times New Roman" w:cs="Times New Roman"/>
          <w:b/>
          <w:bCs/>
          <w:sz w:val="24"/>
          <w:szCs w:val="24"/>
        </w:rPr>
        <w:tab/>
        <w:t xml:space="preserve">             Ari Prestes de Oliveira</w:t>
      </w:r>
    </w:p>
    <w:p w14:paraId="642BB84E" w14:textId="77777777" w:rsidR="00360E73" w:rsidRPr="004F6D85" w:rsidRDefault="00360E73" w:rsidP="004F6D85">
      <w:pPr>
        <w:spacing w:after="0"/>
        <w:jc w:val="center"/>
        <w:rPr>
          <w:rFonts w:ascii="Times New Roman" w:hAnsi="Times New Roman" w:cs="Times New Roman"/>
          <w:b/>
          <w:bCs/>
          <w:sz w:val="24"/>
          <w:szCs w:val="24"/>
        </w:rPr>
      </w:pPr>
    </w:p>
    <w:p w14:paraId="7C4A6FF5" w14:textId="695DE310" w:rsidR="00360E73" w:rsidRPr="004F6D85" w:rsidRDefault="00360E73" w:rsidP="004F6D85">
      <w:pPr>
        <w:spacing w:after="0"/>
        <w:jc w:val="center"/>
        <w:rPr>
          <w:rFonts w:ascii="Times New Roman" w:hAnsi="Times New Roman" w:cs="Times New Roman"/>
          <w:b/>
          <w:bCs/>
          <w:sz w:val="24"/>
          <w:szCs w:val="24"/>
        </w:rPr>
      </w:pPr>
    </w:p>
    <w:p w14:paraId="51DCC8C9" w14:textId="1E0F970C" w:rsidR="00705A67" w:rsidRPr="004F6D85" w:rsidRDefault="00705A67" w:rsidP="004F6D85">
      <w:pPr>
        <w:spacing w:after="0"/>
        <w:jc w:val="center"/>
        <w:rPr>
          <w:rFonts w:ascii="Times New Roman" w:hAnsi="Times New Roman" w:cs="Times New Roman"/>
          <w:b/>
          <w:bCs/>
          <w:sz w:val="24"/>
          <w:szCs w:val="24"/>
        </w:rPr>
      </w:pPr>
    </w:p>
    <w:p w14:paraId="57225A89" w14:textId="77777777" w:rsidR="00705A67" w:rsidRPr="004F6D85" w:rsidRDefault="00705A67" w:rsidP="004F6D85">
      <w:pPr>
        <w:spacing w:after="0"/>
        <w:jc w:val="center"/>
        <w:rPr>
          <w:rFonts w:ascii="Times New Roman" w:hAnsi="Times New Roman" w:cs="Times New Roman"/>
          <w:b/>
          <w:bCs/>
          <w:sz w:val="24"/>
          <w:szCs w:val="24"/>
        </w:rPr>
      </w:pPr>
    </w:p>
    <w:p w14:paraId="4EB61239" w14:textId="77777777" w:rsidR="00360E73" w:rsidRPr="004F6D85" w:rsidRDefault="00360E73" w:rsidP="004F6D85">
      <w:pPr>
        <w:spacing w:after="0"/>
        <w:jc w:val="center"/>
        <w:rPr>
          <w:rFonts w:ascii="Times New Roman" w:hAnsi="Times New Roman" w:cs="Times New Roman"/>
          <w:b/>
          <w:bCs/>
          <w:sz w:val="24"/>
          <w:szCs w:val="24"/>
        </w:rPr>
      </w:pPr>
    </w:p>
    <w:p w14:paraId="0358530D" w14:textId="6998D70C" w:rsidR="00D87AA9" w:rsidRPr="004F6D85" w:rsidRDefault="00360E73" w:rsidP="004F6D85">
      <w:pPr>
        <w:spacing w:after="0"/>
        <w:jc w:val="center"/>
        <w:rPr>
          <w:rFonts w:ascii="Times New Roman" w:hAnsi="Times New Roman" w:cs="Times New Roman"/>
          <w:b/>
          <w:bCs/>
          <w:sz w:val="24"/>
          <w:szCs w:val="24"/>
        </w:rPr>
      </w:pPr>
      <w:r w:rsidRPr="004F6D85">
        <w:rPr>
          <w:rFonts w:ascii="Times New Roman" w:hAnsi="Times New Roman" w:cs="Times New Roman"/>
          <w:b/>
          <w:bCs/>
          <w:sz w:val="24"/>
          <w:szCs w:val="24"/>
        </w:rPr>
        <w:t xml:space="preserve">Tiago Leandro </w:t>
      </w:r>
      <w:proofErr w:type="spellStart"/>
      <w:r w:rsidRPr="004F6D85">
        <w:rPr>
          <w:rFonts w:ascii="Times New Roman" w:hAnsi="Times New Roman" w:cs="Times New Roman"/>
          <w:b/>
          <w:bCs/>
          <w:sz w:val="24"/>
          <w:szCs w:val="24"/>
        </w:rPr>
        <w:t>Moserle</w:t>
      </w:r>
      <w:proofErr w:type="spellEnd"/>
      <w:proofErr w:type="gramStart"/>
      <w:r w:rsidRPr="004F6D85">
        <w:rPr>
          <w:rFonts w:ascii="Times New Roman" w:hAnsi="Times New Roman" w:cs="Times New Roman"/>
          <w:b/>
          <w:bCs/>
          <w:sz w:val="24"/>
          <w:szCs w:val="24"/>
        </w:rPr>
        <w:tab/>
        <w:t xml:space="preserve">  </w:t>
      </w:r>
      <w:r w:rsidRPr="004F6D85">
        <w:rPr>
          <w:rFonts w:ascii="Times New Roman" w:hAnsi="Times New Roman" w:cs="Times New Roman"/>
          <w:b/>
          <w:bCs/>
          <w:sz w:val="24"/>
          <w:szCs w:val="24"/>
        </w:rPr>
        <w:tab/>
      </w:r>
      <w:proofErr w:type="gramEnd"/>
      <w:r w:rsidRPr="004F6D85">
        <w:rPr>
          <w:rFonts w:ascii="Times New Roman" w:hAnsi="Times New Roman" w:cs="Times New Roman"/>
          <w:b/>
          <w:bCs/>
          <w:sz w:val="24"/>
          <w:szCs w:val="24"/>
        </w:rPr>
        <w:t xml:space="preserve">  Neri Gaspar</w:t>
      </w:r>
      <w:r w:rsidRPr="004F6D85">
        <w:rPr>
          <w:rFonts w:ascii="Times New Roman" w:hAnsi="Times New Roman" w:cs="Times New Roman"/>
          <w:b/>
          <w:bCs/>
          <w:sz w:val="24"/>
          <w:szCs w:val="24"/>
        </w:rPr>
        <w:tab/>
      </w:r>
      <w:r w:rsidRPr="004F6D85">
        <w:rPr>
          <w:rFonts w:ascii="Times New Roman" w:hAnsi="Times New Roman" w:cs="Times New Roman"/>
          <w:b/>
          <w:bCs/>
          <w:sz w:val="24"/>
          <w:szCs w:val="24"/>
        </w:rPr>
        <w:tab/>
        <w:t xml:space="preserve">      Ivo </w:t>
      </w:r>
      <w:proofErr w:type="spellStart"/>
      <w:r w:rsidRPr="004F6D85">
        <w:rPr>
          <w:rFonts w:ascii="Times New Roman" w:hAnsi="Times New Roman" w:cs="Times New Roman"/>
          <w:b/>
          <w:bCs/>
          <w:sz w:val="24"/>
          <w:szCs w:val="24"/>
        </w:rPr>
        <w:t>Schaeffer</w:t>
      </w:r>
      <w:proofErr w:type="spellEnd"/>
    </w:p>
    <w:sectPr w:rsidR="00D87AA9" w:rsidRPr="004F6D85" w:rsidSect="00EC3F91">
      <w:headerReference w:type="even" r:id="rId7"/>
      <w:headerReference w:type="default" r:id="rId8"/>
      <w:footerReference w:type="default" r:id="rId9"/>
      <w:headerReference w:type="first" r:id="rId1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F3232" w14:textId="77777777" w:rsidR="00640AAD" w:rsidRDefault="00640AAD">
      <w:pPr>
        <w:spacing w:after="0" w:line="240" w:lineRule="auto"/>
      </w:pPr>
      <w:r>
        <w:separator/>
      </w:r>
    </w:p>
  </w:endnote>
  <w:endnote w:type="continuationSeparator" w:id="0">
    <w:p w14:paraId="27A7196A" w14:textId="77777777" w:rsidR="00640AAD" w:rsidRDefault="00640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C7A0B" w14:textId="77777777" w:rsidR="006D4BD5" w:rsidRPr="00BC3C95" w:rsidRDefault="006D4BD5" w:rsidP="006D4BD5">
    <w:pPr>
      <w:pStyle w:val="Rodap"/>
      <w:jc w:val="center"/>
      <w:rPr>
        <w:rFonts w:cstheme="minorHAnsi"/>
        <w:sz w:val="20"/>
        <w:szCs w:val="20"/>
      </w:rPr>
    </w:pPr>
    <w:bookmarkStart w:id="2" w:name="_Hlk119076760"/>
    <w:bookmarkStart w:id="3" w:name="_Hlk119076761"/>
    <w:bookmarkStart w:id="4" w:name="_Hlk122615691"/>
    <w:bookmarkStart w:id="5" w:name="_Hlk122615692"/>
    <w:r w:rsidRPr="00BC3C95">
      <w:rPr>
        <w:rFonts w:cstheme="minorHAnsi"/>
        <w:sz w:val="20"/>
        <w:szCs w:val="20"/>
      </w:rPr>
      <w:t xml:space="preserve">Rua Vereador Geraldo </w:t>
    </w:r>
    <w:proofErr w:type="spellStart"/>
    <w:r w:rsidRPr="00BC3C95">
      <w:rPr>
        <w:rFonts w:cstheme="minorHAnsi"/>
        <w:sz w:val="20"/>
        <w:szCs w:val="20"/>
      </w:rPr>
      <w:t>Garlet</w:t>
    </w:r>
    <w:proofErr w:type="spellEnd"/>
    <w:r w:rsidRPr="00BC3C95">
      <w:rPr>
        <w:rFonts w:cstheme="minorHAnsi"/>
        <w:sz w:val="20"/>
        <w:szCs w:val="20"/>
      </w:rPr>
      <w:t>, nº 01- Centro- CEP 89970-000- Anchieta-SC- Fone (49)3653-0585</w:t>
    </w:r>
  </w:p>
  <w:p w14:paraId="3832DF66" w14:textId="77777777" w:rsidR="006D4BD5" w:rsidRPr="00BC3C95" w:rsidRDefault="006D4BD5" w:rsidP="006D4BD5">
    <w:pPr>
      <w:pStyle w:val="Rodap"/>
      <w:jc w:val="center"/>
      <w:rPr>
        <w:rFonts w:cstheme="minorHAnsi"/>
        <w:sz w:val="20"/>
        <w:szCs w:val="20"/>
      </w:rPr>
    </w:pPr>
    <w:proofErr w:type="spellStart"/>
    <w:r w:rsidRPr="00BC3C95">
      <w:rPr>
        <w:rFonts w:cstheme="minorHAnsi"/>
        <w:sz w:val="20"/>
        <w:szCs w:val="20"/>
      </w:rPr>
      <w:t>Email</w:t>
    </w:r>
    <w:proofErr w:type="spellEnd"/>
    <w:r w:rsidRPr="00BC3C95">
      <w:rPr>
        <w:rFonts w:cstheme="minorHAnsi"/>
        <w:sz w:val="20"/>
        <w:szCs w:val="20"/>
      </w:rPr>
      <w:t xml:space="preserve">: </w:t>
    </w:r>
    <w:hyperlink r:id="rId1" w:history="1">
      <w:r w:rsidRPr="00BC3C95">
        <w:rPr>
          <w:rStyle w:val="Hyperlink"/>
          <w:rFonts w:cstheme="minorHAnsi"/>
          <w:sz w:val="20"/>
          <w:szCs w:val="20"/>
        </w:rPr>
        <w:t>camaradevereadoresanchieta@gmail.com</w:t>
      </w:r>
    </w:hyperlink>
    <w:r w:rsidRPr="00BC3C95">
      <w:rPr>
        <w:rFonts w:cstheme="minorHAnsi"/>
        <w:sz w:val="20"/>
        <w:szCs w:val="20"/>
      </w:rPr>
      <w:t xml:space="preserve"> – Site: www.anchieta.sc.leg.br</w:t>
    </w:r>
    <w:bookmarkEnd w:id="2"/>
    <w:bookmarkEnd w:id="3"/>
    <w:bookmarkEnd w:id="4"/>
    <w:bookmarkEnd w:id="5"/>
  </w:p>
  <w:p w14:paraId="6501EAD2" w14:textId="77777777" w:rsidR="006D4BD5" w:rsidRPr="006D4BD5" w:rsidRDefault="006D4BD5" w:rsidP="006D4B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9C542" w14:textId="77777777" w:rsidR="00640AAD" w:rsidRDefault="00640AAD">
      <w:pPr>
        <w:spacing w:after="0" w:line="240" w:lineRule="auto"/>
      </w:pPr>
      <w:r>
        <w:separator/>
      </w:r>
    </w:p>
  </w:footnote>
  <w:footnote w:type="continuationSeparator" w:id="0">
    <w:p w14:paraId="11D1F81B" w14:textId="77777777" w:rsidR="00640AAD" w:rsidRDefault="00640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98AF7" w14:textId="77777777" w:rsidR="002D2484" w:rsidRDefault="00640AAD">
    <w:pPr>
      <w:pStyle w:val="Cabealho"/>
    </w:pPr>
    <w:r>
      <w:rPr>
        <w:noProof/>
        <w:lang w:eastAsia="pt-BR"/>
      </w:rPr>
      <w:pict w14:anchorId="7828E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719FE" w14:textId="77777777" w:rsidR="006D4BD5" w:rsidRPr="002C5680" w:rsidRDefault="006D4BD5" w:rsidP="006D4BD5">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0E5335E0" wp14:editId="29468CF8">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103CFA18" w14:textId="77777777" w:rsidR="006D4BD5" w:rsidRPr="00A9420B" w:rsidRDefault="006D4BD5" w:rsidP="006D4BD5">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2AA821D1" w14:textId="77777777" w:rsidR="006D4BD5" w:rsidRPr="006D4BD5" w:rsidRDefault="006D4BD5" w:rsidP="006D4BD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9FA5E" w14:textId="77777777" w:rsidR="002D2484" w:rsidRDefault="00640AAD">
    <w:pPr>
      <w:pStyle w:val="Cabealho"/>
    </w:pPr>
    <w:r>
      <w:rPr>
        <w:noProof/>
        <w:lang w:eastAsia="pt-BR"/>
      </w:rPr>
      <w:pict w14:anchorId="1F89A9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62879"/>
    <w:multiLevelType w:val="hybridMultilevel"/>
    <w:tmpl w:val="D7184E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 w15:restartNumberingAfterBreak="0">
    <w:nsid w:val="14F6681D"/>
    <w:multiLevelType w:val="hybridMultilevel"/>
    <w:tmpl w:val="CAE8AAE4"/>
    <w:lvl w:ilvl="0" w:tplc="7946D17A">
      <w:numFmt w:val="bullet"/>
      <w:lvlText w:val=""/>
      <w:lvlJc w:val="left"/>
      <w:pPr>
        <w:ind w:left="420" w:hanging="360"/>
      </w:pPr>
      <w:rPr>
        <w:rFonts w:ascii="Symbol" w:eastAsiaTheme="minorHAnsi" w:hAnsi="Symbol" w:cs="Arial"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 w15:restartNumberingAfterBreak="0">
    <w:nsid w:val="2D1776D5"/>
    <w:multiLevelType w:val="hybridMultilevel"/>
    <w:tmpl w:val="375ADC74"/>
    <w:lvl w:ilvl="0" w:tplc="DBA84F44">
      <w:numFmt w:val="bullet"/>
      <w:lvlText w:val=""/>
      <w:lvlJc w:val="left"/>
      <w:pPr>
        <w:ind w:left="690" w:hanging="360"/>
      </w:pPr>
      <w:rPr>
        <w:rFonts w:ascii="Symbol" w:eastAsiaTheme="minorHAnsi" w:hAnsi="Symbol" w:cs="Arial" w:hint="default"/>
      </w:rPr>
    </w:lvl>
    <w:lvl w:ilvl="1" w:tplc="04160003" w:tentative="1">
      <w:start w:val="1"/>
      <w:numFmt w:val="bullet"/>
      <w:lvlText w:val="o"/>
      <w:lvlJc w:val="left"/>
      <w:pPr>
        <w:ind w:left="1410" w:hanging="360"/>
      </w:pPr>
      <w:rPr>
        <w:rFonts w:ascii="Courier New" w:hAnsi="Courier New" w:cs="Courier New" w:hint="default"/>
      </w:rPr>
    </w:lvl>
    <w:lvl w:ilvl="2" w:tplc="04160005" w:tentative="1">
      <w:start w:val="1"/>
      <w:numFmt w:val="bullet"/>
      <w:lvlText w:val=""/>
      <w:lvlJc w:val="left"/>
      <w:pPr>
        <w:ind w:left="2130" w:hanging="360"/>
      </w:pPr>
      <w:rPr>
        <w:rFonts w:ascii="Wingdings" w:hAnsi="Wingdings" w:hint="default"/>
      </w:rPr>
    </w:lvl>
    <w:lvl w:ilvl="3" w:tplc="04160001" w:tentative="1">
      <w:start w:val="1"/>
      <w:numFmt w:val="bullet"/>
      <w:lvlText w:val=""/>
      <w:lvlJc w:val="left"/>
      <w:pPr>
        <w:ind w:left="2850" w:hanging="360"/>
      </w:pPr>
      <w:rPr>
        <w:rFonts w:ascii="Symbol" w:hAnsi="Symbol" w:hint="default"/>
      </w:rPr>
    </w:lvl>
    <w:lvl w:ilvl="4" w:tplc="04160003" w:tentative="1">
      <w:start w:val="1"/>
      <w:numFmt w:val="bullet"/>
      <w:lvlText w:val="o"/>
      <w:lvlJc w:val="left"/>
      <w:pPr>
        <w:ind w:left="3570" w:hanging="360"/>
      </w:pPr>
      <w:rPr>
        <w:rFonts w:ascii="Courier New" w:hAnsi="Courier New" w:cs="Courier New" w:hint="default"/>
      </w:rPr>
    </w:lvl>
    <w:lvl w:ilvl="5" w:tplc="04160005" w:tentative="1">
      <w:start w:val="1"/>
      <w:numFmt w:val="bullet"/>
      <w:lvlText w:val=""/>
      <w:lvlJc w:val="left"/>
      <w:pPr>
        <w:ind w:left="4290" w:hanging="360"/>
      </w:pPr>
      <w:rPr>
        <w:rFonts w:ascii="Wingdings" w:hAnsi="Wingdings" w:hint="default"/>
      </w:rPr>
    </w:lvl>
    <w:lvl w:ilvl="6" w:tplc="04160001" w:tentative="1">
      <w:start w:val="1"/>
      <w:numFmt w:val="bullet"/>
      <w:lvlText w:val=""/>
      <w:lvlJc w:val="left"/>
      <w:pPr>
        <w:ind w:left="5010" w:hanging="360"/>
      </w:pPr>
      <w:rPr>
        <w:rFonts w:ascii="Symbol" w:hAnsi="Symbol" w:hint="default"/>
      </w:rPr>
    </w:lvl>
    <w:lvl w:ilvl="7" w:tplc="04160003" w:tentative="1">
      <w:start w:val="1"/>
      <w:numFmt w:val="bullet"/>
      <w:lvlText w:val="o"/>
      <w:lvlJc w:val="left"/>
      <w:pPr>
        <w:ind w:left="5730" w:hanging="360"/>
      </w:pPr>
      <w:rPr>
        <w:rFonts w:ascii="Courier New" w:hAnsi="Courier New" w:cs="Courier New" w:hint="default"/>
      </w:rPr>
    </w:lvl>
    <w:lvl w:ilvl="8" w:tplc="04160005" w:tentative="1">
      <w:start w:val="1"/>
      <w:numFmt w:val="bullet"/>
      <w:lvlText w:val=""/>
      <w:lvlJc w:val="left"/>
      <w:pPr>
        <w:ind w:left="6450" w:hanging="360"/>
      </w:pPr>
      <w:rPr>
        <w:rFonts w:ascii="Wingdings" w:hAnsi="Wingdings" w:hint="default"/>
      </w:rPr>
    </w:lvl>
  </w:abstractNum>
  <w:abstractNum w:abstractNumId="3" w15:restartNumberingAfterBreak="0">
    <w:nsid w:val="3A4E1208"/>
    <w:multiLevelType w:val="hybridMultilevel"/>
    <w:tmpl w:val="CA1633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93C0B59"/>
    <w:multiLevelType w:val="hybridMultilevel"/>
    <w:tmpl w:val="281AE0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050760F"/>
    <w:multiLevelType w:val="hybridMultilevel"/>
    <w:tmpl w:val="D2AA5A74"/>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415"/>
    <w:rsid w:val="00035BBE"/>
    <w:rsid w:val="00071BFB"/>
    <w:rsid w:val="000842E0"/>
    <w:rsid w:val="0008762B"/>
    <w:rsid w:val="000B0829"/>
    <w:rsid w:val="001362E1"/>
    <w:rsid w:val="0015775F"/>
    <w:rsid w:val="001A5D5C"/>
    <w:rsid w:val="001E151A"/>
    <w:rsid w:val="001E17BF"/>
    <w:rsid w:val="001E6B8A"/>
    <w:rsid w:val="001F2168"/>
    <w:rsid w:val="00210C21"/>
    <w:rsid w:val="0021309F"/>
    <w:rsid w:val="002A6D28"/>
    <w:rsid w:val="002B7F5C"/>
    <w:rsid w:val="002D2484"/>
    <w:rsid w:val="002F1122"/>
    <w:rsid w:val="00303746"/>
    <w:rsid w:val="003260EB"/>
    <w:rsid w:val="00354B56"/>
    <w:rsid w:val="00360E73"/>
    <w:rsid w:val="0036253F"/>
    <w:rsid w:val="003645C6"/>
    <w:rsid w:val="00364DC1"/>
    <w:rsid w:val="003B61C3"/>
    <w:rsid w:val="003D4BCE"/>
    <w:rsid w:val="003F03E4"/>
    <w:rsid w:val="0042456D"/>
    <w:rsid w:val="0048094F"/>
    <w:rsid w:val="004F6D85"/>
    <w:rsid w:val="00500EBB"/>
    <w:rsid w:val="0055481C"/>
    <w:rsid w:val="0057011C"/>
    <w:rsid w:val="00593066"/>
    <w:rsid w:val="005B56BC"/>
    <w:rsid w:val="005C7A37"/>
    <w:rsid w:val="005F069D"/>
    <w:rsid w:val="00611BAB"/>
    <w:rsid w:val="00622F5B"/>
    <w:rsid w:val="00640AAD"/>
    <w:rsid w:val="00650DEC"/>
    <w:rsid w:val="00652D84"/>
    <w:rsid w:val="006B050A"/>
    <w:rsid w:val="006D19D1"/>
    <w:rsid w:val="006D4995"/>
    <w:rsid w:val="006D4BD5"/>
    <w:rsid w:val="006F424E"/>
    <w:rsid w:val="006F683C"/>
    <w:rsid w:val="00705A67"/>
    <w:rsid w:val="0071169B"/>
    <w:rsid w:val="00733534"/>
    <w:rsid w:val="00765E9E"/>
    <w:rsid w:val="007A27B3"/>
    <w:rsid w:val="00812B79"/>
    <w:rsid w:val="008446E0"/>
    <w:rsid w:val="008645F3"/>
    <w:rsid w:val="00875211"/>
    <w:rsid w:val="0087768C"/>
    <w:rsid w:val="00884FAB"/>
    <w:rsid w:val="00892B6E"/>
    <w:rsid w:val="008A160A"/>
    <w:rsid w:val="008A543C"/>
    <w:rsid w:val="008B4D56"/>
    <w:rsid w:val="008F150D"/>
    <w:rsid w:val="009C59DE"/>
    <w:rsid w:val="00A148FB"/>
    <w:rsid w:val="00A34147"/>
    <w:rsid w:val="00A3546F"/>
    <w:rsid w:val="00A4180D"/>
    <w:rsid w:val="00A54CD1"/>
    <w:rsid w:val="00AA25DA"/>
    <w:rsid w:val="00AC31C6"/>
    <w:rsid w:val="00BC6FE8"/>
    <w:rsid w:val="00BE6116"/>
    <w:rsid w:val="00C1381E"/>
    <w:rsid w:val="00C20B1C"/>
    <w:rsid w:val="00C41264"/>
    <w:rsid w:val="00C41634"/>
    <w:rsid w:val="00C65D54"/>
    <w:rsid w:val="00CB227B"/>
    <w:rsid w:val="00D13591"/>
    <w:rsid w:val="00D22415"/>
    <w:rsid w:val="00D450A5"/>
    <w:rsid w:val="00D51ECB"/>
    <w:rsid w:val="00D578E4"/>
    <w:rsid w:val="00D6353B"/>
    <w:rsid w:val="00D6654A"/>
    <w:rsid w:val="00D87AA9"/>
    <w:rsid w:val="00DD1390"/>
    <w:rsid w:val="00DF5638"/>
    <w:rsid w:val="00E72917"/>
    <w:rsid w:val="00E74FF9"/>
    <w:rsid w:val="00E7769C"/>
    <w:rsid w:val="00E9388B"/>
    <w:rsid w:val="00EC3F91"/>
    <w:rsid w:val="00ED457C"/>
    <w:rsid w:val="00EE3748"/>
    <w:rsid w:val="00F0525B"/>
    <w:rsid w:val="00F3560C"/>
    <w:rsid w:val="00F515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B641E75"/>
  <w15:chartTrackingRefBased/>
  <w15:docId w15:val="{C0E7C655-39B1-4969-BC74-68418EB0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22415"/>
    <w:rPr>
      <w:rFonts w:asciiTheme="minorHAnsi" w:hAnsiTheme="minorHAnsi" w:cstheme="minorBidi"/>
      <w:sz w:val="22"/>
      <w:szCs w:val="22"/>
    </w:rPr>
  </w:style>
  <w:style w:type="paragraph" w:styleId="Ttulo1">
    <w:name w:val="heading 1"/>
    <w:basedOn w:val="Normal"/>
    <w:next w:val="Normal"/>
    <w:link w:val="Ttulo1Char"/>
    <w:uiPriority w:val="9"/>
    <w:qFormat/>
    <w:rsid w:val="00AA25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2241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22415"/>
    <w:rPr>
      <w:rFonts w:asciiTheme="minorHAnsi" w:hAnsiTheme="minorHAnsi" w:cstheme="minorBidi"/>
      <w:sz w:val="22"/>
      <w:szCs w:val="22"/>
    </w:rPr>
  </w:style>
  <w:style w:type="paragraph" w:styleId="Rodap">
    <w:name w:val="footer"/>
    <w:basedOn w:val="Normal"/>
    <w:link w:val="RodapChar"/>
    <w:uiPriority w:val="99"/>
    <w:unhideWhenUsed/>
    <w:rsid w:val="00D22415"/>
    <w:pPr>
      <w:tabs>
        <w:tab w:val="center" w:pos="4252"/>
        <w:tab w:val="right" w:pos="8504"/>
      </w:tabs>
      <w:spacing w:after="0" w:line="240" w:lineRule="auto"/>
    </w:pPr>
  </w:style>
  <w:style w:type="character" w:customStyle="1" w:styleId="RodapChar">
    <w:name w:val="Rodapé Char"/>
    <w:basedOn w:val="Fontepargpadro"/>
    <w:link w:val="Rodap"/>
    <w:uiPriority w:val="99"/>
    <w:rsid w:val="00D22415"/>
    <w:rPr>
      <w:rFonts w:asciiTheme="minorHAnsi" w:hAnsiTheme="minorHAnsi" w:cstheme="minorBidi"/>
      <w:sz w:val="22"/>
      <w:szCs w:val="22"/>
    </w:rPr>
  </w:style>
  <w:style w:type="paragraph" w:styleId="Corpodetexto">
    <w:name w:val="Body Text"/>
    <w:basedOn w:val="Normal"/>
    <w:link w:val="CorpodetextoChar"/>
    <w:unhideWhenUsed/>
    <w:rsid w:val="00D22415"/>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rsid w:val="00D22415"/>
    <w:rPr>
      <w:rFonts w:eastAsia="Times New Roman"/>
      <w:b/>
      <w:bCs/>
      <w:lang w:eastAsia="pt-BR"/>
    </w:rPr>
  </w:style>
  <w:style w:type="paragraph" w:styleId="Corpodetexto2">
    <w:name w:val="Body Text 2"/>
    <w:basedOn w:val="Normal"/>
    <w:link w:val="Corpodetexto2Char"/>
    <w:uiPriority w:val="99"/>
    <w:unhideWhenUsed/>
    <w:rsid w:val="00D22415"/>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22415"/>
    <w:rPr>
      <w:rFonts w:eastAsia="Times New Roman"/>
      <w:lang w:eastAsia="pt-BR"/>
    </w:rPr>
  </w:style>
  <w:style w:type="paragraph" w:styleId="Textodebalo">
    <w:name w:val="Balloon Text"/>
    <w:basedOn w:val="Normal"/>
    <w:link w:val="TextodebaloChar"/>
    <w:uiPriority w:val="99"/>
    <w:semiHidden/>
    <w:unhideWhenUsed/>
    <w:rsid w:val="00D224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2415"/>
    <w:rPr>
      <w:rFonts w:ascii="Segoe UI" w:hAnsi="Segoe UI" w:cs="Segoe UI"/>
      <w:sz w:val="18"/>
      <w:szCs w:val="18"/>
    </w:rPr>
  </w:style>
  <w:style w:type="paragraph" w:styleId="SemEspaamento">
    <w:name w:val="No Spacing"/>
    <w:uiPriority w:val="1"/>
    <w:qFormat/>
    <w:rsid w:val="00650DEC"/>
    <w:pPr>
      <w:spacing w:after="0" w:line="240" w:lineRule="auto"/>
    </w:pPr>
    <w:rPr>
      <w:rFonts w:asciiTheme="minorHAnsi" w:hAnsiTheme="minorHAnsi" w:cstheme="minorBidi"/>
      <w:sz w:val="22"/>
      <w:szCs w:val="22"/>
    </w:rPr>
  </w:style>
  <w:style w:type="character" w:customStyle="1" w:styleId="Ttulo1Char">
    <w:name w:val="Título 1 Char"/>
    <w:basedOn w:val="Fontepargpadro"/>
    <w:link w:val="Ttulo1"/>
    <w:uiPriority w:val="9"/>
    <w:rsid w:val="00AA25DA"/>
    <w:rPr>
      <w:rFonts w:asciiTheme="majorHAnsi" w:eastAsiaTheme="majorEastAsia" w:hAnsiTheme="majorHAnsi" w:cstheme="majorBidi"/>
      <w:color w:val="2E74B5" w:themeColor="accent1" w:themeShade="BF"/>
      <w:sz w:val="32"/>
      <w:szCs w:val="32"/>
    </w:rPr>
  </w:style>
  <w:style w:type="paragraph" w:styleId="PargrafodaLista">
    <w:name w:val="List Paragraph"/>
    <w:basedOn w:val="Normal"/>
    <w:uiPriority w:val="34"/>
    <w:qFormat/>
    <w:rsid w:val="00AA25DA"/>
    <w:pPr>
      <w:ind w:left="720"/>
      <w:contextualSpacing/>
    </w:pPr>
  </w:style>
  <w:style w:type="character" w:styleId="Hyperlink">
    <w:name w:val="Hyperlink"/>
    <w:basedOn w:val="Fontepargpadro"/>
    <w:uiPriority w:val="99"/>
    <w:unhideWhenUsed/>
    <w:rsid w:val="006D4B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225797">
      <w:bodyDiv w:val="1"/>
      <w:marLeft w:val="0"/>
      <w:marRight w:val="0"/>
      <w:marTop w:val="0"/>
      <w:marBottom w:val="0"/>
      <w:divBdr>
        <w:top w:val="none" w:sz="0" w:space="0" w:color="auto"/>
        <w:left w:val="none" w:sz="0" w:space="0" w:color="auto"/>
        <w:bottom w:val="none" w:sz="0" w:space="0" w:color="auto"/>
        <w:right w:val="none" w:sz="0" w:space="0" w:color="auto"/>
      </w:divBdr>
    </w:div>
    <w:div w:id="1388188538">
      <w:bodyDiv w:val="1"/>
      <w:marLeft w:val="0"/>
      <w:marRight w:val="0"/>
      <w:marTop w:val="0"/>
      <w:marBottom w:val="0"/>
      <w:divBdr>
        <w:top w:val="none" w:sz="0" w:space="0" w:color="auto"/>
        <w:left w:val="none" w:sz="0" w:space="0" w:color="auto"/>
        <w:bottom w:val="none" w:sz="0" w:space="0" w:color="auto"/>
        <w:right w:val="none" w:sz="0" w:space="0" w:color="auto"/>
      </w:divBdr>
    </w:div>
    <w:div w:id="1580752820">
      <w:bodyDiv w:val="1"/>
      <w:marLeft w:val="0"/>
      <w:marRight w:val="0"/>
      <w:marTop w:val="0"/>
      <w:marBottom w:val="0"/>
      <w:divBdr>
        <w:top w:val="none" w:sz="0" w:space="0" w:color="auto"/>
        <w:left w:val="none" w:sz="0" w:space="0" w:color="auto"/>
        <w:bottom w:val="none" w:sz="0" w:space="0" w:color="auto"/>
        <w:right w:val="none" w:sz="0" w:space="0" w:color="auto"/>
      </w:divBdr>
    </w:div>
    <w:div w:id="2028093062">
      <w:bodyDiv w:val="1"/>
      <w:marLeft w:val="0"/>
      <w:marRight w:val="0"/>
      <w:marTop w:val="0"/>
      <w:marBottom w:val="0"/>
      <w:divBdr>
        <w:top w:val="none" w:sz="0" w:space="0" w:color="auto"/>
        <w:left w:val="none" w:sz="0" w:space="0" w:color="auto"/>
        <w:bottom w:val="none" w:sz="0" w:space="0" w:color="auto"/>
        <w:right w:val="none" w:sz="0" w:space="0" w:color="auto"/>
      </w:divBdr>
    </w:div>
    <w:div w:id="211570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701</Words>
  <Characters>3786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7</cp:revision>
  <cp:lastPrinted>2023-07-06T18:02:00Z</cp:lastPrinted>
  <dcterms:created xsi:type="dcterms:W3CDTF">2023-04-13T21:34:00Z</dcterms:created>
  <dcterms:modified xsi:type="dcterms:W3CDTF">2023-08-10T13:19:00Z</dcterms:modified>
</cp:coreProperties>
</file>