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65AE5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2F09E007" w14:textId="41E999BF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4F3EF9">
        <w:rPr>
          <w:b/>
          <w:bCs/>
          <w:sz w:val="22"/>
          <w:szCs w:val="22"/>
        </w:rPr>
        <w:t>0</w:t>
      </w:r>
      <w:r w:rsidR="00D0583B">
        <w:rPr>
          <w:b/>
          <w:bCs/>
          <w:sz w:val="22"/>
          <w:szCs w:val="22"/>
        </w:rPr>
        <w:t>50</w:t>
      </w:r>
      <w:r w:rsidRPr="00EE2675">
        <w:rPr>
          <w:b/>
          <w:bCs/>
          <w:sz w:val="22"/>
          <w:szCs w:val="22"/>
        </w:rPr>
        <w:t>/202</w:t>
      </w:r>
      <w:r w:rsidR="00D0583B">
        <w:rPr>
          <w:b/>
          <w:bCs/>
          <w:sz w:val="22"/>
          <w:szCs w:val="22"/>
        </w:rPr>
        <w:t>5</w:t>
      </w:r>
    </w:p>
    <w:p w14:paraId="28E44868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58BA8BC8" w14:textId="3BFE54FA" w:rsidR="00EE2675" w:rsidRPr="00EE2675" w:rsidRDefault="00D0583B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Exonera a servidora efetiva Marli Dias </w:t>
      </w:r>
      <w:proofErr w:type="spellStart"/>
      <w:r>
        <w:rPr>
          <w:b/>
          <w:sz w:val="22"/>
          <w:szCs w:val="22"/>
        </w:rPr>
        <w:t>Duartes</w:t>
      </w:r>
      <w:proofErr w:type="spellEnd"/>
      <w:r>
        <w:rPr>
          <w:b/>
          <w:sz w:val="22"/>
          <w:szCs w:val="22"/>
        </w:rPr>
        <w:t xml:space="preserve"> Coimbra do cargo de Assistente Legislativo II, por motivo de falecimento.</w:t>
      </w:r>
    </w:p>
    <w:p w14:paraId="079154DF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D71A0F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3B39E9AB" w14:textId="2A56C528" w:rsidR="00EE2675" w:rsidRDefault="004F3EF9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r w:rsidR="00D0583B">
        <w:rPr>
          <w:b/>
          <w:sz w:val="22"/>
          <w:szCs w:val="22"/>
        </w:rPr>
        <w:t>Ranielli Patrick Arruda Lima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5DD65B82" w14:textId="03816B1D" w:rsidR="00D0583B" w:rsidRDefault="00D0583B" w:rsidP="00EE2675">
      <w:pPr>
        <w:spacing w:line="360" w:lineRule="auto"/>
        <w:jc w:val="both"/>
        <w:rPr>
          <w:bCs/>
          <w:sz w:val="22"/>
          <w:szCs w:val="22"/>
        </w:rPr>
      </w:pPr>
    </w:p>
    <w:p w14:paraId="16F6E5B2" w14:textId="04B91FE4" w:rsidR="00D0583B" w:rsidRDefault="00D0583B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a Certidão de Óbito.</w:t>
      </w:r>
    </w:p>
    <w:p w14:paraId="4D0925CD" w14:textId="77777777" w:rsidR="00D0583B" w:rsidRPr="00EE2675" w:rsidRDefault="00D0583B" w:rsidP="00EE2675">
      <w:pPr>
        <w:spacing w:line="360" w:lineRule="auto"/>
        <w:jc w:val="both"/>
        <w:rPr>
          <w:bCs/>
          <w:sz w:val="22"/>
          <w:szCs w:val="22"/>
        </w:rPr>
      </w:pPr>
    </w:p>
    <w:p w14:paraId="37C6245B" w14:textId="77777777"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476D8BBA" w14:textId="77777777"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0964226" w14:textId="37F10432" w:rsidR="00EE2675" w:rsidRPr="00EE2675" w:rsidRDefault="00EE2675" w:rsidP="00686619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</w:t>
      </w:r>
      <w:r w:rsidR="00D0583B">
        <w:rPr>
          <w:sz w:val="22"/>
          <w:szCs w:val="22"/>
        </w:rPr>
        <w:t xml:space="preserve">Exonerar a servidora efetiva Marli Dias </w:t>
      </w:r>
      <w:proofErr w:type="spellStart"/>
      <w:r w:rsidR="00D0583B">
        <w:rPr>
          <w:sz w:val="22"/>
          <w:szCs w:val="22"/>
        </w:rPr>
        <w:t>Duartes</w:t>
      </w:r>
      <w:proofErr w:type="spellEnd"/>
      <w:r w:rsidR="00D0583B">
        <w:rPr>
          <w:sz w:val="22"/>
          <w:szCs w:val="22"/>
        </w:rPr>
        <w:t xml:space="preserve"> Coimbra, matrícula nº 11</w:t>
      </w:r>
      <w:r w:rsidR="00B93F3D">
        <w:rPr>
          <w:sz w:val="22"/>
          <w:szCs w:val="22"/>
        </w:rPr>
        <w:t>,</w:t>
      </w:r>
      <w:bookmarkStart w:id="0" w:name="_GoBack"/>
      <w:bookmarkEnd w:id="0"/>
      <w:r w:rsidR="00D0583B">
        <w:rPr>
          <w:sz w:val="22"/>
          <w:szCs w:val="22"/>
        </w:rPr>
        <w:t xml:space="preserve"> do cargo de Assistente Legislativo II, por motivo de falecimento na data de 20 de março de 2025.</w:t>
      </w:r>
    </w:p>
    <w:p w14:paraId="2685221A" w14:textId="5B7542C2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2º - Esta Portaria entra em vigor na data de sua </w:t>
      </w:r>
      <w:r w:rsidR="00D0583B">
        <w:rPr>
          <w:sz w:val="22"/>
          <w:szCs w:val="22"/>
        </w:rPr>
        <w:t>assinatura</w:t>
      </w:r>
      <w:r w:rsidRPr="00EE2675">
        <w:rPr>
          <w:sz w:val="22"/>
          <w:szCs w:val="22"/>
        </w:rPr>
        <w:t>, revogando-se as disposições em contrário.</w:t>
      </w:r>
    </w:p>
    <w:p w14:paraId="5C7A1802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52F7F964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E27440D" w14:textId="7FD4B448" w:rsidR="00EE2675" w:rsidRDefault="00EE2675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1E1537BA" w14:textId="2F07A0EE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52B59371" w14:textId="1AE62CBF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0B4F54EF" w14:textId="7D7A1B7A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507D2289" w14:textId="77777777" w:rsidR="004A33EB" w:rsidRPr="00EE2675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136A6E95" w14:textId="61D568C2" w:rsidR="00EE2675" w:rsidRPr="00EE2675" w:rsidRDefault="00EE2675" w:rsidP="004A33EB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D75E29">
        <w:rPr>
          <w:sz w:val="22"/>
          <w:szCs w:val="22"/>
        </w:rPr>
        <w:t>2</w:t>
      </w:r>
      <w:r w:rsidR="00D0583B">
        <w:rPr>
          <w:sz w:val="22"/>
          <w:szCs w:val="22"/>
        </w:rPr>
        <w:t>4</w:t>
      </w:r>
      <w:r w:rsidRPr="00EE2675">
        <w:rPr>
          <w:sz w:val="22"/>
          <w:szCs w:val="22"/>
        </w:rPr>
        <w:t xml:space="preserve"> de </w:t>
      </w:r>
      <w:r w:rsidR="00D0583B">
        <w:rPr>
          <w:sz w:val="22"/>
          <w:szCs w:val="22"/>
        </w:rPr>
        <w:t>março</w:t>
      </w:r>
      <w:r w:rsidRPr="00EE2675">
        <w:rPr>
          <w:sz w:val="22"/>
          <w:szCs w:val="22"/>
        </w:rPr>
        <w:t xml:space="preserve"> de 202</w:t>
      </w:r>
      <w:r w:rsidR="00D0583B">
        <w:rPr>
          <w:sz w:val="22"/>
          <w:szCs w:val="22"/>
        </w:rPr>
        <w:t>5</w:t>
      </w:r>
      <w:r w:rsidRPr="00EE2675">
        <w:rPr>
          <w:sz w:val="22"/>
          <w:szCs w:val="22"/>
        </w:rPr>
        <w:t>.</w:t>
      </w:r>
    </w:p>
    <w:p w14:paraId="75210505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ECA882E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AD70DD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773A2B92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DA66AAA" w14:textId="12BE741F" w:rsidR="00EE2675" w:rsidRPr="00EE2675" w:rsidRDefault="004F3EF9" w:rsidP="00EE2675">
      <w:pPr>
        <w:spacing w:line="360" w:lineRule="auto"/>
        <w:ind w:left="297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Ver. </w:t>
      </w:r>
      <w:r w:rsidR="00D0583B">
        <w:rPr>
          <w:b/>
          <w:bCs/>
          <w:sz w:val="22"/>
          <w:szCs w:val="22"/>
        </w:rPr>
        <w:t>Ranielli Patrick Arruda Lima</w:t>
      </w:r>
    </w:p>
    <w:p w14:paraId="4456C184" w14:textId="77777777"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14:paraId="4F4AC2EA" w14:textId="77777777"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9D7813" w14:textId="77777777" w:rsidR="004B4A88" w:rsidRDefault="004B4A88">
      <w:r>
        <w:separator/>
      </w:r>
    </w:p>
  </w:endnote>
  <w:endnote w:type="continuationSeparator" w:id="0">
    <w:p w14:paraId="4A31D581" w14:textId="77777777" w:rsidR="004B4A88" w:rsidRDefault="004B4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167C" w14:textId="77777777" w:rsidR="00D8652C" w:rsidRDefault="00D8652C" w:rsidP="00987F02">
    <w:pPr>
      <w:pStyle w:val="Rodap"/>
      <w:spacing w:before="20" w:after="20"/>
      <w:ind w:right="360"/>
      <w:jc w:val="center"/>
      <w:rPr>
        <w:b/>
      </w:rPr>
    </w:pPr>
  </w:p>
  <w:p w14:paraId="37C4622C" w14:textId="77777777" w:rsidR="00D8652C" w:rsidRPr="00987F02" w:rsidRDefault="00727F2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3F704A2" w14:textId="77777777" w:rsidR="00D8652C" w:rsidRPr="00987F02" w:rsidRDefault="00727F2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4EE77F" w14:textId="77777777" w:rsidR="004B4A88" w:rsidRDefault="004B4A88">
      <w:r>
        <w:separator/>
      </w:r>
    </w:p>
  </w:footnote>
  <w:footnote w:type="continuationSeparator" w:id="0">
    <w:p w14:paraId="324EBAAB" w14:textId="77777777" w:rsidR="004B4A88" w:rsidRDefault="004B4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09A1D" w14:textId="77777777" w:rsidR="00D8652C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883B41" wp14:editId="72561789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7F29E9" w14:textId="77777777" w:rsidR="00D8652C" w:rsidRPr="00987F02" w:rsidRDefault="00727F2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177C32F" w14:textId="77777777" w:rsidR="00D8652C" w:rsidRPr="00987F02" w:rsidRDefault="00727F2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2A87BF83" w14:textId="77777777" w:rsidR="00D8652C" w:rsidRPr="00987F02" w:rsidRDefault="00727F2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727F2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BD1C453" wp14:editId="6965912C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251C22" w14:textId="77777777" w:rsidR="00D8652C" w:rsidRDefault="00D8652C" w:rsidP="00987F02">
    <w:pPr>
      <w:pStyle w:val="Cabealho"/>
    </w:pPr>
  </w:p>
  <w:p w14:paraId="5EB516C5" w14:textId="77777777" w:rsidR="00D8652C" w:rsidRDefault="00D8652C" w:rsidP="00987F02">
    <w:pPr>
      <w:pStyle w:val="Cabealho"/>
    </w:pPr>
  </w:p>
  <w:p w14:paraId="64377C46" w14:textId="77777777" w:rsidR="00D8652C" w:rsidRDefault="00D8652C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1E6D39"/>
    <w:rsid w:val="0021423B"/>
    <w:rsid w:val="0024403E"/>
    <w:rsid w:val="003B3F0C"/>
    <w:rsid w:val="00445061"/>
    <w:rsid w:val="004A2D2B"/>
    <w:rsid w:val="004A33EB"/>
    <w:rsid w:val="004B4A88"/>
    <w:rsid w:val="004F3EF9"/>
    <w:rsid w:val="00564034"/>
    <w:rsid w:val="00586A2B"/>
    <w:rsid w:val="005A39CB"/>
    <w:rsid w:val="00686619"/>
    <w:rsid w:val="00704250"/>
    <w:rsid w:val="00727F20"/>
    <w:rsid w:val="00750F77"/>
    <w:rsid w:val="00774EA9"/>
    <w:rsid w:val="009F13B1"/>
    <w:rsid w:val="00A947AA"/>
    <w:rsid w:val="00B174EC"/>
    <w:rsid w:val="00B93F3D"/>
    <w:rsid w:val="00BB68EF"/>
    <w:rsid w:val="00CF3571"/>
    <w:rsid w:val="00D0583B"/>
    <w:rsid w:val="00D75E29"/>
    <w:rsid w:val="00D8652C"/>
    <w:rsid w:val="00DE035B"/>
    <w:rsid w:val="00EE2675"/>
    <w:rsid w:val="00EF0FFE"/>
    <w:rsid w:val="00EF6C23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84074"/>
  <w15:docId w15:val="{57147A29-BFC8-47A2-956F-F2F2377A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  <w:style w:type="character" w:customStyle="1" w:styleId="normaltextrun">
    <w:name w:val="normaltextrun"/>
    <w:basedOn w:val="Fontepargpadro"/>
    <w:rsid w:val="00EF6C23"/>
  </w:style>
  <w:style w:type="character" w:customStyle="1" w:styleId="eop">
    <w:name w:val="eop"/>
    <w:basedOn w:val="Fontepargpadro"/>
    <w:rsid w:val="00EF6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</cp:lastModifiedBy>
  <cp:revision>3</cp:revision>
  <cp:lastPrinted>2024-05-29T21:47:00Z</cp:lastPrinted>
  <dcterms:created xsi:type="dcterms:W3CDTF">2025-04-07T16:17:00Z</dcterms:created>
  <dcterms:modified xsi:type="dcterms:W3CDTF">2025-04-07T16:18:00Z</dcterms:modified>
</cp:coreProperties>
</file>