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22D4F" w14:textId="77777777" w:rsidR="005E2A6E" w:rsidRDefault="005E2A6E" w:rsidP="005E2A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EXMA. SRA. PRESIDENTE DA CÂMARA MUNICIPAL DE LEME.</w:t>
      </w:r>
    </w:p>
    <w:p w14:paraId="1240DEAF" w14:textId="77777777" w:rsidR="005E2A6E" w:rsidRDefault="005E2A6E" w:rsidP="005E2A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DAB8EC7" w14:textId="77777777" w:rsidR="005E2A6E" w:rsidRDefault="005E2A6E" w:rsidP="005E2A6E">
      <w:pPr>
        <w:widowControl w:val="0"/>
        <w:autoSpaceDE w:val="0"/>
        <w:autoSpaceDN w:val="0"/>
        <w:adjustRightInd w:val="0"/>
        <w:spacing w:after="0" w:line="240" w:lineRule="auto"/>
        <w:ind w:left="4510"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199152C5" w14:textId="77777777" w:rsidR="005E2A6E" w:rsidRDefault="005E2A6E" w:rsidP="005E2A6E">
      <w:pPr>
        <w:widowControl w:val="0"/>
        <w:autoSpaceDE w:val="0"/>
        <w:autoSpaceDN w:val="0"/>
        <w:adjustRightInd w:val="0"/>
        <w:spacing w:after="0" w:line="276" w:lineRule="auto"/>
        <w:ind w:left="2835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INDICAÇÃO Nº / </w:t>
      </w:r>
      <w:r w:rsidRPr="00DE6FD2">
        <w:rPr>
          <w:rFonts w:ascii="Arial" w:hAnsi="Arial" w:cs="Arial"/>
          <w:b/>
          <w:bCs/>
          <w:sz w:val="24"/>
          <w:szCs w:val="24"/>
        </w:rPr>
        <w:t>20</w:t>
      </w:r>
      <w:r>
        <w:rPr>
          <w:rFonts w:ascii="Arial" w:hAnsi="Arial" w:cs="Arial"/>
          <w:b/>
          <w:bCs/>
          <w:sz w:val="24"/>
          <w:szCs w:val="24"/>
        </w:rPr>
        <w:t>26</w:t>
      </w:r>
    </w:p>
    <w:p w14:paraId="7721074F" w14:textId="77777777" w:rsidR="005E2A6E" w:rsidRDefault="005E2A6E" w:rsidP="005E2A6E">
      <w:pPr>
        <w:pStyle w:val="NormalWeb"/>
        <w:shd w:val="clear" w:color="auto" w:fill="FFFFFF"/>
        <w:spacing w:before="0" w:beforeAutospacing="0" w:after="0" w:afterAutospacing="0" w:line="360" w:lineRule="auto"/>
        <w:ind w:left="283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Indica </w:t>
      </w:r>
      <w:r w:rsidRPr="009B6FE8">
        <w:rPr>
          <w:rFonts w:ascii="Arial" w:hAnsi="Arial" w:cs="Arial"/>
          <w:b/>
          <w:bCs/>
        </w:rPr>
        <w:t>realização de fiscalização, vistoria e manutenção preventiva em todas as árvores do município, com especial atenção às árvores mais antigas ou que apresentem sinais de comprometimento estrutural.</w:t>
      </w:r>
    </w:p>
    <w:p w14:paraId="4922674C" w14:textId="77777777" w:rsidR="005E2A6E" w:rsidRDefault="005E2A6E" w:rsidP="005E2A6E">
      <w:pPr>
        <w:pStyle w:val="NormalWeb"/>
        <w:shd w:val="clear" w:color="auto" w:fill="FFFFFF"/>
        <w:spacing w:before="0" w:beforeAutospacing="0" w:after="0" w:afterAutospacing="0" w:line="360" w:lineRule="auto"/>
        <w:ind w:left="2832"/>
        <w:jc w:val="both"/>
        <w:rPr>
          <w:rFonts w:ascii="Arial" w:hAnsi="Arial" w:cs="Arial"/>
          <w:b/>
          <w:bCs/>
        </w:rPr>
      </w:pPr>
    </w:p>
    <w:p w14:paraId="47E1A35A" w14:textId="77777777" w:rsidR="005E2A6E" w:rsidRPr="004E7760" w:rsidRDefault="005E2A6E" w:rsidP="005E2A6E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4E7760">
        <w:rPr>
          <w:rFonts w:ascii="Arial" w:hAnsi="Arial" w:cs="Arial"/>
          <w:sz w:val="24"/>
          <w:szCs w:val="24"/>
        </w:rPr>
        <w:t xml:space="preserve">A Vereadora que esta subscreve, </w:t>
      </w:r>
    </w:p>
    <w:p w14:paraId="36449E3F" w14:textId="77777777" w:rsidR="005E2A6E" w:rsidRPr="004E7760" w:rsidRDefault="005E2A6E" w:rsidP="005E2A6E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0177959B" w14:textId="77777777" w:rsidR="005E2A6E" w:rsidRPr="009B6FE8" w:rsidRDefault="005E2A6E" w:rsidP="005E2A6E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4E7760">
        <w:rPr>
          <w:rFonts w:ascii="Arial" w:hAnsi="Arial" w:cs="Arial"/>
          <w:b/>
          <w:bCs/>
          <w:sz w:val="24"/>
          <w:szCs w:val="24"/>
        </w:rPr>
        <w:t>CONSIDERANDO</w:t>
      </w:r>
      <w:r w:rsidRPr="004E7760">
        <w:rPr>
          <w:rFonts w:ascii="Arial" w:hAnsi="Arial" w:cs="Arial"/>
          <w:sz w:val="24"/>
          <w:szCs w:val="24"/>
        </w:rPr>
        <w:t xml:space="preserve"> </w:t>
      </w:r>
      <w:r w:rsidRPr="009B6FE8">
        <w:rPr>
          <w:rFonts w:ascii="Arial" w:hAnsi="Arial" w:cs="Arial"/>
          <w:sz w:val="24"/>
          <w:szCs w:val="24"/>
        </w:rPr>
        <w:t>o aumento de ocorrências envolvendo a queda de árvores e galhos, especialmente durante períodos de chuvas intensas e ventos fortes</w:t>
      </w:r>
      <w:r>
        <w:rPr>
          <w:rFonts w:ascii="Arial" w:hAnsi="Arial" w:cs="Arial"/>
          <w:sz w:val="24"/>
          <w:szCs w:val="24"/>
        </w:rPr>
        <w:t>,</w:t>
      </w:r>
      <w:r w:rsidRPr="009B6FE8">
        <w:rPr>
          <w:rFonts w:ascii="Arial" w:hAnsi="Arial" w:cs="Arial"/>
          <w:sz w:val="24"/>
          <w:szCs w:val="24"/>
        </w:rPr>
        <w:t xml:space="preserve"> situações</w:t>
      </w:r>
      <w:r>
        <w:rPr>
          <w:rFonts w:ascii="Arial" w:hAnsi="Arial" w:cs="Arial"/>
          <w:sz w:val="24"/>
          <w:szCs w:val="24"/>
        </w:rPr>
        <w:t xml:space="preserve"> estas que</w:t>
      </w:r>
      <w:r w:rsidRPr="009B6FE8">
        <w:rPr>
          <w:rFonts w:ascii="Arial" w:hAnsi="Arial" w:cs="Arial"/>
          <w:sz w:val="24"/>
          <w:szCs w:val="24"/>
        </w:rPr>
        <w:t xml:space="preserve"> têm gerado riscos significativos à segurança da população, além de danos materiais a veículos, residências e à rede elétrica.</w:t>
      </w:r>
    </w:p>
    <w:p w14:paraId="63B3100E" w14:textId="77777777" w:rsidR="005E2A6E" w:rsidRPr="009B6FE8" w:rsidRDefault="005E2A6E" w:rsidP="005E2A6E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 m</w:t>
      </w:r>
      <w:r w:rsidRPr="009B6FE8">
        <w:rPr>
          <w:rFonts w:ascii="Arial" w:hAnsi="Arial" w:cs="Arial"/>
          <w:sz w:val="24"/>
          <w:szCs w:val="24"/>
        </w:rPr>
        <w:t>uitas dessas ocorrências poderiam ser evitadas por meio de um trabalho contínuo de</w:t>
      </w:r>
      <w:r>
        <w:rPr>
          <w:rFonts w:ascii="Arial" w:hAnsi="Arial" w:cs="Arial"/>
          <w:sz w:val="24"/>
          <w:szCs w:val="24"/>
        </w:rPr>
        <w:t xml:space="preserve"> a</w:t>
      </w:r>
      <w:r w:rsidRPr="009B6FE8">
        <w:rPr>
          <w:rFonts w:ascii="Arial" w:hAnsi="Arial" w:cs="Arial"/>
          <w:sz w:val="24"/>
          <w:szCs w:val="24"/>
        </w:rPr>
        <w:t>valiação das condições fitossanitárias das árvores;</w:t>
      </w:r>
      <w:r>
        <w:rPr>
          <w:rFonts w:ascii="Arial" w:hAnsi="Arial" w:cs="Arial"/>
          <w:sz w:val="24"/>
          <w:szCs w:val="24"/>
        </w:rPr>
        <w:t xml:space="preserve"> i</w:t>
      </w:r>
      <w:r w:rsidRPr="009B6FE8">
        <w:rPr>
          <w:rFonts w:ascii="Arial" w:hAnsi="Arial" w:cs="Arial"/>
          <w:sz w:val="24"/>
          <w:szCs w:val="24"/>
        </w:rPr>
        <w:t>dentificação de exemplares comprometidos ou com risco de queda</w:t>
      </w:r>
      <w:r>
        <w:rPr>
          <w:rFonts w:ascii="Arial" w:hAnsi="Arial" w:cs="Arial"/>
          <w:sz w:val="24"/>
          <w:szCs w:val="24"/>
        </w:rPr>
        <w:t xml:space="preserve"> e r</w:t>
      </w:r>
      <w:r w:rsidRPr="009B6FE8">
        <w:rPr>
          <w:rFonts w:ascii="Arial" w:hAnsi="Arial" w:cs="Arial"/>
          <w:sz w:val="24"/>
          <w:szCs w:val="24"/>
        </w:rPr>
        <w:t>ealização de podas preventivas e remoção segura quando necessário.</w:t>
      </w:r>
    </w:p>
    <w:p w14:paraId="677BE47E" w14:textId="77777777" w:rsidR="005E2A6E" w:rsidRPr="009B6FE8" w:rsidRDefault="005E2A6E" w:rsidP="005E2A6E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</w:t>
      </w:r>
      <w:r w:rsidRPr="009B6FE8">
        <w:rPr>
          <w:rFonts w:ascii="Arial" w:hAnsi="Arial" w:cs="Arial"/>
          <w:sz w:val="24"/>
          <w:szCs w:val="24"/>
        </w:rPr>
        <w:t xml:space="preserve"> ainda que árvores mais antigas, embora importantes para o meio ambiente, demandam acompanhamento técnico periódico, a fim de garantir que não representem perigo à coletividade.</w:t>
      </w:r>
    </w:p>
    <w:p w14:paraId="16F9A14C" w14:textId="77777777" w:rsidR="005E2A6E" w:rsidRDefault="005E2A6E" w:rsidP="005E2A6E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01ADAD31" w14:textId="77777777" w:rsidR="005E2A6E" w:rsidRDefault="005E2A6E" w:rsidP="005E2A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  <w:r w:rsidRPr="00BD0F27">
        <w:rPr>
          <w:rFonts w:ascii="Arial" w:hAnsi="Arial" w:cs="Arial"/>
          <w:b/>
          <w:bCs/>
        </w:rPr>
        <w:t>INDICA</w:t>
      </w:r>
      <w:r>
        <w:rPr>
          <w:rFonts w:ascii="Arial" w:hAnsi="Arial" w:cs="Arial"/>
        </w:rPr>
        <w:t xml:space="preserve"> ao Exmo. Sr. Prefeito Municipal, que determine ao Setor Competente da municipalidade que adote as medidas cabíveis para efetuar a </w:t>
      </w:r>
      <w:r w:rsidRPr="009B6FE8">
        <w:rPr>
          <w:rFonts w:ascii="Arial" w:hAnsi="Arial" w:cs="Arial"/>
          <w:b/>
          <w:bCs/>
        </w:rPr>
        <w:t>realização de fiscalização, vistoria e manutenção preventiva em todas as árvores do município, com especial atenção às árvores mais antigas ou que apresentem sinais de comprometimento estrutural.</w:t>
      </w:r>
    </w:p>
    <w:p w14:paraId="7ED9D656" w14:textId="77777777" w:rsidR="005E2A6E" w:rsidRDefault="005E2A6E" w:rsidP="005E2A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0600A187" w14:textId="77777777" w:rsidR="005E2A6E" w:rsidRDefault="005E2A6E" w:rsidP="005E2A6E">
      <w:pPr>
        <w:widowControl w:val="0"/>
        <w:autoSpaceDE w:val="0"/>
        <w:autoSpaceDN w:val="0"/>
        <w:adjustRightInd w:val="0"/>
        <w:spacing w:after="0" w:line="240" w:lineRule="auto"/>
        <w:ind w:firstLine="3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das Sessões “Professor Arlindo Fávaro”, em 30 de abril de 2026.</w:t>
      </w:r>
    </w:p>
    <w:p w14:paraId="61415B08" w14:textId="77777777" w:rsidR="005E2A6E" w:rsidRDefault="005E2A6E" w:rsidP="005E2A6E">
      <w:pPr>
        <w:widowControl w:val="0"/>
        <w:autoSpaceDE w:val="0"/>
        <w:autoSpaceDN w:val="0"/>
        <w:adjustRightInd w:val="0"/>
        <w:spacing w:after="0" w:line="240" w:lineRule="auto"/>
        <w:ind w:right="5"/>
        <w:rPr>
          <w:rFonts w:ascii="Arial" w:hAnsi="Arial" w:cs="Arial"/>
          <w:b/>
          <w:bCs/>
          <w:sz w:val="24"/>
          <w:szCs w:val="24"/>
        </w:rPr>
      </w:pPr>
    </w:p>
    <w:p w14:paraId="234E3B71" w14:textId="77777777" w:rsidR="005E2A6E" w:rsidRPr="008C4EA9" w:rsidRDefault="005E2A6E" w:rsidP="005E2A6E">
      <w:pPr>
        <w:widowControl w:val="0"/>
        <w:autoSpaceDE w:val="0"/>
        <w:autoSpaceDN w:val="0"/>
        <w:adjustRightInd w:val="0"/>
        <w:spacing w:after="0" w:line="240" w:lineRule="auto"/>
        <w:ind w:right="5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Andrea Navarro Mondin </w:t>
      </w:r>
    </w:p>
    <w:p w14:paraId="0B4B295B" w14:textId="77777777" w:rsidR="005E2A6E" w:rsidRDefault="005E2A6E" w:rsidP="005E2A6E">
      <w:pPr>
        <w:widowControl w:val="0"/>
        <w:autoSpaceDE w:val="0"/>
        <w:autoSpaceDN w:val="0"/>
        <w:adjustRightInd w:val="0"/>
        <w:spacing w:after="0" w:line="240" w:lineRule="auto"/>
        <w:ind w:right="5"/>
        <w:jc w:val="center"/>
        <w:rPr>
          <w:rFonts w:ascii="Arial" w:hAnsi="Arial" w:cs="Arial"/>
          <w:sz w:val="24"/>
          <w:szCs w:val="24"/>
        </w:rPr>
      </w:pPr>
      <w:r w:rsidRPr="008C4EA9">
        <w:rPr>
          <w:rFonts w:ascii="Arial" w:hAnsi="Arial" w:cs="Arial"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>a Andrea Mondin</w:t>
      </w:r>
    </w:p>
    <w:p w14:paraId="68932848" w14:textId="77777777" w:rsidR="00C97D97" w:rsidRDefault="00C97D97" w:rsidP="004E730A">
      <w:pPr>
        <w:widowControl w:val="0"/>
        <w:autoSpaceDE w:val="0"/>
        <w:autoSpaceDN w:val="0"/>
        <w:adjustRightInd w:val="0"/>
        <w:spacing w:after="0" w:line="240" w:lineRule="auto"/>
        <w:ind w:right="5"/>
        <w:jc w:val="center"/>
        <w:rPr>
          <w:rFonts w:ascii="Arial" w:hAnsi="Arial" w:cs="Arial"/>
          <w:sz w:val="24"/>
          <w:szCs w:val="24"/>
        </w:rPr>
      </w:pPr>
    </w:p>
    <w:sectPr w:rsidR="00C97D97" w:rsidSect="000D7D1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701" w:right="1134" w:bottom="851" w:left="1701" w:header="567" w:footer="125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494C4" w14:textId="77777777" w:rsidR="00531D1D" w:rsidRDefault="00531D1D" w:rsidP="00992D50">
      <w:pPr>
        <w:spacing w:after="0" w:line="240" w:lineRule="auto"/>
      </w:pPr>
      <w:r>
        <w:separator/>
      </w:r>
    </w:p>
  </w:endnote>
  <w:endnote w:type="continuationSeparator" w:id="0">
    <w:p w14:paraId="1607D70C" w14:textId="77777777" w:rsidR="00531D1D" w:rsidRDefault="00531D1D" w:rsidP="00992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C8137" w14:textId="77777777" w:rsidR="00742C87" w:rsidRDefault="00742C8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196D3" w14:textId="77777777" w:rsidR="009328A4" w:rsidRPr="00423432" w:rsidRDefault="009328A4" w:rsidP="009328A4">
    <w:pPr>
      <w:pStyle w:val="Rodap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8504"/>
        <w:tab w:val="right" w:pos="9356"/>
      </w:tabs>
      <w:ind w:left="-1701" w:right="-1085" w:firstLine="9"/>
      <w:jc w:val="center"/>
      <w:rPr>
        <w:rFonts w:ascii="Arial" w:hAnsi="Arial" w:cs="Arial"/>
        <w:b/>
        <w:bCs/>
        <w:color w:val="0D0D0D" w:themeColor="text1" w:themeTint="F2"/>
        <w:sz w:val="16"/>
        <w:szCs w:val="16"/>
      </w:rPr>
    </w:pPr>
    <w:bookmarkStart w:id="2" w:name="_Hlk31812575"/>
    <w:r w:rsidRPr="00423432">
      <w:rPr>
        <w:rFonts w:ascii="Courier New" w:hAnsi="Courier New" w:cs="Courier New"/>
        <w:b/>
        <w:bCs/>
      </w:rPr>
      <w:t>DOCUMENTO ASSINADO DIGITALMENTE NOS TERMOS DA RESOLUÇÃO Nº 337/2016</w:t>
    </w:r>
  </w:p>
  <w:p w14:paraId="02641A50" w14:textId="77777777" w:rsidR="00120D4C" w:rsidRPr="00120D4C" w:rsidRDefault="00120D4C" w:rsidP="009328A4">
    <w:pPr>
      <w:pStyle w:val="Rodap"/>
      <w:ind w:left="-1701" w:right="-1085" w:firstLine="9"/>
      <w:jc w:val="center"/>
      <w:rPr>
        <w:rFonts w:ascii="Arial" w:hAnsi="Arial" w:cs="Arial"/>
        <w:color w:val="0D0D0D" w:themeColor="text1" w:themeTint="F2"/>
        <w:sz w:val="18"/>
        <w:szCs w:val="18"/>
      </w:rPr>
    </w:pPr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RUA DR. QUERUBINO SOEIRO, 231 – CENTRO – LEME/SP – CEP 13610-080 – PABX: </w:t>
    </w:r>
    <w:r w:rsidR="00B05443" w:rsidRPr="00B05443">
      <w:rPr>
        <w:rFonts w:ascii="Arial" w:hAnsi="Arial" w:cs="Arial"/>
        <w:color w:val="0D0D0D" w:themeColor="text1" w:themeTint="F2"/>
        <w:sz w:val="18"/>
        <w:szCs w:val="18"/>
      </w:rPr>
      <w:t>3097-0100</w:t>
    </w:r>
  </w:p>
  <w:p w14:paraId="555213B4" w14:textId="77777777" w:rsidR="00992D50" w:rsidRPr="00120D4C" w:rsidRDefault="00120D4C" w:rsidP="009328A4">
    <w:pPr>
      <w:pStyle w:val="Rodap"/>
      <w:ind w:left="-567"/>
      <w:jc w:val="center"/>
      <w:rPr>
        <w:rFonts w:ascii="Arial" w:hAnsi="Arial" w:cs="Arial"/>
        <w:sz w:val="18"/>
        <w:szCs w:val="18"/>
      </w:rPr>
    </w:pPr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EMAIL: </w:t>
    </w:r>
    <w:hyperlink r:id="rId1" w:history="1">
      <w:r w:rsidRPr="00120D4C">
        <w:rPr>
          <w:rStyle w:val="Hyperlink"/>
          <w:rFonts w:ascii="Arial" w:hAnsi="Arial" w:cs="Arial"/>
          <w:b/>
          <w:bCs/>
          <w:color w:val="000000" w:themeColor="text1"/>
          <w:sz w:val="18"/>
          <w:szCs w:val="18"/>
        </w:rPr>
        <w:t>secretaria@camaraleme.sp.gov.br</w:t>
      </w:r>
    </w:hyperlink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 - SITE: </w:t>
    </w:r>
    <w:r w:rsidRPr="00120D4C">
      <w:rPr>
        <w:rFonts w:ascii="Arial" w:hAnsi="Arial" w:cs="Arial"/>
        <w:b/>
        <w:bCs/>
        <w:color w:val="0D0D0D" w:themeColor="text1" w:themeTint="F2"/>
        <w:sz w:val="18"/>
        <w:szCs w:val="18"/>
      </w:rPr>
      <w:t>camaraleme.sp.gov.br</w:t>
    </w:r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; PÁGINA FACEBOOK: </w:t>
    </w:r>
    <w:r w:rsidRPr="00120D4C">
      <w:rPr>
        <w:rFonts w:ascii="Arial" w:hAnsi="Arial" w:cs="Arial"/>
        <w:b/>
        <w:bCs/>
        <w:color w:val="0D0D0D" w:themeColor="text1" w:themeTint="F2"/>
        <w:sz w:val="18"/>
        <w:szCs w:val="18"/>
      </w:rPr>
      <w:t>@camaralemesp</w:t>
    </w:r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270BB" w14:textId="77777777" w:rsidR="00742C87" w:rsidRDefault="00742C8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D14D0" w14:textId="77777777" w:rsidR="00531D1D" w:rsidRDefault="00531D1D" w:rsidP="00992D50">
      <w:pPr>
        <w:spacing w:after="0" w:line="240" w:lineRule="auto"/>
      </w:pPr>
      <w:r>
        <w:separator/>
      </w:r>
    </w:p>
  </w:footnote>
  <w:footnote w:type="continuationSeparator" w:id="0">
    <w:p w14:paraId="2FB40D89" w14:textId="77777777" w:rsidR="00531D1D" w:rsidRDefault="00531D1D" w:rsidP="00992D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35A96" w14:textId="77777777" w:rsidR="00742C87" w:rsidRDefault="00742C8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38186" w14:textId="77777777" w:rsidR="00423432" w:rsidRDefault="00932FED" w:rsidP="00742C87">
    <w:pPr>
      <w:pStyle w:val="Cabealho"/>
      <w:rPr>
        <w:sz w:val="18"/>
        <w:szCs w:val="18"/>
      </w:rPr>
    </w:pPr>
    <w:bookmarkStart w:id="0" w:name="_Hlk10733043"/>
    <w:bookmarkStart w:id="1" w:name="_Hlk10733044"/>
    <w:r w:rsidRPr="00932FED">
      <w:rPr>
        <w:noProof/>
        <w:sz w:val="18"/>
        <w:szCs w:val="18"/>
      </w:rPr>
      <w:drawing>
        <wp:inline distT="0" distB="0" distL="0" distR="0" wp14:anchorId="55DAF619" wp14:editId="4C200A8D">
          <wp:extent cx="6172200" cy="790575"/>
          <wp:effectExtent l="0" t="0" r="0" b="0"/>
          <wp:docPr id="2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0"/>
  <w:bookmarkEnd w:id="1"/>
  <w:p w14:paraId="050CB9C4" w14:textId="77777777" w:rsidR="00992D50" w:rsidRPr="00745EAE" w:rsidRDefault="00992D50" w:rsidP="00423432">
    <w:pPr>
      <w:pStyle w:val="Cabealho"/>
      <w:ind w:left="993"/>
      <w:rPr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1BDE1" w14:textId="77777777" w:rsidR="00742C87" w:rsidRDefault="00742C8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514CD8"/>
    <w:multiLevelType w:val="multilevel"/>
    <w:tmpl w:val="20D4B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E9745F"/>
    <w:multiLevelType w:val="multilevel"/>
    <w:tmpl w:val="4AD89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9E3BEC"/>
    <w:multiLevelType w:val="multilevel"/>
    <w:tmpl w:val="2EC0F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320565"/>
    <w:multiLevelType w:val="multilevel"/>
    <w:tmpl w:val="33C44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1463525">
    <w:abstractNumId w:val="0"/>
  </w:num>
  <w:num w:numId="2" w16cid:durableId="1677220469">
    <w:abstractNumId w:val="1"/>
  </w:num>
  <w:num w:numId="3" w16cid:durableId="969363825">
    <w:abstractNumId w:val="3"/>
  </w:num>
  <w:num w:numId="4" w16cid:durableId="1248659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ctiveWritingStyle w:appName="MSWord" w:lang="pt-BR" w:vendorID="64" w:dllVersion="0" w:nlCheck="1" w:checkStyle="0"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D50"/>
    <w:rsid w:val="00003E38"/>
    <w:rsid w:val="00010136"/>
    <w:rsid w:val="00015FA1"/>
    <w:rsid w:val="00023F04"/>
    <w:rsid w:val="00043F66"/>
    <w:rsid w:val="00067D6B"/>
    <w:rsid w:val="00070C06"/>
    <w:rsid w:val="000C2303"/>
    <w:rsid w:val="000C24F3"/>
    <w:rsid w:val="000D0E00"/>
    <w:rsid w:val="000D6C01"/>
    <w:rsid w:val="000D7D10"/>
    <w:rsid w:val="00120D4C"/>
    <w:rsid w:val="001236BA"/>
    <w:rsid w:val="001709A9"/>
    <w:rsid w:val="001A3090"/>
    <w:rsid w:val="001F16DC"/>
    <w:rsid w:val="00255E97"/>
    <w:rsid w:val="002748B3"/>
    <w:rsid w:val="00312E95"/>
    <w:rsid w:val="00314BF7"/>
    <w:rsid w:val="003369D5"/>
    <w:rsid w:val="00345240"/>
    <w:rsid w:val="003B18C4"/>
    <w:rsid w:val="003C52CE"/>
    <w:rsid w:val="003E6D5A"/>
    <w:rsid w:val="003F52B7"/>
    <w:rsid w:val="004161D3"/>
    <w:rsid w:val="00422E24"/>
    <w:rsid w:val="00423432"/>
    <w:rsid w:val="00441A99"/>
    <w:rsid w:val="004C70B0"/>
    <w:rsid w:val="004E730A"/>
    <w:rsid w:val="004E7760"/>
    <w:rsid w:val="00531D1D"/>
    <w:rsid w:val="00564E69"/>
    <w:rsid w:val="0057132C"/>
    <w:rsid w:val="00571D56"/>
    <w:rsid w:val="005A156F"/>
    <w:rsid w:val="005A7B3B"/>
    <w:rsid w:val="005C1094"/>
    <w:rsid w:val="005E2A6E"/>
    <w:rsid w:val="005F278C"/>
    <w:rsid w:val="00626294"/>
    <w:rsid w:val="00661EEF"/>
    <w:rsid w:val="00670918"/>
    <w:rsid w:val="00673682"/>
    <w:rsid w:val="00674E46"/>
    <w:rsid w:val="00691D48"/>
    <w:rsid w:val="006D13A4"/>
    <w:rsid w:val="00703F76"/>
    <w:rsid w:val="00716BA6"/>
    <w:rsid w:val="00725339"/>
    <w:rsid w:val="00742C87"/>
    <w:rsid w:val="00745EAE"/>
    <w:rsid w:val="00797DAE"/>
    <w:rsid w:val="007C3956"/>
    <w:rsid w:val="007C72F0"/>
    <w:rsid w:val="0088278E"/>
    <w:rsid w:val="008846B7"/>
    <w:rsid w:val="008A27D2"/>
    <w:rsid w:val="008B35AD"/>
    <w:rsid w:val="008C4EA9"/>
    <w:rsid w:val="008E6AE4"/>
    <w:rsid w:val="00900E62"/>
    <w:rsid w:val="00922980"/>
    <w:rsid w:val="00924A86"/>
    <w:rsid w:val="009328A4"/>
    <w:rsid w:val="00932FED"/>
    <w:rsid w:val="00946083"/>
    <w:rsid w:val="00954718"/>
    <w:rsid w:val="0097284B"/>
    <w:rsid w:val="009750F1"/>
    <w:rsid w:val="00992D50"/>
    <w:rsid w:val="009E6EC4"/>
    <w:rsid w:val="009F380A"/>
    <w:rsid w:val="00A166C4"/>
    <w:rsid w:val="00A2289C"/>
    <w:rsid w:val="00A2408A"/>
    <w:rsid w:val="00AB2EC0"/>
    <w:rsid w:val="00AB5FFF"/>
    <w:rsid w:val="00AE2EA8"/>
    <w:rsid w:val="00B05443"/>
    <w:rsid w:val="00B06E6D"/>
    <w:rsid w:val="00B226D2"/>
    <w:rsid w:val="00B30E35"/>
    <w:rsid w:val="00B3462B"/>
    <w:rsid w:val="00B423E2"/>
    <w:rsid w:val="00B50BF2"/>
    <w:rsid w:val="00B72EC7"/>
    <w:rsid w:val="00B85D29"/>
    <w:rsid w:val="00BA7B38"/>
    <w:rsid w:val="00BB5214"/>
    <w:rsid w:val="00BB613F"/>
    <w:rsid w:val="00BB6D2F"/>
    <w:rsid w:val="00BC521A"/>
    <w:rsid w:val="00BD0F27"/>
    <w:rsid w:val="00BE5789"/>
    <w:rsid w:val="00C03596"/>
    <w:rsid w:val="00C7045C"/>
    <w:rsid w:val="00C96D8C"/>
    <w:rsid w:val="00C97D97"/>
    <w:rsid w:val="00CC55C8"/>
    <w:rsid w:val="00CD219B"/>
    <w:rsid w:val="00CD77A3"/>
    <w:rsid w:val="00CD77AC"/>
    <w:rsid w:val="00CF2E95"/>
    <w:rsid w:val="00D00734"/>
    <w:rsid w:val="00D36A4F"/>
    <w:rsid w:val="00D70077"/>
    <w:rsid w:val="00D87A44"/>
    <w:rsid w:val="00DE2542"/>
    <w:rsid w:val="00DE6FD2"/>
    <w:rsid w:val="00DF6D50"/>
    <w:rsid w:val="00E37460"/>
    <w:rsid w:val="00E62691"/>
    <w:rsid w:val="00E669DA"/>
    <w:rsid w:val="00E84582"/>
    <w:rsid w:val="00E97668"/>
    <w:rsid w:val="00EA635B"/>
    <w:rsid w:val="00EB7EE0"/>
    <w:rsid w:val="00EC73D0"/>
    <w:rsid w:val="00EE5028"/>
    <w:rsid w:val="00EE5061"/>
    <w:rsid w:val="00EF2D31"/>
    <w:rsid w:val="00EF391F"/>
    <w:rsid w:val="00EF49C1"/>
    <w:rsid w:val="00F019D0"/>
    <w:rsid w:val="00F142CF"/>
    <w:rsid w:val="00F1484F"/>
    <w:rsid w:val="00F16708"/>
    <w:rsid w:val="00F54E7F"/>
    <w:rsid w:val="00F96FE5"/>
    <w:rsid w:val="00FC4B1A"/>
    <w:rsid w:val="00FC5286"/>
    <w:rsid w:val="00FD4BF2"/>
    <w:rsid w:val="00FD618A"/>
    <w:rsid w:val="00FE4F74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5E0786"/>
  <w14:defaultImageDpi w14:val="0"/>
  <w15:docId w15:val="{37F1A181-E147-43F3-98A7-24D120917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92D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992D50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992D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992D50"/>
    <w:rPr>
      <w:rFonts w:cs="Times New Roman"/>
    </w:rPr>
  </w:style>
  <w:style w:type="character" w:styleId="Hyperlink">
    <w:name w:val="Hyperlink"/>
    <w:basedOn w:val="Fontepargpadro"/>
    <w:uiPriority w:val="99"/>
    <w:unhideWhenUsed/>
    <w:rsid w:val="00120D4C"/>
    <w:rPr>
      <w:rFonts w:cs="Times New Roman"/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976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97668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97284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7284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7284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7284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7284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@camaraleme.sp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Beck</dc:creator>
  <cp:keywords/>
  <dc:description/>
  <cp:lastModifiedBy>Andrea Navarro Mondin</cp:lastModifiedBy>
  <cp:revision>2</cp:revision>
  <cp:lastPrinted>2020-02-05T19:55:00Z</cp:lastPrinted>
  <dcterms:created xsi:type="dcterms:W3CDTF">2026-04-30T17:17:00Z</dcterms:created>
  <dcterms:modified xsi:type="dcterms:W3CDTF">2026-04-30T17:17:00Z</dcterms:modified>
</cp:coreProperties>
</file>