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B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C224D">
              <w:rPr>
                <w:rFonts w:ascii="Arial" w:hAnsi="Arial" w:cs="Arial"/>
                <w:b/>
                <w:sz w:val="22"/>
                <w:szCs w:val="22"/>
              </w:rPr>
              <w:t>QUE FAÇA A IMPLANTAÇÃO DE UMA ROTATÓRIA NO ENTRONCAMENTO ENTRE A AVENIDA ISMAEL JOSE DO NASCIMENTO, AVENIDA PARANÁ E RUA 32 NO CENTRO.</w:t>
            </w:r>
          </w:p>
          <w:p w:rsidR="00E83A3C" w:rsidRPr="00FC233C" w:rsidRDefault="00E83A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93913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AC224D" w:rsidRPr="00AC224D">
              <w:t>Indica ao Executivo Municipal que faça a implantação de uma rotatória no entroncamento entre a Aveni</w:t>
            </w:r>
            <w:r w:rsidR="00AC224D">
              <w:t>da Ismael Jose do Nascimento, Avenida</w:t>
            </w:r>
            <w:r w:rsidR="00AC224D" w:rsidRPr="00AC224D">
              <w:t xml:space="preserve"> Paraná e Rua 32 no Centro.</w:t>
            </w:r>
          </w:p>
          <w:p w:rsidR="00AC224D" w:rsidRPr="001E210D" w:rsidRDefault="00AC224D" w:rsidP="00E83A3C">
            <w:pPr>
              <w:ind w:firstLine="1800"/>
              <w:jc w:val="both"/>
              <w:rPr>
                <w:b/>
              </w:rPr>
            </w:pPr>
          </w:p>
          <w:p w:rsidR="00F93913" w:rsidRDefault="00FC233C" w:rsidP="00F93913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AC224D" w:rsidRPr="00AC224D" w:rsidRDefault="00AC224D" w:rsidP="00AC224D">
            <w:pPr>
              <w:jc w:val="both"/>
              <w:rPr>
                <w:color w:val="232323"/>
                <w:shd w:val="clear" w:color="auto" w:fill="FFFFFF"/>
              </w:rPr>
            </w:pPr>
            <w:r w:rsidRPr="00AC224D">
              <w:rPr>
                <w:color w:val="232323"/>
                <w:shd w:val="clear" w:color="auto" w:fill="FFFFFF"/>
              </w:rPr>
              <w:t>Por se tratar de um local de lato fluxo de transito de veículos o mesmo se tornou perigoso a motoristas, motociclistas, ciclistas e pedestres. Essa é uma reivindicação antiga de moradores alunos e professores da escola João batista. Esta obra é de suma importância por ter uma escola neste local onde alunos usam essas vias para chegar e saírem do colégio. Haja vista que estamos preocupados com os possíveis acidentes trazendo problemas para o município de Tangara da serra. Não esperemos acontecer uma tragédia para que as providencias sejam tomadas.</w:t>
            </w:r>
          </w:p>
          <w:p w:rsidR="0034004D" w:rsidRPr="00AC224D" w:rsidRDefault="0034004D" w:rsidP="00E83A3C">
            <w:pPr>
              <w:tabs>
                <w:tab w:val="left" w:pos="1773"/>
              </w:tabs>
              <w:jc w:val="both"/>
            </w:pPr>
          </w:p>
          <w:p w:rsidR="00FC233C" w:rsidRPr="00AC224D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AC224D">
              <w:t>Diante do exposto, formulamos esta com apoio dos Nobres Pares, bem como contando com a atenção do Excelentíssimo Prefeito Municipal, através de sua valiosa equipe de trabalho</w:t>
            </w:r>
            <w:r w:rsidR="00954BF4" w:rsidRPr="00AC224D">
              <w:t>. Atenciosamente vereador Fabio Brito (FABÃO).</w:t>
            </w:r>
          </w:p>
          <w:p w:rsidR="00FC233C" w:rsidRPr="00AC224D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AC224D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AC224D">
              <w:t>Plenário das Deliberações, Vereador Daniel Lopes da Silva, Câmara Municipal de Tangará da S</w:t>
            </w:r>
            <w:r w:rsidR="001E210D" w:rsidRPr="00AC224D">
              <w:t xml:space="preserve">erra, Estado de Mato Grosso, ao </w:t>
            </w:r>
            <w:r w:rsidR="00AC224D">
              <w:t>Décimo quarto dia</w:t>
            </w:r>
            <w:r w:rsidRPr="00AC224D">
              <w:t xml:space="preserve"> do mês de </w:t>
            </w:r>
            <w:r w:rsidR="0034004D" w:rsidRPr="00AC224D">
              <w:t>Abril</w:t>
            </w:r>
            <w:r w:rsidR="0055181B" w:rsidRPr="00AC224D">
              <w:t xml:space="preserve"> do ano de dois mil e Quinze</w:t>
            </w:r>
            <w:r w:rsidRPr="00AC224D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D95" w:rsidRDefault="00205D95" w:rsidP="002172CB">
      <w:pPr>
        <w:pStyle w:val="Cabealho"/>
      </w:pPr>
      <w:r>
        <w:separator/>
      </w:r>
    </w:p>
  </w:endnote>
  <w:endnote w:type="continuationSeparator" w:id="0">
    <w:p w:rsidR="00205D95" w:rsidRDefault="00205D9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D95" w:rsidRDefault="00205D95" w:rsidP="002172CB">
      <w:pPr>
        <w:pStyle w:val="Cabealho"/>
      </w:pPr>
      <w:r>
        <w:separator/>
      </w:r>
    </w:p>
  </w:footnote>
  <w:footnote w:type="continuationSeparator" w:id="0">
    <w:p w:rsidR="00205D95" w:rsidRDefault="00205D9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51079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5D95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55CFA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1C3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4004D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41F0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24D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04CB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4D15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1AB49-9D33-4BBA-A4CD-38491A009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44</cp:revision>
  <cp:lastPrinted>2015-04-14T13:59:00Z</cp:lastPrinted>
  <dcterms:created xsi:type="dcterms:W3CDTF">2011-07-26T11:38:00Z</dcterms:created>
  <dcterms:modified xsi:type="dcterms:W3CDTF">2015-04-14T14:00:00Z</dcterms:modified>
</cp:coreProperties>
</file>