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2941E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12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47C9">
        <w:rPr>
          <w:rFonts w:ascii="Arial" w:eastAsia="Times New Roman" w:hAnsi="Arial" w:cs="Arial"/>
          <w:sz w:val="24"/>
          <w:szCs w:val="24"/>
        </w:rPr>
        <w:t xml:space="preserve"> 139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47C9">
        <w:rPr>
          <w:rFonts w:ascii="Arial" w:eastAsia="Times New Roman" w:hAnsi="Arial" w:cs="Arial"/>
          <w:sz w:val="24"/>
          <w:szCs w:val="24"/>
        </w:rPr>
        <w:t>22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FC0F80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7147C9" w:rsidRPr="007147C9">
        <w:rPr>
          <w:rFonts w:ascii="Arial" w:hAnsi="Arial" w:cs="Arial"/>
          <w:b/>
          <w:sz w:val="24"/>
          <w:szCs w:val="24"/>
        </w:rPr>
        <w:t xml:space="preserve"> </w:t>
      </w:r>
      <w:r w:rsidR="00FC0F80" w:rsidRPr="00FC0F80">
        <w:rPr>
          <w:rFonts w:ascii="Arial" w:hAnsi="Arial" w:cs="Arial"/>
          <w:b/>
          <w:sz w:val="24"/>
          <w:szCs w:val="24"/>
        </w:rPr>
        <w:t>QUE A SECRETARIA DE OBRAS PROVIDENCIE A MANUTENÇÃO DA ESTRADA QUE DÁ ACESSO AO COLÉGIO ELZA MANCELOS DE MOURA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C96670">
        <w:rPr>
          <w:rFonts w:ascii="Arial" w:eastAsia="Times New Roman" w:hAnsi="Arial" w:cs="Arial"/>
          <w:sz w:val="24"/>
          <w:szCs w:val="24"/>
        </w:rPr>
        <w:t xml:space="preserve"> Parlamentar</w:t>
      </w:r>
      <w:bookmarkStart w:id="0" w:name="_GoBack"/>
      <w:bookmarkEnd w:id="0"/>
      <w:r w:rsidR="00FC0F80" w:rsidRPr="00FC0F80">
        <w:rPr>
          <w:rFonts w:ascii="Arial" w:hAnsi="Arial" w:cs="Arial"/>
          <w:sz w:val="24"/>
          <w:szCs w:val="24"/>
        </w:rPr>
        <w:t>, solicitou que a Secretaria de Obras providencie a manutenção da estrada que dá acesso ao Colégio Elza Mancelos de Moura, visto haver tráfego de alunos no local, e a estrada estar em más condições.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147C9">
        <w:rPr>
          <w:rFonts w:ascii="Arial" w:eastAsia="Times New Roman" w:hAnsi="Arial" w:cs="Arial"/>
          <w:sz w:val="24"/>
          <w:szCs w:val="24"/>
        </w:rPr>
        <w:t>26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147C9" w:rsidRDefault="007147C9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87</cp:revision>
  <cp:lastPrinted>2023-09-13T18:07:00Z</cp:lastPrinted>
  <dcterms:created xsi:type="dcterms:W3CDTF">2023-04-10T13:39:00Z</dcterms:created>
  <dcterms:modified xsi:type="dcterms:W3CDTF">2024-02-26T13:04:00Z</dcterms:modified>
</cp:coreProperties>
</file>