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3E853" w14:textId="4F032883" w:rsidR="00A52A5B" w:rsidRDefault="00A52A5B" w:rsidP="00A52A5B">
      <w:pPr>
        <w:spacing w:after="0" w:line="240" w:lineRule="auto"/>
        <w:rPr>
          <w:rFonts w:ascii="Arial Narrow" w:hAnsi="Arial Narrow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2F42981E" wp14:editId="2D952D9A">
            <wp:extent cx="2695575" cy="1257300"/>
            <wp:effectExtent l="0" t="0" r="9525" b="0"/>
            <wp:docPr id="2" name="Image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747238" w14:textId="77777777" w:rsidR="00A52A5B" w:rsidRDefault="00A52A5B" w:rsidP="00A52A5B">
      <w:pPr>
        <w:spacing w:after="0" w:line="240" w:lineRule="auto"/>
        <w:rPr>
          <w:rFonts w:ascii="Arial Narrow" w:hAnsi="Arial Narrow" w:cs="Arial"/>
          <w:b/>
          <w:sz w:val="28"/>
          <w:szCs w:val="28"/>
        </w:rPr>
      </w:pPr>
    </w:p>
    <w:p w14:paraId="1D4EC5C8" w14:textId="77777777" w:rsidR="00A52A5B" w:rsidRDefault="00A52A5B" w:rsidP="00A52A5B">
      <w:pPr>
        <w:spacing w:after="0" w:line="240" w:lineRule="auto"/>
        <w:rPr>
          <w:rFonts w:ascii="Arial Narrow" w:hAnsi="Arial Narrow" w:cs="Arial"/>
          <w:b/>
          <w:sz w:val="28"/>
          <w:szCs w:val="28"/>
        </w:rPr>
      </w:pPr>
    </w:p>
    <w:p w14:paraId="720651A9" w14:textId="77777777" w:rsidR="00A52A5B" w:rsidRDefault="00A52A5B" w:rsidP="00A52A5B">
      <w:pPr>
        <w:spacing w:after="0" w:line="240" w:lineRule="auto"/>
        <w:ind w:left="2124" w:firstLine="708"/>
        <w:rPr>
          <w:rFonts w:ascii="Arial Narrow" w:hAnsi="Arial Narrow" w:cs="Arial"/>
          <w:b/>
          <w:sz w:val="28"/>
          <w:szCs w:val="28"/>
        </w:rPr>
      </w:pPr>
      <w:bookmarkStart w:id="0" w:name="_Hlk199926416"/>
      <w:r>
        <w:rPr>
          <w:rFonts w:ascii="Arial Narrow" w:hAnsi="Arial Narrow" w:cs="Arial"/>
          <w:b/>
          <w:sz w:val="28"/>
          <w:szCs w:val="28"/>
        </w:rPr>
        <w:t>INDICAÇÃO Nº________/2025</w:t>
      </w:r>
    </w:p>
    <w:p w14:paraId="7777AF96" w14:textId="77777777" w:rsidR="00A52A5B" w:rsidRDefault="00A52A5B" w:rsidP="00A52A5B">
      <w:pPr>
        <w:spacing w:after="0" w:line="240" w:lineRule="auto"/>
        <w:rPr>
          <w:rFonts w:ascii="Arial Narrow" w:hAnsi="Arial Narrow" w:cs="Arial"/>
          <w:sz w:val="24"/>
          <w:szCs w:val="24"/>
        </w:rPr>
      </w:pPr>
    </w:p>
    <w:bookmarkEnd w:id="0"/>
    <w:p w14:paraId="4597FC9C" w14:textId="77777777" w:rsidR="00A52A5B" w:rsidRDefault="00A52A5B" w:rsidP="00A52A5B">
      <w:pPr>
        <w:spacing w:after="0" w:line="240" w:lineRule="auto"/>
        <w:ind w:right="-285"/>
        <w:jc w:val="both"/>
        <w:rPr>
          <w:rFonts w:ascii="Arial Narrow" w:hAnsi="Arial Narrow" w:cs="Arial"/>
          <w:sz w:val="24"/>
          <w:szCs w:val="24"/>
        </w:rPr>
      </w:pPr>
    </w:p>
    <w:p w14:paraId="72C2D4E5" w14:textId="77777777" w:rsidR="00A52A5B" w:rsidRDefault="00A52A5B" w:rsidP="00A52A5B">
      <w:pPr>
        <w:spacing w:after="0" w:line="240" w:lineRule="auto"/>
        <w:ind w:right="-285"/>
        <w:jc w:val="both"/>
        <w:rPr>
          <w:rFonts w:ascii="Arial Narrow" w:hAnsi="Arial Narrow" w:cs="Arial"/>
          <w:sz w:val="24"/>
          <w:szCs w:val="24"/>
        </w:rPr>
      </w:pPr>
    </w:p>
    <w:p w14:paraId="376E486F" w14:textId="77777777" w:rsidR="00A52A5B" w:rsidRDefault="00A52A5B" w:rsidP="00A52A5B">
      <w:pPr>
        <w:spacing w:after="0" w:line="240" w:lineRule="auto"/>
        <w:ind w:right="-285"/>
        <w:jc w:val="both"/>
        <w:rPr>
          <w:rFonts w:ascii="Arial Narrow" w:hAnsi="Arial Narrow" w:cs="Arial"/>
          <w:sz w:val="24"/>
          <w:szCs w:val="24"/>
        </w:rPr>
      </w:pPr>
    </w:p>
    <w:p w14:paraId="1CDD8BE4" w14:textId="7369A1C6" w:rsidR="00A52A5B" w:rsidRDefault="00A52A5B" w:rsidP="00A52A5B">
      <w:pPr>
        <w:ind w:firstLine="708"/>
        <w:jc w:val="both"/>
        <w:rPr>
          <w:rFonts w:ascii="Arial Narrow" w:eastAsiaTheme="minorHAnsi" w:hAnsi="Arial Narrow" w:cs="Arial"/>
          <w:bCs/>
          <w:color w:val="000000" w:themeColor="text1"/>
          <w:sz w:val="24"/>
          <w:szCs w:val="24"/>
        </w:rPr>
      </w:pPr>
      <w:bookmarkStart w:id="1" w:name="_Hlk199926368"/>
      <w:r>
        <w:rPr>
          <w:rFonts w:ascii="Arial Narrow" w:eastAsiaTheme="minorHAnsi" w:hAnsi="Arial Narrow" w:cs="Arial"/>
          <w:bCs/>
          <w:color w:val="000000" w:themeColor="text1"/>
          <w:sz w:val="24"/>
          <w:szCs w:val="24"/>
        </w:rPr>
        <w:t xml:space="preserve">Indica à Mesa, que seja formulado Apelo ao Prefeito do Município Sr. Marcílio Régio Silveira da Costa, solicitando a </w:t>
      </w:r>
      <w:r>
        <w:rPr>
          <w:rFonts w:ascii="Arial" w:hAnsi="Arial" w:cs="Arial"/>
          <w:b/>
          <w:bCs/>
          <w:sz w:val="24"/>
          <w:szCs w:val="24"/>
        </w:rPr>
        <w:t xml:space="preserve">INSTALAÇÃO DE </w:t>
      </w:r>
      <w:r>
        <w:rPr>
          <w:rFonts w:ascii="Arial" w:hAnsi="Arial" w:cs="Arial"/>
          <w:b/>
          <w:bCs/>
          <w:sz w:val="24"/>
          <w:szCs w:val="24"/>
        </w:rPr>
        <w:t>CAIXAS ELETRÔNICO EM PONTA DE PEDRAS</w:t>
      </w:r>
      <w:r>
        <w:rPr>
          <w:rFonts w:ascii="Arial Narrow" w:eastAsiaTheme="minorHAnsi" w:hAnsi="Arial Narrow" w:cs="Arial"/>
          <w:bCs/>
          <w:color w:val="000000" w:themeColor="text1"/>
          <w:sz w:val="24"/>
          <w:szCs w:val="24"/>
        </w:rPr>
        <w:t>, neste Município de Goiana.</w:t>
      </w:r>
      <w:bookmarkEnd w:id="1"/>
    </w:p>
    <w:p w14:paraId="7A4C5AD4" w14:textId="77777777" w:rsidR="00A52A5B" w:rsidRDefault="00A52A5B" w:rsidP="00A52A5B">
      <w:pPr>
        <w:ind w:firstLine="708"/>
        <w:jc w:val="both"/>
        <w:rPr>
          <w:rFonts w:ascii="Arial Narrow" w:eastAsiaTheme="minorHAnsi" w:hAnsi="Arial Narrow" w:cs="Arial"/>
          <w:bCs/>
          <w:color w:val="000000" w:themeColor="text1"/>
          <w:sz w:val="24"/>
          <w:szCs w:val="24"/>
        </w:rPr>
      </w:pPr>
    </w:p>
    <w:p w14:paraId="5E456F46" w14:textId="77777777" w:rsidR="00A52A5B" w:rsidRDefault="00A52A5B" w:rsidP="00A52A5B">
      <w:pPr>
        <w:ind w:firstLine="708"/>
        <w:jc w:val="both"/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A"/>
        </w:rPr>
        <w:t xml:space="preserve">Da decisão da Casa, dê-se ciência </w:t>
      </w:r>
      <w:r>
        <w:rPr>
          <w:rFonts w:ascii="Arial" w:hAnsi="Arial" w:cs="Arial"/>
          <w:color w:val="000000"/>
        </w:rPr>
        <w:t>à Secretária de Urbanismo Obras e Patrimônio, Sr.</w:t>
      </w:r>
      <w:r>
        <w:rPr>
          <w:rFonts w:ascii="IBM Plex Sans" w:hAnsi="IBM Plex Sans"/>
          <w:color w:val="231F20"/>
          <w:sz w:val="30"/>
          <w:szCs w:val="30"/>
          <w:shd w:val="clear" w:color="auto" w:fill="FFFFFF"/>
        </w:rPr>
        <w:t xml:space="preserve"> </w:t>
      </w:r>
      <w:r>
        <w:rPr>
          <w:rFonts w:ascii="Arial" w:hAnsi="Arial" w:cs="Arial"/>
          <w:color w:val="231F20"/>
          <w:shd w:val="clear" w:color="auto" w:fill="FFFFFF"/>
        </w:rPr>
        <w:t>Guilherme Mota Gomes</w:t>
      </w:r>
      <w:r>
        <w:rPr>
          <w:rFonts w:ascii="Arial" w:hAnsi="Arial" w:cs="Arial"/>
          <w:color w:val="000000"/>
        </w:rPr>
        <w:t>, e aos veículos de imprensa de Goiana.</w:t>
      </w:r>
    </w:p>
    <w:p w14:paraId="28CABECD" w14:textId="77777777" w:rsidR="00A52A5B" w:rsidRDefault="00A52A5B" w:rsidP="00A52A5B">
      <w:pPr>
        <w:pStyle w:val="NormalWeb"/>
        <w:spacing w:line="276" w:lineRule="auto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</w:p>
    <w:p w14:paraId="0506874F" w14:textId="77777777" w:rsidR="00A52A5B" w:rsidRDefault="00A52A5B" w:rsidP="00A52A5B">
      <w:pPr>
        <w:pStyle w:val="NormalWeb"/>
        <w:spacing w:line="276" w:lineRule="auto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                                 </w:t>
      </w:r>
      <w:bookmarkStart w:id="2" w:name="_Hlk199926498"/>
      <w:r>
        <w:rPr>
          <w:rFonts w:ascii="Arial" w:hAnsi="Arial" w:cs="Arial"/>
          <w:b/>
          <w:bCs/>
          <w:color w:val="000000"/>
          <w:sz w:val="26"/>
          <w:szCs w:val="26"/>
        </w:rPr>
        <w:t>JUSTIFICATIVA ORAL</w:t>
      </w:r>
    </w:p>
    <w:bookmarkEnd w:id="2"/>
    <w:p w14:paraId="66818417" w14:textId="77777777" w:rsidR="00A52A5B" w:rsidRDefault="00A52A5B" w:rsidP="00A52A5B">
      <w:pPr>
        <w:pStyle w:val="NormalWeb"/>
        <w:spacing w:line="276" w:lineRule="auto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</w:p>
    <w:p w14:paraId="11B54E82" w14:textId="77777777" w:rsidR="00A52A5B" w:rsidRDefault="00A52A5B" w:rsidP="00A52A5B">
      <w:pPr>
        <w:pStyle w:val="NormalWeb"/>
        <w:spacing w:line="276" w:lineRule="auto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</w:rPr>
        <w:t>Plenário Vereador Clovis Fontenelle Guimarães, em 03 de julho de 2025</w:t>
      </w:r>
      <w:r>
        <w:rPr>
          <w:rFonts w:ascii="Arial" w:hAnsi="Arial" w:cs="Arial"/>
          <w:color w:val="000000"/>
          <w:sz w:val="26"/>
          <w:szCs w:val="26"/>
        </w:rPr>
        <w:t>.</w:t>
      </w:r>
    </w:p>
    <w:p w14:paraId="73919722" w14:textId="77777777" w:rsidR="00A52A5B" w:rsidRDefault="00A52A5B" w:rsidP="00A52A5B">
      <w:pPr>
        <w:pStyle w:val="NormalWeb"/>
        <w:spacing w:line="276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 w14:paraId="335FDF40" w14:textId="77777777" w:rsidR="00A52A5B" w:rsidRDefault="00A52A5B" w:rsidP="00A52A5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Xande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da Praia  </w:t>
      </w:r>
    </w:p>
    <w:p w14:paraId="0004634F" w14:textId="77777777" w:rsidR="00A52A5B" w:rsidRDefault="00A52A5B" w:rsidP="00A52A5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Vereador</w:t>
      </w:r>
    </w:p>
    <w:p w14:paraId="436284FF" w14:textId="4F9C8E7F" w:rsidR="00A52A5B" w:rsidRDefault="00A52A5B" w:rsidP="00A52A5B">
      <w:r>
        <w:rPr>
          <w:noProof/>
        </w:rPr>
        <w:drawing>
          <wp:anchor distT="0" distB="0" distL="0" distR="0" simplePos="0" relativeHeight="251658240" behindDoc="1" locked="0" layoutInCell="1" allowOverlap="1" wp14:anchorId="3F18A36E" wp14:editId="134816BA">
            <wp:simplePos x="0" y="0"/>
            <wp:positionH relativeFrom="page">
              <wp:posOffset>2385060</wp:posOffset>
            </wp:positionH>
            <wp:positionV relativeFrom="paragraph">
              <wp:posOffset>247015</wp:posOffset>
            </wp:positionV>
            <wp:extent cx="2362200" cy="380365"/>
            <wp:effectExtent l="0" t="0" r="0" b="635"/>
            <wp:wrapTopAndBottom/>
            <wp:docPr id="3" name="Imagem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38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95066D" w14:textId="77777777" w:rsidR="00A52A5B" w:rsidRDefault="00A52A5B" w:rsidP="00A52A5B"/>
    <w:p w14:paraId="3124587E" w14:textId="68B6D2AB" w:rsidR="00A52A5B" w:rsidRDefault="00A52A5B" w:rsidP="00A52A5B">
      <w:r>
        <w:rPr>
          <w:noProof/>
          <w:lang w:eastAsia="pt-BR"/>
        </w:rPr>
        <w:drawing>
          <wp:inline distT="0" distB="0" distL="0" distR="0" wp14:anchorId="28D2729E" wp14:editId="14219DFE">
            <wp:extent cx="5400040" cy="39052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63ABE5" w14:textId="77777777" w:rsidR="00A52A5B" w:rsidRDefault="00A52A5B" w:rsidP="00A52A5B"/>
    <w:p w14:paraId="3CC64D07" w14:textId="77777777" w:rsidR="00A52A5B" w:rsidRDefault="00A52A5B" w:rsidP="00A52A5B"/>
    <w:sectPr w:rsidR="00A52A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BM Plex Sans">
    <w:altName w:val="IBM Plex Sans"/>
    <w:charset w:val="00"/>
    <w:family w:val="swiss"/>
    <w:pitch w:val="variable"/>
    <w:sig w:usb0="A00002EF" w:usb1="5000207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E20"/>
    <w:rsid w:val="005356CD"/>
    <w:rsid w:val="00A52A5B"/>
    <w:rsid w:val="00B64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6633A"/>
  <w15:chartTrackingRefBased/>
  <w15:docId w15:val="{C39CB0D1-A20F-49B3-93E4-9AB3674A2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2A5B"/>
    <w:pPr>
      <w:spacing w:after="200" w:line="276" w:lineRule="auto"/>
    </w:pPr>
    <w:rPr>
      <w:rFonts w:ascii="Calibri" w:eastAsia="Calibri" w:hAnsi="Calibri" w:cs="Ubuntu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52A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7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531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Pessoal</dc:creator>
  <cp:keywords/>
  <dc:description/>
  <cp:lastModifiedBy>Pessoal</cp:lastModifiedBy>
  <cp:revision>2</cp:revision>
  <dcterms:created xsi:type="dcterms:W3CDTF">2025-07-03T14:37:00Z</dcterms:created>
  <dcterms:modified xsi:type="dcterms:W3CDTF">2025-07-03T14:37:00Z</dcterms:modified>
</cp:coreProperties>
</file>