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F2232D" w14:textId="0601E4EF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D96AB2">
        <w:rPr>
          <w:rFonts w:ascii="Arial" w:hAnsi="Arial" w:cs="Arial"/>
          <w:b/>
          <w:bCs/>
          <w:sz w:val="24"/>
          <w:szCs w:val="24"/>
        </w:rPr>
        <w:t xml:space="preserve">DECRETO LEGISLATIVO Nº. </w:t>
      </w:r>
      <w:r>
        <w:rPr>
          <w:rFonts w:ascii="Arial" w:hAnsi="Arial" w:cs="Arial"/>
          <w:b/>
          <w:bCs/>
          <w:sz w:val="24"/>
          <w:szCs w:val="24"/>
        </w:rPr>
        <w:t>XXX</w:t>
      </w:r>
      <w:r w:rsidRPr="00D96AB2">
        <w:rPr>
          <w:rFonts w:ascii="Arial" w:hAnsi="Arial" w:cs="Arial"/>
          <w:b/>
          <w:bCs/>
          <w:sz w:val="24"/>
          <w:szCs w:val="24"/>
        </w:rPr>
        <w:t>/202</w:t>
      </w:r>
      <w:r w:rsidR="004C6B58">
        <w:rPr>
          <w:rFonts w:ascii="Arial" w:hAnsi="Arial" w:cs="Arial"/>
          <w:b/>
          <w:bCs/>
          <w:sz w:val="24"/>
          <w:szCs w:val="24"/>
        </w:rPr>
        <w:t>6</w:t>
      </w:r>
    </w:p>
    <w:p w14:paraId="3B3C5F39" w14:textId="77777777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61DDA70" w14:textId="0F67C9FD" w:rsidR="00A84F0C" w:rsidRPr="000217AE" w:rsidRDefault="00A84F0C" w:rsidP="00A84F0C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0217AE"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</w:t>
      </w:r>
      <w:r w:rsidR="00DA5181">
        <w:rPr>
          <w:rFonts w:ascii="Arial" w:hAnsi="Arial" w:cs="Arial"/>
          <w:b/>
          <w:bCs/>
          <w:sz w:val="24"/>
          <w:szCs w:val="24"/>
        </w:rPr>
        <w:t>O</w:t>
      </w:r>
      <w:r w:rsidR="001652DF">
        <w:rPr>
          <w:rFonts w:ascii="Arial" w:hAnsi="Arial" w:cs="Arial"/>
          <w:b/>
          <w:bCs/>
          <w:sz w:val="24"/>
          <w:szCs w:val="24"/>
        </w:rPr>
        <w:t xml:space="preserve"> </w:t>
      </w:r>
      <w:r w:rsidRPr="000217AE">
        <w:rPr>
          <w:rFonts w:ascii="Arial" w:hAnsi="Arial" w:cs="Arial"/>
          <w:b/>
          <w:bCs/>
          <w:sz w:val="24"/>
          <w:szCs w:val="24"/>
        </w:rPr>
        <w:t>SR</w:t>
      </w:r>
      <w:r w:rsidR="004C6B58">
        <w:rPr>
          <w:rFonts w:ascii="Arial" w:hAnsi="Arial" w:cs="Arial"/>
          <w:b/>
          <w:bCs/>
          <w:sz w:val="24"/>
          <w:szCs w:val="24"/>
        </w:rPr>
        <w:t xml:space="preserve"> </w:t>
      </w:r>
      <w:r w:rsidR="00DA5181">
        <w:rPr>
          <w:rFonts w:ascii="Arial" w:hAnsi="Arial" w:cs="Arial"/>
          <w:b/>
          <w:bCs/>
          <w:sz w:val="24"/>
          <w:szCs w:val="24"/>
        </w:rPr>
        <w:t>CEZAR ROTONDANO MACHADO</w:t>
      </w:r>
      <w:r w:rsidRPr="000217AE">
        <w:rPr>
          <w:rFonts w:ascii="Arial" w:hAnsi="Arial" w:cs="Arial"/>
          <w:b/>
          <w:bCs/>
          <w:sz w:val="24"/>
          <w:szCs w:val="24"/>
        </w:rPr>
        <w:t>.</w:t>
      </w:r>
      <w:r w:rsidR="000217A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251AE2B" w14:textId="77777777" w:rsidR="00A84F0C" w:rsidRPr="00D96AB2" w:rsidRDefault="00A84F0C" w:rsidP="00A84F0C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629352EE" w14:textId="74E805FD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Pr="00D96AB2">
        <w:rPr>
          <w:rFonts w:ascii="Arial" w:hAnsi="Arial" w:cs="Arial"/>
          <w:bCs/>
          <w:sz w:val="24"/>
          <w:szCs w:val="24"/>
        </w:rPr>
        <w:t xml:space="preserve"> </w:t>
      </w:r>
      <w:r w:rsidRPr="00D96AB2"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 w:rsidRPr="00D96AB2">
        <w:rPr>
          <w:rFonts w:ascii="Arial" w:hAnsi="Arial" w:cs="Arial"/>
          <w:bCs/>
          <w:sz w:val="24"/>
          <w:szCs w:val="24"/>
        </w:rPr>
        <w:t>, Estado da Bahia,</w:t>
      </w:r>
      <w:r w:rsidRPr="00D96AB2"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8E14D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4726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DECRETA:</w:t>
      </w:r>
    </w:p>
    <w:p w14:paraId="3C5664F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D09E3" w14:textId="5D0789B0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Art.1º.</w:t>
      </w:r>
      <w:r w:rsidRPr="00D96AB2">
        <w:rPr>
          <w:rFonts w:ascii="Arial" w:hAnsi="Arial" w:cs="Arial"/>
          <w:sz w:val="24"/>
          <w:szCs w:val="24"/>
        </w:rPr>
        <w:t xml:space="preserve"> Fica concedido o Título Honorífico de Cidadã</w:t>
      </w:r>
      <w:r>
        <w:rPr>
          <w:rFonts w:ascii="Arial" w:hAnsi="Arial" w:cs="Arial"/>
          <w:sz w:val="24"/>
          <w:szCs w:val="24"/>
        </w:rPr>
        <w:t>o do Município de Amargosa a</w:t>
      </w:r>
      <w:r w:rsidR="00DA5181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4C12E8">
        <w:rPr>
          <w:rFonts w:ascii="Arial" w:hAnsi="Arial" w:cs="Arial"/>
          <w:sz w:val="24"/>
          <w:szCs w:val="24"/>
        </w:rPr>
        <w:t>S</w:t>
      </w:r>
      <w:r w:rsidR="00DA5181">
        <w:rPr>
          <w:rFonts w:ascii="Arial" w:hAnsi="Arial" w:cs="Arial"/>
          <w:sz w:val="24"/>
          <w:szCs w:val="24"/>
        </w:rPr>
        <w:t>r</w:t>
      </w:r>
      <w:proofErr w:type="spellEnd"/>
      <w:r w:rsidR="00DA5181">
        <w:rPr>
          <w:rFonts w:ascii="Arial" w:hAnsi="Arial" w:cs="Arial"/>
          <w:sz w:val="24"/>
          <w:szCs w:val="24"/>
        </w:rPr>
        <w:t xml:space="preserve"> </w:t>
      </w:r>
      <w:r w:rsidR="00DA5181">
        <w:rPr>
          <w:rFonts w:ascii="Arial" w:hAnsi="Arial" w:cs="Arial"/>
          <w:b/>
          <w:bCs/>
          <w:sz w:val="24"/>
          <w:szCs w:val="24"/>
        </w:rPr>
        <w:t xml:space="preserve">Cezar </w:t>
      </w:r>
      <w:proofErr w:type="spellStart"/>
      <w:r w:rsidR="00DA5181">
        <w:rPr>
          <w:rFonts w:ascii="Arial" w:hAnsi="Arial" w:cs="Arial"/>
          <w:b/>
          <w:bCs/>
          <w:sz w:val="24"/>
          <w:szCs w:val="24"/>
        </w:rPr>
        <w:t>Rotondano</w:t>
      </w:r>
      <w:proofErr w:type="spellEnd"/>
      <w:r w:rsidR="00DA5181">
        <w:rPr>
          <w:rFonts w:ascii="Arial" w:hAnsi="Arial" w:cs="Arial"/>
          <w:b/>
          <w:bCs/>
          <w:sz w:val="24"/>
          <w:szCs w:val="24"/>
        </w:rPr>
        <w:t xml:space="preserve"> Machado</w:t>
      </w:r>
      <w:r>
        <w:rPr>
          <w:rFonts w:ascii="Arial" w:hAnsi="Arial" w:cs="Arial"/>
          <w:sz w:val="24"/>
          <w:szCs w:val="24"/>
        </w:rPr>
        <w:t>.</w:t>
      </w:r>
    </w:p>
    <w:p w14:paraId="47212A59" w14:textId="77777777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626C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2º.</w:t>
      </w:r>
      <w:r w:rsidRPr="00D96AB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00F6BCD8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B74F30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3º.</w:t>
      </w:r>
      <w:r w:rsidRPr="00D96AB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57659810" w14:textId="77777777" w:rsidR="00A84F0C" w:rsidRPr="00D96AB2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F8788EB" w14:textId="77777777" w:rsidR="00A84F0C" w:rsidRPr="00D96AB2" w:rsidRDefault="00A84F0C" w:rsidP="00A84F0C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9CA57E" w14:textId="0A3F2FF5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</w:t>
      </w:r>
      <w:r w:rsidRPr="00D96AB2">
        <w:rPr>
          <w:rFonts w:ascii="Arial" w:hAnsi="Arial" w:cs="Arial"/>
          <w:sz w:val="24"/>
          <w:szCs w:val="24"/>
        </w:rPr>
        <w:t xml:space="preserve">a Câmara Municipal de Amargosa, </w:t>
      </w:r>
      <w:proofErr w:type="gramStart"/>
      <w:r w:rsidRPr="00D96AB2">
        <w:rPr>
          <w:rFonts w:ascii="Arial" w:hAnsi="Arial" w:cs="Arial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proofErr w:type="gramEnd"/>
      <w:r w:rsidRPr="00D96AB2">
        <w:rPr>
          <w:rFonts w:ascii="Arial" w:hAnsi="Arial" w:cs="Arial"/>
          <w:sz w:val="24"/>
          <w:szCs w:val="24"/>
        </w:rPr>
        <w:t xml:space="preserve">  de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96AB2">
        <w:rPr>
          <w:rFonts w:ascii="Arial" w:hAnsi="Arial" w:cs="Arial"/>
          <w:sz w:val="24"/>
          <w:szCs w:val="24"/>
        </w:rPr>
        <w:t>de 202</w:t>
      </w:r>
      <w:r w:rsidR="004C6B58">
        <w:rPr>
          <w:rFonts w:ascii="Arial" w:hAnsi="Arial" w:cs="Arial"/>
          <w:sz w:val="24"/>
          <w:szCs w:val="24"/>
        </w:rPr>
        <w:t>6</w:t>
      </w:r>
      <w:r w:rsidRPr="00D96AB2">
        <w:rPr>
          <w:rFonts w:ascii="Arial" w:hAnsi="Arial" w:cs="Arial"/>
          <w:sz w:val="24"/>
          <w:szCs w:val="24"/>
        </w:rPr>
        <w:t>.</w:t>
      </w:r>
    </w:p>
    <w:p w14:paraId="20FE4843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6DA789" w14:textId="4B3EF00E" w:rsidR="00A84F0C" w:rsidRDefault="006D47F1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1338E252" w14:textId="77777777" w:rsidR="0019202D" w:rsidRPr="0019202D" w:rsidRDefault="0019202D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9202D">
        <w:rPr>
          <w:rFonts w:ascii="Arial" w:hAnsi="Arial" w:cs="Arial"/>
          <w:b/>
          <w:bCs/>
          <w:color w:val="212529"/>
          <w:sz w:val="24"/>
          <w:szCs w:val="24"/>
          <w:shd w:val="clear" w:color="auto" w:fill="F7F7F7"/>
        </w:rPr>
        <w:t>Wilson Rezende Ribeiro Júnior</w:t>
      </w:r>
      <w:r w:rsidRPr="0019202D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35603A9C" w14:textId="6908D74F" w:rsidR="00A84F0C" w:rsidRPr="009F5C76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5C76">
        <w:rPr>
          <w:rFonts w:ascii="Arial" w:hAnsi="Arial" w:cs="Arial"/>
          <w:sz w:val="24"/>
          <w:szCs w:val="24"/>
        </w:rPr>
        <w:t>Vereador</w:t>
      </w:r>
    </w:p>
    <w:p w14:paraId="0569EB8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637FBA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EB9B0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A421E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37C6C6" w14:textId="77777777" w:rsidR="00A84F0C" w:rsidRDefault="00A84F0C" w:rsidP="004310FA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CFCE21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24005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32F731" w14:textId="687D89B4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4F0C">
        <w:rPr>
          <w:rFonts w:ascii="Arial" w:hAnsi="Arial" w:cs="Arial"/>
          <w:b/>
          <w:bCs/>
          <w:sz w:val="24"/>
          <w:szCs w:val="24"/>
        </w:rPr>
        <w:t>JUSTIFICATIVA</w:t>
      </w:r>
    </w:p>
    <w:p w14:paraId="720F6858" w14:textId="36282DC1" w:rsidR="0019202D" w:rsidRPr="0019202D" w:rsidRDefault="0019202D" w:rsidP="0019202D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202D">
        <w:rPr>
          <w:rFonts w:ascii="Arial" w:hAnsi="Arial" w:cs="Arial"/>
          <w:sz w:val="24"/>
          <w:szCs w:val="24"/>
        </w:rPr>
        <w:t xml:space="preserve">Cezar </w:t>
      </w:r>
      <w:proofErr w:type="spellStart"/>
      <w:r w:rsidRPr="0019202D">
        <w:rPr>
          <w:rFonts w:ascii="Arial" w:hAnsi="Arial" w:cs="Arial"/>
          <w:sz w:val="24"/>
          <w:szCs w:val="24"/>
        </w:rPr>
        <w:t>Rotondano</w:t>
      </w:r>
      <w:proofErr w:type="spellEnd"/>
      <w:r w:rsidRPr="0019202D">
        <w:rPr>
          <w:rFonts w:ascii="Arial" w:hAnsi="Arial" w:cs="Arial"/>
          <w:sz w:val="24"/>
          <w:szCs w:val="24"/>
        </w:rPr>
        <w:t xml:space="preserve"> Machado</w:t>
      </w:r>
      <w:r>
        <w:rPr>
          <w:rFonts w:ascii="Arial" w:hAnsi="Arial" w:cs="Arial"/>
          <w:sz w:val="24"/>
          <w:szCs w:val="24"/>
        </w:rPr>
        <w:t xml:space="preserve">, conhecido popularmente como </w:t>
      </w:r>
      <w:r w:rsidRPr="0019202D">
        <w:rPr>
          <w:rFonts w:ascii="Arial" w:hAnsi="Arial" w:cs="Arial"/>
          <w:sz w:val="24"/>
          <w:szCs w:val="24"/>
        </w:rPr>
        <w:t xml:space="preserve">César de </w:t>
      </w:r>
      <w:proofErr w:type="spellStart"/>
      <w:r w:rsidRPr="0019202D">
        <w:rPr>
          <w:rFonts w:ascii="Arial" w:hAnsi="Arial" w:cs="Arial"/>
          <w:sz w:val="24"/>
          <w:szCs w:val="24"/>
        </w:rPr>
        <w:t>Adério</w:t>
      </w:r>
      <w:proofErr w:type="spellEnd"/>
      <w:r w:rsidRPr="0019202D">
        <w:rPr>
          <w:rFonts w:ascii="Arial" w:hAnsi="Arial" w:cs="Arial"/>
          <w:sz w:val="24"/>
          <w:szCs w:val="24"/>
        </w:rPr>
        <w:t xml:space="preserve"> é uma liderança política do município de Milagres, no Vale do </w:t>
      </w:r>
      <w:proofErr w:type="spellStart"/>
      <w:r w:rsidRPr="0019202D">
        <w:rPr>
          <w:rFonts w:ascii="Arial" w:hAnsi="Arial" w:cs="Arial"/>
          <w:sz w:val="24"/>
          <w:szCs w:val="24"/>
        </w:rPr>
        <w:t>Jiquiriçá</w:t>
      </w:r>
      <w:proofErr w:type="spellEnd"/>
      <w:r w:rsidRPr="0019202D">
        <w:rPr>
          <w:rFonts w:ascii="Arial" w:hAnsi="Arial" w:cs="Arial"/>
          <w:sz w:val="24"/>
          <w:szCs w:val="24"/>
        </w:rPr>
        <w:t>. Filiado por muitos anos ao Progressistas (PP), exerceu dois mandatos consecutivos como prefeito da cidade, entre 2017 e 2024, tornando-se uma das principais referências políticas da região.</w:t>
      </w:r>
    </w:p>
    <w:p w14:paraId="5422E4B0" w14:textId="77777777" w:rsidR="0019202D" w:rsidRPr="0019202D" w:rsidRDefault="0019202D" w:rsidP="0019202D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AC235B" w14:textId="77777777" w:rsidR="0019202D" w:rsidRPr="0019202D" w:rsidRDefault="0019202D" w:rsidP="0019202D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202D">
        <w:rPr>
          <w:rFonts w:ascii="Arial" w:hAnsi="Arial" w:cs="Arial"/>
          <w:sz w:val="24"/>
          <w:szCs w:val="24"/>
        </w:rPr>
        <w:t>Durante sua trajetória administrativa, destacou-se pela atuação voltada ao desenvolvimento regional, fortalecimento da agricultura familiar, investimentos em infraestrutura e defesa de melhorias na saúde pública. Seu estilo político é frequentemente associado à proximidade com a população e ao diálogo com lideranças comunitárias do interior baiano.</w:t>
      </w:r>
    </w:p>
    <w:p w14:paraId="3BD537B8" w14:textId="77777777" w:rsidR="0019202D" w:rsidRPr="0019202D" w:rsidRDefault="0019202D" w:rsidP="0019202D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C769A1" w14:textId="77777777" w:rsidR="0019202D" w:rsidRPr="0019202D" w:rsidRDefault="0019202D" w:rsidP="0019202D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202D">
        <w:rPr>
          <w:rFonts w:ascii="Arial" w:hAnsi="Arial" w:cs="Arial"/>
          <w:sz w:val="24"/>
          <w:szCs w:val="24"/>
        </w:rPr>
        <w:t xml:space="preserve">Após concluir seu segundo mandato à frente da Prefeitura de Milagres, César de </w:t>
      </w:r>
      <w:proofErr w:type="spellStart"/>
      <w:r w:rsidRPr="0019202D">
        <w:rPr>
          <w:rFonts w:ascii="Arial" w:hAnsi="Arial" w:cs="Arial"/>
          <w:sz w:val="24"/>
          <w:szCs w:val="24"/>
        </w:rPr>
        <w:t>Adério</w:t>
      </w:r>
      <w:proofErr w:type="spellEnd"/>
      <w:r w:rsidRPr="0019202D">
        <w:rPr>
          <w:rFonts w:ascii="Arial" w:hAnsi="Arial" w:cs="Arial"/>
          <w:sz w:val="24"/>
          <w:szCs w:val="24"/>
        </w:rPr>
        <w:t xml:space="preserve"> passou a ampliar sua articulação política em diversos municípios da Bahia, especialmente nas regiões do Vale do </w:t>
      </w:r>
      <w:proofErr w:type="spellStart"/>
      <w:r w:rsidRPr="0019202D">
        <w:rPr>
          <w:rFonts w:ascii="Arial" w:hAnsi="Arial" w:cs="Arial"/>
          <w:sz w:val="24"/>
          <w:szCs w:val="24"/>
        </w:rPr>
        <w:t>Jiquiriçá</w:t>
      </w:r>
      <w:proofErr w:type="spellEnd"/>
      <w:r w:rsidRPr="0019202D">
        <w:rPr>
          <w:rFonts w:ascii="Arial" w:hAnsi="Arial" w:cs="Arial"/>
          <w:sz w:val="24"/>
          <w:szCs w:val="24"/>
        </w:rPr>
        <w:t xml:space="preserve"> e Chapada Diamantina, consolidando seu nome como pré-candidato a deputado estadual. Em 2026, deixou o PP e filiou-se ao PDT, integrando a base política do governador Jerônimo Rodrigues.</w:t>
      </w:r>
    </w:p>
    <w:p w14:paraId="662C32E2" w14:textId="77777777" w:rsidR="0019202D" w:rsidRPr="0019202D" w:rsidRDefault="0019202D" w:rsidP="0019202D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CA1154" w14:textId="48A8E96F" w:rsidR="0019202D" w:rsidRPr="0019202D" w:rsidRDefault="0019202D" w:rsidP="0019202D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202D">
        <w:rPr>
          <w:rFonts w:ascii="Arial" w:hAnsi="Arial" w:cs="Arial"/>
          <w:sz w:val="24"/>
          <w:szCs w:val="24"/>
        </w:rPr>
        <w:t xml:space="preserve">Reconhecido por aliados como um político de forte presença popular, César de </w:t>
      </w:r>
      <w:proofErr w:type="spellStart"/>
      <w:r w:rsidRPr="0019202D">
        <w:rPr>
          <w:rFonts w:ascii="Arial" w:hAnsi="Arial" w:cs="Arial"/>
          <w:sz w:val="24"/>
          <w:szCs w:val="24"/>
        </w:rPr>
        <w:t>Adério</w:t>
      </w:r>
      <w:proofErr w:type="spellEnd"/>
      <w:r w:rsidRPr="0019202D">
        <w:rPr>
          <w:rFonts w:ascii="Arial" w:hAnsi="Arial" w:cs="Arial"/>
          <w:sz w:val="24"/>
          <w:szCs w:val="24"/>
        </w:rPr>
        <w:t xml:space="preserve"> mantém atuação ativa em eventos regionais, encontros políticos e ações voltadas ao fortalecimento dos municípios do interior da Bahia.</w:t>
      </w:r>
    </w:p>
    <w:sectPr w:rsidR="0019202D" w:rsidRPr="0019202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2294B" w14:textId="77777777" w:rsidR="00A7586C" w:rsidRDefault="00A7586C" w:rsidP="00DC42CF">
      <w:r>
        <w:separator/>
      </w:r>
    </w:p>
  </w:endnote>
  <w:endnote w:type="continuationSeparator" w:id="0">
    <w:p w14:paraId="58320F7D" w14:textId="77777777" w:rsidR="00A7586C" w:rsidRDefault="00A7586C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6467B" w14:textId="77777777" w:rsidR="00A7586C" w:rsidRDefault="00A7586C" w:rsidP="00DC42CF">
      <w:r>
        <w:separator/>
      </w:r>
    </w:p>
  </w:footnote>
  <w:footnote w:type="continuationSeparator" w:id="0">
    <w:p w14:paraId="6D0E7F86" w14:textId="77777777" w:rsidR="00A7586C" w:rsidRDefault="00A7586C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8858769">
    <w:abstractNumId w:val="2"/>
  </w:num>
  <w:num w:numId="2" w16cid:durableId="1383017460">
    <w:abstractNumId w:val="1"/>
  </w:num>
  <w:num w:numId="3" w16cid:durableId="395400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17AE"/>
    <w:rsid w:val="00097C70"/>
    <w:rsid w:val="001652DF"/>
    <w:rsid w:val="0019202D"/>
    <w:rsid w:val="001976BE"/>
    <w:rsid w:val="002903F3"/>
    <w:rsid w:val="002C2048"/>
    <w:rsid w:val="0036615B"/>
    <w:rsid w:val="003E34E4"/>
    <w:rsid w:val="0042649D"/>
    <w:rsid w:val="004310FA"/>
    <w:rsid w:val="00437272"/>
    <w:rsid w:val="004C12E8"/>
    <w:rsid w:val="004C6B58"/>
    <w:rsid w:val="004F3733"/>
    <w:rsid w:val="00533DE9"/>
    <w:rsid w:val="0064057A"/>
    <w:rsid w:val="006411E2"/>
    <w:rsid w:val="006C300F"/>
    <w:rsid w:val="006D47F1"/>
    <w:rsid w:val="006D4E37"/>
    <w:rsid w:val="00714AEF"/>
    <w:rsid w:val="0076566F"/>
    <w:rsid w:val="007E66CB"/>
    <w:rsid w:val="00852A64"/>
    <w:rsid w:val="00862568"/>
    <w:rsid w:val="008A3B16"/>
    <w:rsid w:val="008E3F8E"/>
    <w:rsid w:val="00910C01"/>
    <w:rsid w:val="009F5C76"/>
    <w:rsid w:val="009F6504"/>
    <w:rsid w:val="00A4227E"/>
    <w:rsid w:val="00A7586C"/>
    <w:rsid w:val="00A84F0C"/>
    <w:rsid w:val="00AF2C68"/>
    <w:rsid w:val="00B3024B"/>
    <w:rsid w:val="00B67B56"/>
    <w:rsid w:val="00B75D4A"/>
    <w:rsid w:val="00B879F0"/>
    <w:rsid w:val="00B9085C"/>
    <w:rsid w:val="00BC07DD"/>
    <w:rsid w:val="00BE7029"/>
    <w:rsid w:val="00C759C9"/>
    <w:rsid w:val="00CA1A10"/>
    <w:rsid w:val="00DA5181"/>
    <w:rsid w:val="00DC42CF"/>
    <w:rsid w:val="00E0191A"/>
    <w:rsid w:val="00F518E6"/>
    <w:rsid w:val="00F6464E"/>
    <w:rsid w:val="00FB47D4"/>
    <w:rsid w:val="00FB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2025-03-17T13:36:00Z</cp:lastPrinted>
  <dcterms:created xsi:type="dcterms:W3CDTF">2026-05-15T12:45:00Z</dcterms:created>
  <dcterms:modified xsi:type="dcterms:W3CDTF">2026-05-15T12:45:00Z</dcterms:modified>
</cp:coreProperties>
</file>