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A9" w:rsidRDefault="006466A9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737F27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Estância Velha RS, </w:t>
      </w:r>
      <w:r w:rsidR="005D6D77">
        <w:rPr>
          <w:rFonts w:ascii="Arial" w:hAnsi="Arial" w:cs="Arial"/>
        </w:rPr>
        <w:t>27</w:t>
      </w:r>
      <w:bookmarkStart w:id="0" w:name="_GoBack"/>
      <w:bookmarkEnd w:id="0"/>
      <w:r w:rsidR="00251817">
        <w:rPr>
          <w:rFonts w:ascii="Arial" w:hAnsi="Arial" w:cs="Arial"/>
        </w:rPr>
        <w:t xml:space="preserve"> de março</w:t>
      </w:r>
      <w:r w:rsidRPr="004F3B36">
        <w:rPr>
          <w:rFonts w:ascii="Arial" w:hAnsi="Arial" w:cs="Arial"/>
        </w:rPr>
        <w:t xml:space="preserve"> </w:t>
      </w:r>
      <w:r w:rsidR="00A1140E">
        <w:rPr>
          <w:rFonts w:ascii="Arial" w:hAnsi="Arial" w:cs="Arial"/>
        </w:rPr>
        <w:t>de 2017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4F3B36" w:rsidRDefault="004F3B36" w:rsidP="004F3B3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7D7AF0" w:rsidRDefault="00054B85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Segue em anexo minuta de </w:t>
      </w:r>
      <w:r w:rsidR="00C04806">
        <w:rPr>
          <w:rFonts w:ascii="Arial" w:hAnsi="Arial" w:cs="Arial"/>
        </w:rPr>
        <w:t>Projeto</w:t>
      </w:r>
      <w:r w:rsidR="007175D8" w:rsidRPr="004F3B36">
        <w:rPr>
          <w:rFonts w:ascii="Arial" w:hAnsi="Arial" w:cs="Arial"/>
        </w:rPr>
        <w:t xml:space="preserve"> de Lei </w:t>
      </w:r>
      <w:r w:rsidRPr="004F3B36">
        <w:rPr>
          <w:rFonts w:ascii="Arial" w:hAnsi="Arial" w:cs="Arial"/>
        </w:rPr>
        <w:t xml:space="preserve">que </w:t>
      </w:r>
      <w:proofErr w:type="gramStart"/>
      <w:r w:rsidR="00763B48" w:rsidRPr="004F3B36">
        <w:rPr>
          <w:rFonts w:ascii="Arial" w:hAnsi="Arial" w:cs="Arial"/>
        </w:rPr>
        <w:t>“</w:t>
      </w:r>
      <w:r w:rsidR="00763B48" w:rsidRPr="007D7AF0">
        <w:rPr>
          <w:rFonts w:ascii="Arial" w:hAnsi="Arial" w:cs="Arial"/>
          <w:b/>
        </w:rPr>
        <w:t xml:space="preserve"> </w:t>
      </w:r>
      <w:r w:rsidR="00763B48">
        <w:rPr>
          <w:rFonts w:ascii="Arial" w:hAnsi="Arial" w:cs="Arial"/>
          <w:b/>
        </w:rPr>
        <w:t xml:space="preserve"> </w:t>
      </w:r>
      <w:proofErr w:type="gramEnd"/>
      <w:r w:rsidR="00763B48">
        <w:rPr>
          <w:rFonts w:ascii="Arial" w:hAnsi="Arial" w:cs="Arial"/>
          <w:b/>
        </w:rPr>
        <w:t xml:space="preserve">                              </w:t>
      </w:r>
      <w:r w:rsidR="00C04806">
        <w:rPr>
          <w:rFonts w:ascii="Arial" w:hAnsi="Arial" w:cs="Arial"/>
        </w:rPr>
        <w:t xml:space="preserve">Acrescenta o </w:t>
      </w:r>
      <w:r w:rsidR="00C04806" w:rsidRPr="00C04806">
        <w:rPr>
          <w:rFonts w:ascii="Arial" w:hAnsi="Arial" w:cs="Arial"/>
          <w:bCs/>
          <w:iCs/>
        </w:rPr>
        <w:t xml:space="preserve">§ 1º </w:t>
      </w:r>
      <w:r w:rsidR="00C04806">
        <w:rPr>
          <w:rFonts w:ascii="Arial" w:hAnsi="Arial" w:cs="Arial"/>
          <w:bCs/>
          <w:iCs/>
        </w:rPr>
        <w:t>ao Art. 7</w:t>
      </w:r>
      <w:r w:rsidR="00FE20BB">
        <w:rPr>
          <w:rFonts w:ascii="Arial" w:hAnsi="Arial" w:cs="Arial"/>
          <w:bCs/>
          <w:iCs/>
        </w:rPr>
        <w:t>º</w:t>
      </w:r>
      <w:r w:rsidR="00763B48">
        <w:rPr>
          <w:rFonts w:ascii="Arial" w:hAnsi="Arial" w:cs="Arial"/>
          <w:bCs/>
          <w:iCs/>
        </w:rPr>
        <w:t>,</w:t>
      </w:r>
      <w:r w:rsidR="00C04806">
        <w:rPr>
          <w:rFonts w:ascii="Arial" w:hAnsi="Arial" w:cs="Arial"/>
          <w:bCs/>
          <w:iCs/>
        </w:rPr>
        <w:t xml:space="preserve"> da Lei Municipal </w:t>
      </w:r>
      <w:r w:rsidR="00FE20BB">
        <w:rPr>
          <w:rFonts w:ascii="Arial" w:hAnsi="Arial" w:cs="Arial"/>
          <w:bCs/>
          <w:iCs/>
        </w:rPr>
        <w:t>Nº 1.724, de</w:t>
      </w:r>
      <w:r w:rsidR="00763B48">
        <w:rPr>
          <w:rFonts w:ascii="Arial" w:hAnsi="Arial" w:cs="Arial"/>
          <w:bCs/>
          <w:iCs/>
        </w:rPr>
        <w:t xml:space="preserve"> 19 de Setembro  de </w:t>
      </w:r>
      <w:r w:rsidR="00C04806" w:rsidRPr="00C04806">
        <w:rPr>
          <w:rFonts w:ascii="Arial" w:hAnsi="Arial" w:cs="Arial"/>
          <w:bCs/>
          <w:iCs/>
        </w:rPr>
        <w:t>2011</w:t>
      </w:r>
      <w:r w:rsidR="00763B48">
        <w:rPr>
          <w:rFonts w:ascii="Arial" w:hAnsi="Arial" w:cs="Arial"/>
        </w:rPr>
        <w:t xml:space="preserve">, </w:t>
      </w:r>
      <w:r w:rsidR="007D7AF0" w:rsidRPr="007D7AF0">
        <w:rPr>
          <w:rFonts w:ascii="Arial" w:hAnsi="Arial" w:cs="Arial"/>
        </w:rPr>
        <w:t>do Município de Estância Velha</w:t>
      </w:r>
      <w:r w:rsidR="00F87FA3">
        <w:rPr>
          <w:rFonts w:ascii="Arial" w:hAnsi="Arial" w:cs="Arial"/>
        </w:rPr>
        <w:t>”</w:t>
      </w:r>
      <w:r w:rsidR="007D7AF0" w:rsidRPr="007D7AF0">
        <w:rPr>
          <w:rFonts w:ascii="Arial" w:hAnsi="Arial" w:cs="Arial"/>
        </w:rPr>
        <w:t>.</w:t>
      </w:r>
    </w:p>
    <w:p w:rsidR="00240DA6" w:rsidRDefault="007D7AF0" w:rsidP="00DF26F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Trata-se de matéria de alta relevância,</w:t>
      </w:r>
      <w:r w:rsidR="00DF26F2">
        <w:rPr>
          <w:rFonts w:ascii="Arial" w:hAnsi="Arial" w:cs="Arial"/>
        </w:rPr>
        <w:t xml:space="preserve"> posto que o presente projeto visa à moralidade administrativa, pois foca-se na comprovação dos beneficiários de diárias quando utilizam as mesmas.</w:t>
      </w:r>
      <w:r>
        <w:rPr>
          <w:rFonts w:ascii="Arial" w:hAnsi="Arial" w:cs="Arial"/>
        </w:rPr>
        <w:t xml:space="preserve"> </w:t>
      </w:r>
    </w:p>
    <w:p w:rsidR="00DF26F2" w:rsidRDefault="00DF26F2" w:rsidP="00DF26F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Essa Casa Legislativa deve-se nortear pelos princípios da ética, moral e sobretudo transparência no manuseio de recursos públicos. Nesse enfoque</w:t>
      </w:r>
      <w:r w:rsidR="00FE20B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nada mais adequado do que a previsão na lei em questão de serem comprovados os gastos através de notas fiscais. </w:t>
      </w:r>
    </w:p>
    <w:p w:rsidR="00C027BB" w:rsidRDefault="00C027BB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Por isso, peço qu</w:t>
      </w:r>
      <w:r w:rsidR="00DF26F2">
        <w:rPr>
          <w:rFonts w:ascii="Arial" w:hAnsi="Arial" w:cs="Arial"/>
        </w:rPr>
        <w:t>e este Projeto</w:t>
      </w:r>
      <w:r>
        <w:rPr>
          <w:rFonts w:ascii="Arial" w:hAnsi="Arial" w:cs="Arial"/>
        </w:rPr>
        <w:t xml:space="preserve"> de lei em anexo seja aprovado pelos colegas e submetido ao Poder Executivo</w:t>
      </w:r>
      <w:r w:rsidR="00DF26F2">
        <w:rPr>
          <w:rFonts w:ascii="Arial" w:hAnsi="Arial" w:cs="Arial"/>
        </w:rPr>
        <w:t>.</w:t>
      </w:r>
    </w:p>
    <w:p w:rsidR="007D7AF0" w:rsidRPr="007D7AF0" w:rsidRDefault="007D7AF0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</w:p>
    <w:p w:rsidR="00054B85" w:rsidRPr="00251817" w:rsidRDefault="00DF26F2" w:rsidP="00C027BB">
      <w:pPr>
        <w:ind w:firstLine="2268"/>
        <w:jc w:val="both"/>
        <w:rPr>
          <w:rFonts w:ascii="Arial" w:hAnsi="Arial" w:cs="Arial"/>
          <w:b/>
          <w:sz w:val="26"/>
        </w:rPr>
      </w:pPr>
      <w:r w:rsidRPr="00251817">
        <w:rPr>
          <w:rFonts w:ascii="Arial" w:hAnsi="Arial" w:cs="Arial"/>
          <w:b/>
        </w:rPr>
        <w:t>Carlos Bonne</w:t>
      </w:r>
    </w:p>
    <w:p w:rsidR="00D83D2E" w:rsidRPr="004F3B36" w:rsidRDefault="00DF26F2" w:rsidP="00C027BB">
      <w:pPr>
        <w:ind w:firstLine="2268"/>
        <w:jc w:val="both"/>
        <w:rPr>
          <w:rFonts w:ascii="Arial" w:hAnsi="Arial" w:cs="Arial"/>
        </w:rPr>
      </w:pPr>
      <w:r w:rsidRPr="00251817">
        <w:rPr>
          <w:rFonts w:ascii="Arial" w:hAnsi="Arial" w:cs="Arial"/>
          <w:b/>
        </w:rPr>
        <w:t>Vereadora do PDT</w:t>
      </w:r>
    </w:p>
    <w:p w:rsidR="00D83D2E" w:rsidRPr="004F3B36" w:rsidRDefault="00D83D2E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4F3B36" w:rsidRPr="004F3B36" w:rsidRDefault="004F3B36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Projeto de Lei</w:t>
      </w:r>
      <w:r w:rsidR="006E3EA5" w:rsidRPr="004F3B36">
        <w:rPr>
          <w:rFonts w:ascii="Arial" w:hAnsi="Arial" w:cs="Arial"/>
        </w:rPr>
        <w:t xml:space="preserve"> nº. </w:t>
      </w:r>
      <w:r>
        <w:rPr>
          <w:rFonts w:ascii="Arial" w:hAnsi="Arial" w:cs="Arial"/>
        </w:rPr>
        <w:t>________</w:t>
      </w:r>
      <w:r w:rsidR="009E4F50">
        <w:rPr>
          <w:rFonts w:ascii="Arial" w:hAnsi="Arial" w:cs="Arial"/>
        </w:rPr>
        <w:t xml:space="preserve"> - 2017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Pr="00763B48" w:rsidRDefault="00763B48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763B48">
        <w:rPr>
          <w:rFonts w:ascii="Arial" w:hAnsi="Arial" w:cs="Arial"/>
          <w:b/>
        </w:rPr>
        <w:t xml:space="preserve">Acrescenta o </w:t>
      </w:r>
      <w:r w:rsidRPr="00763B48">
        <w:rPr>
          <w:rFonts w:ascii="Arial" w:hAnsi="Arial" w:cs="Arial"/>
          <w:b/>
          <w:bCs/>
          <w:iCs/>
        </w:rPr>
        <w:t>§ 1º ao Art. 7</w:t>
      </w:r>
      <w:r w:rsidR="00866A26">
        <w:rPr>
          <w:rFonts w:ascii="Arial" w:hAnsi="Arial" w:cs="Arial"/>
          <w:b/>
          <w:bCs/>
          <w:iCs/>
        </w:rPr>
        <w:t>º</w:t>
      </w:r>
      <w:r w:rsidRPr="00763B48">
        <w:rPr>
          <w:rFonts w:ascii="Arial" w:hAnsi="Arial" w:cs="Arial"/>
          <w:b/>
          <w:bCs/>
          <w:iCs/>
        </w:rPr>
        <w:t>, da Lei Municipal Nº 1.724, DE 19 de Setembro de 2011</w:t>
      </w:r>
      <w:r>
        <w:rPr>
          <w:rFonts w:ascii="Arial" w:hAnsi="Arial" w:cs="Arial"/>
          <w:b/>
          <w:bCs/>
          <w:iCs/>
        </w:rPr>
        <w:t xml:space="preserve"> que “</w:t>
      </w:r>
      <w:r w:rsidRPr="00763B48">
        <w:rPr>
          <w:rFonts w:ascii="Arial" w:hAnsi="Arial" w:cs="Arial"/>
          <w:b/>
          <w:bCs/>
          <w:iCs/>
        </w:rPr>
        <w:t>DISPÕE SOBRE CONCESSÃO DE DIÁRIAS DE DESLOCAMENTO DE SERVIDORES E VERE</w:t>
      </w:r>
      <w:r>
        <w:rPr>
          <w:rFonts w:ascii="Arial" w:hAnsi="Arial" w:cs="Arial"/>
          <w:b/>
          <w:bCs/>
          <w:iCs/>
        </w:rPr>
        <w:t>ADORES E DÁ OUTRAS PROVIDÊNCIAS”</w:t>
      </w:r>
      <w:r w:rsidRPr="00763B48">
        <w:rPr>
          <w:rFonts w:ascii="Arial" w:hAnsi="Arial" w:cs="Arial"/>
          <w:b/>
        </w:rPr>
        <w:t>, do Município de Estância Velha”.</w:t>
      </w:r>
    </w:p>
    <w:p w:rsidR="003324E1" w:rsidRPr="004F3B36" w:rsidRDefault="003324E1" w:rsidP="00C027BB">
      <w:pPr>
        <w:spacing w:line="360" w:lineRule="auto"/>
        <w:ind w:left="2835"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7C0652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1º.</w:t>
      </w:r>
      <w:r w:rsidR="00763B48">
        <w:rPr>
          <w:rFonts w:ascii="Arial" w:hAnsi="Arial" w:cs="Arial"/>
        </w:rPr>
        <w:t xml:space="preserve"> A Lei Nº 1.724</w:t>
      </w:r>
      <w:r w:rsidR="00DF26F2">
        <w:rPr>
          <w:rFonts w:ascii="Arial" w:hAnsi="Arial" w:cs="Arial"/>
        </w:rPr>
        <w:t>,</w:t>
      </w:r>
      <w:r w:rsidR="00763B48">
        <w:rPr>
          <w:rFonts w:ascii="Arial" w:hAnsi="Arial" w:cs="Arial"/>
        </w:rPr>
        <w:t xml:space="preserve"> </w:t>
      </w:r>
      <w:r w:rsidR="00DF26F2">
        <w:rPr>
          <w:rFonts w:ascii="Arial" w:hAnsi="Arial" w:cs="Arial"/>
        </w:rPr>
        <w:t>de</w:t>
      </w:r>
      <w:r w:rsidR="00763B48">
        <w:rPr>
          <w:rFonts w:ascii="Arial" w:hAnsi="Arial" w:cs="Arial"/>
        </w:rPr>
        <w:t xml:space="preserve"> 19 de Setembro de 2011, em seu art. 7º, passa a vigorar acrescida do seguinte </w:t>
      </w:r>
      <w:r w:rsidR="00763B48" w:rsidRPr="00763B48">
        <w:rPr>
          <w:rFonts w:ascii="Arial" w:hAnsi="Arial" w:cs="Arial"/>
          <w:bCs/>
          <w:iCs/>
        </w:rPr>
        <w:t>§ 1º</w:t>
      </w:r>
      <w:r w:rsidR="00763B48">
        <w:rPr>
          <w:rFonts w:ascii="Arial" w:hAnsi="Arial" w:cs="Arial"/>
          <w:bCs/>
          <w:iCs/>
        </w:rPr>
        <w:t>:</w:t>
      </w:r>
      <w:r w:rsidR="00763B48" w:rsidRPr="00763B48">
        <w:rPr>
          <w:rFonts w:ascii="Arial" w:hAnsi="Arial" w:cs="Arial"/>
          <w:b/>
          <w:bCs/>
          <w:iCs/>
        </w:rPr>
        <w:t xml:space="preserve"> </w:t>
      </w:r>
      <w:r w:rsidR="00763B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763B48" w:rsidRDefault="00763B48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63B48" w:rsidRP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DF26F2">
        <w:rPr>
          <w:rFonts w:ascii="Arial" w:hAnsi="Arial" w:cs="Arial"/>
          <w:b/>
        </w:rPr>
        <w:t>“Art.</w:t>
      </w:r>
      <w:r w:rsidR="00763B48" w:rsidRPr="00DF26F2">
        <w:rPr>
          <w:rFonts w:ascii="Arial" w:hAnsi="Arial" w:cs="Arial"/>
          <w:b/>
        </w:rPr>
        <w:t xml:space="preserve"> 7º (.......)</w:t>
      </w:r>
    </w:p>
    <w:p w:rsidR="007C0652" w:rsidRPr="00DF26F2" w:rsidRDefault="007C0652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DF26F2">
        <w:rPr>
          <w:rFonts w:ascii="Arial" w:hAnsi="Arial" w:cs="Arial"/>
          <w:b/>
          <w:i/>
        </w:rPr>
        <w:t xml:space="preserve">  </w:t>
      </w:r>
      <w:r w:rsidR="00763B48" w:rsidRPr="00DF26F2">
        <w:rPr>
          <w:rFonts w:ascii="Arial" w:hAnsi="Arial" w:cs="Arial"/>
          <w:b/>
          <w:bCs/>
          <w:iCs/>
        </w:rPr>
        <w:t>§ 1º. Todas as despesas realizadas pelos servidores e vereadores</w:t>
      </w:r>
      <w:r w:rsidR="00DF26F2" w:rsidRPr="00DF26F2">
        <w:rPr>
          <w:rFonts w:ascii="Arial" w:hAnsi="Arial" w:cs="Arial"/>
          <w:b/>
          <w:bCs/>
          <w:iCs/>
        </w:rPr>
        <w:t>,</w:t>
      </w:r>
      <w:r w:rsidR="00763B48" w:rsidRPr="00DF26F2">
        <w:rPr>
          <w:rFonts w:ascii="Arial" w:hAnsi="Arial" w:cs="Arial"/>
          <w:b/>
          <w:bCs/>
          <w:iCs/>
        </w:rPr>
        <w:t xml:space="preserve"> no tocante ao objeto da presente lei</w:t>
      </w:r>
      <w:r w:rsidR="00DF26F2" w:rsidRPr="00DF26F2">
        <w:rPr>
          <w:rFonts w:ascii="Arial" w:hAnsi="Arial" w:cs="Arial"/>
          <w:b/>
          <w:bCs/>
          <w:iCs/>
        </w:rPr>
        <w:t>,</w:t>
      </w:r>
      <w:r w:rsidR="00763B48" w:rsidRPr="00DF26F2">
        <w:rPr>
          <w:rFonts w:ascii="Arial" w:hAnsi="Arial" w:cs="Arial"/>
          <w:b/>
          <w:bCs/>
          <w:iCs/>
        </w:rPr>
        <w:t xml:space="preserve"> deverão ser comprovadas através de notas fiscais, as quais constarão o número do Cadastro de Pessoa Física (CPF)</w:t>
      </w:r>
      <w:r w:rsidR="00DF26F2" w:rsidRPr="00DF26F2">
        <w:rPr>
          <w:rFonts w:ascii="Arial" w:hAnsi="Arial" w:cs="Arial"/>
          <w:b/>
          <w:bCs/>
          <w:iCs/>
        </w:rPr>
        <w:t xml:space="preserve"> do beneficiário</w:t>
      </w:r>
      <w:r w:rsidR="00763B48" w:rsidRPr="00DF26F2">
        <w:rPr>
          <w:rFonts w:ascii="Arial" w:hAnsi="Arial" w:cs="Arial"/>
          <w:b/>
          <w:bCs/>
          <w:iCs/>
        </w:rPr>
        <w:t xml:space="preserve"> no referido comprovante.</w:t>
      </w:r>
    </w:p>
    <w:p w:rsidR="007C0652" w:rsidRDefault="007C0652" w:rsidP="007C0652">
      <w:pPr>
        <w:jc w:val="both"/>
        <w:rPr>
          <w:rFonts w:ascii="Arial" w:hAnsi="Arial" w:cs="Arial"/>
        </w:rPr>
      </w:pPr>
    </w:p>
    <w:p w:rsidR="00F87FA3" w:rsidRPr="004F3B36" w:rsidRDefault="00F87FA3" w:rsidP="0059061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2º </w:t>
      </w:r>
      <w:r w:rsidRPr="004F3B36">
        <w:rPr>
          <w:rFonts w:ascii="Arial" w:hAnsi="Arial" w:cs="Arial"/>
        </w:rPr>
        <w:t>Esta lei entrará em vigor na data de sua publicação.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FFFF"/>
        </w:rPr>
        <w:t>Ar</w:t>
      </w:r>
      <w:r w:rsidRPr="004F3B36">
        <w:rPr>
          <w:rFonts w:ascii="Arial" w:hAnsi="Arial" w:cs="Arial"/>
        </w:rPr>
        <w:t xml:space="preserve"> MARIA IVETE DE GODOY GRADE</w:t>
      </w:r>
    </w:p>
    <w:p w:rsidR="00F87FA3" w:rsidRPr="004F3B36" w:rsidRDefault="00F87FA3" w:rsidP="00F87FA3">
      <w:pPr>
        <w:autoSpaceDE w:val="0"/>
        <w:autoSpaceDN w:val="0"/>
        <w:adjustRightInd w:val="0"/>
        <w:spacing w:line="36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F87FA3" w:rsidP="00590612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</w:p>
    <w:p w:rsidR="007C0652" w:rsidRDefault="007C0652" w:rsidP="00F87FA3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</w:p>
    <w:p w:rsidR="007C0652" w:rsidRDefault="007C0652" w:rsidP="004F3B36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F87FA3" w:rsidRPr="004F3B36" w:rsidRDefault="00EF10C4" w:rsidP="00F87FA3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p w:rsidR="009A2AC1" w:rsidRPr="004F3B36" w:rsidRDefault="009A2AC1" w:rsidP="00705741">
      <w:pPr>
        <w:jc w:val="both"/>
        <w:rPr>
          <w:rFonts w:ascii="Arial" w:hAnsi="Arial" w:cs="Arial"/>
        </w:rPr>
      </w:pP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54B85"/>
    <w:rsid w:val="00142BDB"/>
    <w:rsid w:val="00142DEE"/>
    <w:rsid w:val="001B6B58"/>
    <w:rsid w:val="001E1834"/>
    <w:rsid w:val="00240DA6"/>
    <w:rsid w:val="00251817"/>
    <w:rsid w:val="00273DC6"/>
    <w:rsid w:val="00282A00"/>
    <w:rsid w:val="002C6D53"/>
    <w:rsid w:val="003229F5"/>
    <w:rsid w:val="003324E1"/>
    <w:rsid w:val="00351A7A"/>
    <w:rsid w:val="00397858"/>
    <w:rsid w:val="00404CE0"/>
    <w:rsid w:val="00454700"/>
    <w:rsid w:val="00470C75"/>
    <w:rsid w:val="004A1155"/>
    <w:rsid w:val="004F3B36"/>
    <w:rsid w:val="00544394"/>
    <w:rsid w:val="005827BD"/>
    <w:rsid w:val="00590612"/>
    <w:rsid w:val="005C276A"/>
    <w:rsid w:val="005D6D77"/>
    <w:rsid w:val="00627982"/>
    <w:rsid w:val="006466A9"/>
    <w:rsid w:val="00647015"/>
    <w:rsid w:val="00674F15"/>
    <w:rsid w:val="006A5A0E"/>
    <w:rsid w:val="006E3EA5"/>
    <w:rsid w:val="007019CC"/>
    <w:rsid w:val="00705741"/>
    <w:rsid w:val="007175D8"/>
    <w:rsid w:val="00737F27"/>
    <w:rsid w:val="00763B48"/>
    <w:rsid w:val="007C0652"/>
    <w:rsid w:val="007D7AF0"/>
    <w:rsid w:val="00866A26"/>
    <w:rsid w:val="008B6F33"/>
    <w:rsid w:val="0093580A"/>
    <w:rsid w:val="00941FF0"/>
    <w:rsid w:val="009739EC"/>
    <w:rsid w:val="00996594"/>
    <w:rsid w:val="009A2AC1"/>
    <w:rsid w:val="009E4F50"/>
    <w:rsid w:val="009F601B"/>
    <w:rsid w:val="00A1140E"/>
    <w:rsid w:val="00A73145"/>
    <w:rsid w:val="00AA09AC"/>
    <w:rsid w:val="00AB4639"/>
    <w:rsid w:val="00B22283"/>
    <w:rsid w:val="00B6069B"/>
    <w:rsid w:val="00BA092E"/>
    <w:rsid w:val="00BB78ED"/>
    <w:rsid w:val="00BD3DC0"/>
    <w:rsid w:val="00C027BB"/>
    <w:rsid w:val="00C04806"/>
    <w:rsid w:val="00C108D0"/>
    <w:rsid w:val="00CD2A9F"/>
    <w:rsid w:val="00D00F5E"/>
    <w:rsid w:val="00D30AB0"/>
    <w:rsid w:val="00D83D2E"/>
    <w:rsid w:val="00DF26F2"/>
    <w:rsid w:val="00E13966"/>
    <w:rsid w:val="00E57974"/>
    <w:rsid w:val="00E71BF0"/>
    <w:rsid w:val="00EF10C4"/>
    <w:rsid w:val="00F236BB"/>
    <w:rsid w:val="00F456E9"/>
    <w:rsid w:val="00F60165"/>
    <w:rsid w:val="00F72C8D"/>
    <w:rsid w:val="00F87FA3"/>
    <w:rsid w:val="00F90913"/>
    <w:rsid w:val="00FA4C76"/>
    <w:rsid w:val="00FE20BB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5D6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D6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6</cp:revision>
  <cp:lastPrinted>2017-03-27T17:39:00Z</cp:lastPrinted>
  <dcterms:created xsi:type="dcterms:W3CDTF">2017-03-24T14:17:00Z</dcterms:created>
  <dcterms:modified xsi:type="dcterms:W3CDTF">2017-03-27T17:41:00Z</dcterms:modified>
</cp:coreProperties>
</file>