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58F" w:rsidRPr="00CA3C42" w:rsidRDefault="004E358F" w:rsidP="004E358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Lei Ordinária nº </w:t>
      </w:r>
      <w:r w:rsidR="007838B2">
        <w:rPr>
          <w:rFonts w:ascii="Times New Roman" w:hAnsi="Times New Roman" w:cs="Times New Roman"/>
          <w:b/>
          <w:sz w:val="28"/>
          <w:szCs w:val="28"/>
        </w:rPr>
        <w:t>1.612</w:t>
      </w:r>
      <w:r w:rsidRPr="00CA3C42">
        <w:rPr>
          <w:rFonts w:ascii="Times New Roman" w:hAnsi="Times New Roman" w:cs="Times New Roman"/>
          <w:b/>
          <w:sz w:val="28"/>
          <w:szCs w:val="28"/>
        </w:rPr>
        <w:t>/2019</w:t>
      </w:r>
    </w:p>
    <w:p w:rsidR="00010D0A" w:rsidRPr="003C6CC4" w:rsidRDefault="00010D0A" w:rsidP="00010D0A">
      <w:pPr>
        <w:jc w:val="both"/>
        <w:rPr>
          <w:rFonts w:ascii="Times New Roman" w:hAnsi="Times New Roman"/>
          <w:sz w:val="24"/>
          <w:szCs w:val="24"/>
        </w:rPr>
      </w:pPr>
    </w:p>
    <w:p w:rsidR="00010D0A" w:rsidRPr="003C6CC4" w:rsidRDefault="00010D0A" w:rsidP="00010D0A">
      <w:pPr>
        <w:ind w:left="4111"/>
        <w:jc w:val="both"/>
        <w:rPr>
          <w:rFonts w:ascii="Times New Roman" w:hAnsi="Times New Roman"/>
          <w:sz w:val="24"/>
          <w:szCs w:val="24"/>
        </w:rPr>
      </w:pPr>
      <w:r w:rsidRPr="003C6CC4">
        <w:rPr>
          <w:rFonts w:ascii="Times New Roman" w:hAnsi="Times New Roman"/>
          <w:sz w:val="24"/>
          <w:szCs w:val="24"/>
        </w:rPr>
        <w:t xml:space="preserve">“Da nova denominação à via publica na cidade de </w:t>
      </w:r>
      <w:r>
        <w:rPr>
          <w:rFonts w:ascii="Times New Roman" w:hAnsi="Times New Roman"/>
          <w:sz w:val="24"/>
          <w:szCs w:val="24"/>
        </w:rPr>
        <w:t>Lajinha, E</w:t>
      </w:r>
      <w:r w:rsidRPr="003C6CC4">
        <w:rPr>
          <w:rFonts w:ascii="Times New Roman" w:hAnsi="Times New Roman"/>
          <w:sz w:val="24"/>
          <w:szCs w:val="24"/>
        </w:rPr>
        <w:t xml:space="preserve">stado de </w:t>
      </w:r>
      <w:r>
        <w:rPr>
          <w:rFonts w:ascii="Times New Roman" w:hAnsi="Times New Roman"/>
          <w:sz w:val="24"/>
          <w:szCs w:val="24"/>
        </w:rPr>
        <w:t>Minas G</w:t>
      </w:r>
      <w:r w:rsidRPr="003C6CC4">
        <w:rPr>
          <w:rFonts w:ascii="Times New Roman" w:hAnsi="Times New Roman"/>
          <w:sz w:val="24"/>
          <w:szCs w:val="24"/>
        </w:rPr>
        <w:t>erais e da outras providencias.”</w:t>
      </w:r>
    </w:p>
    <w:p w:rsidR="00010D0A" w:rsidRPr="003C6CC4" w:rsidRDefault="00010D0A" w:rsidP="00010D0A">
      <w:pPr>
        <w:jc w:val="both"/>
        <w:rPr>
          <w:rFonts w:ascii="Times New Roman" w:hAnsi="Times New Roman"/>
          <w:sz w:val="24"/>
          <w:szCs w:val="24"/>
        </w:rPr>
      </w:pPr>
    </w:p>
    <w:p w:rsidR="004E358F" w:rsidRPr="00CA3C42" w:rsidRDefault="004E358F" w:rsidP="004E358F">
      <w:pPr>
        <w:pStyle w:val="Recuodecorpodetexto"/>
        <w:spacing w:after="0"/>
        <w:ind w:firstLine="709"/>
        <w:rPr>
          <w:bCs/>
        </w:rPr>
      </w:pPr>
      <w:r w:rsidRPr="00CA3C42">
        <w:rPr>
          <w:bCs/>
        </w:rPr>
        <w:t>A Câmara Municipal de Lajinha, Estado de Minas Gerais, por seus vereadores, aprovou a presente Lei:</w:t>
      </w:r>
    </w:p>
    <w:p w:rsidR="00010D0A" w:rsidRPr="003C6CC4" w:rsidRDefault="00010D0A" w:rsidP="00010D0A">
      <w:pPr>
        <w:jc w:val="both"/>
        <w:rPr>
          <w:rFonts w:ascii="Times New Roman" w:hAnsi="Times New Roman"/>
          <w:sz w:val="24"/>
          <w:szCs w:val="24"/>
        </w:rPr>
      </w:pPr>
    </w:p>
    <w:p w:rsidR="00010D0A" w:rsidRPr="003C6CC4" w:rsidRDefault="00010D0A" w:rsidP="00010D0A">
      <w:pPr>
        <w:jc w:val="both"/>
        <w:rPr>
          <w:rFonts w:ascii="Times New Roman" w:hAnsi="Times New Roman"/>
          <w:sz w:val="24"/>
          <w:szCs w:val="24"/>
        </w:rPr>
      </w:pPr>
      <w:r w:rsidRPr="003C6CC4">
        <w:rPr>
          <w:rFonts w:ascii="Times New Roman" w:hAnsi="Times New Roman"/>
          <w:b/>
          <w:sz w:val="24"/>
          <w:szCs w:val="24"/>
        </w:rPr>
        <w:t>Art. 1º</w:t>
      </w:r>
      <w:r>
        <w:rPr>
          <w:rFonts w:ascii="Times New Roman" w:hAnsi="Times New Roman"/>
          <w:b/>
          <w:sz w:val="24"/>
          <w:szCs w:val="24"/>
        </w:rPr>
        <w:t>.</w:t>
      </w:r>
      <w:r w:rsidR="00DB1C81">
        <w:rPr>
          <w:rFonts w:ascii="Times New Roman" w:hAnsi="Times New Roman"/>
          <w:b/>
          <w:sz w:val="24"/>
          <w:szCs w:val="24"/>
        </w:rPr>
        <w:t xml:space="preserve"> </w:t>
      </w:r>
      <w:r w:rsidR="00DA1E86">
        <w:rPr>
          <w:rFonts w:ascii="Times New Roman" w:hAnsi="Times New Roman"/>
          <w:b/>
          <w:sz w:val="24"/>
          <w:szCs w:val="24"/>
        </w:rPr>
        <w:t>A</w:t>
      </w:r>
      <w:r w:rsidR="00DB1C81">
        <w:rPr>
          <w:rFonts w:ascii="Times New Roman" w:hAnsi="Times New Roman"/>
          <w:sz w:val="24"/>
          <w:szCs w:val="24"/>
        </w:rPr>
        <w:t xml:space="preserve"> </w:t>
      </w:r>
      <w:r w:rsidR="00C21825">
        <w:rPr>
          <w:rFonts w:ascii="Times New Roman" w:hAnsi="Times New Roman"/>
          <w:sz w:val="24"/>
          <w:szCs w:val="24"/>
        </w:rPr>
        <w:t xml:space="preserve">Rua Projetada 01, </w:t>
      </w:r>
      <w:r w:rsidR="00DA1E86">
        <w:rPr>
          <w:rFonts w:ascii="Times New Roman" w:hAnsi="Times New Roman"/>
          <w:sz w:val="24"/>
          <w:szCs w:val="24"/>
        </w:rPr>
        <w:t>no</w:t>
      </w:r>
      <w:r w:rsidR="00C21825">
        <w:rPr>
          <w:rFonts w:ascii="Times New Roman" w:hAnsi="Times New Roman"/>
          <w:sz w:val="24"/>
          <w:szCs w:val="24"/>
        </w:rPr>
        <w:t xml:space="preserve"> bairro Areado,</w:t>
      </w:r>
      <w:r w:rsidR="00DA1E86">
        <w:rPr>
          <w:rFonts w:ascii="Times New Roman" w:hAnsi="Times New Roman"/>
          <w:sz w:val="24"/>
          <w:szCs w:val="24"/>
        </w:rPr>
        <w:t xml:space="preserve"> Município de Lajinha, estado de Minas Gerais</w:t>
      </w:r>
      <w:r w:rsidR="00736EA3">
        <w:rPr>
          <w:rFonts w:ascii="Times New Roman" w:hAnsi="Times New Roman"/>
          <w:sz w:val="24"/>
          <w:szCs w:val="24"/>
        </w:rPr>
        <w:t xml:space="preserve"> com inicio na bifurcação em “T” com a </w:t>
      </w:r>
      <w:r w:rsidR="00C21825">
        <w:rPr>
          <w:rFonts w:ascii="Times New Roman" w:hAnsi="Times New Roman"/>
          <w:sz w:val="24"/>
          <w:szCs w:val="24"/>
        </w:rPr>
        <w:t>Rua José Ovídio de Paula</w:t>
      </w:r>
      <w:r w:rsidR="00DB1C81">
        <w:rPr>
          <w:rFonts w:ascii="Times New Roman" w:hAnsi="Times New Roman"/>
          <w:sz w:val="24"/>
          <w:szCs w:val="24"/>
        </w:rPr>
        <w:t xml:space="preserve"> </w:t>
      </w:r>
      <w:r w:rsidR="00736EA3">
        <w:rPr>
          <w:rFonts w:ascii="Times New Roman" w:hAnsi="Times New Roman"/>
          <w:sz w:val="24"/>
          <w:szCs w:val="24"/>
        </w:rPr>
        <w:t xml:space="preserve">até </w:t>
      </w:r>
      <w:r w:rsidR="00C21825">
        <w:rPr>
          <w:rFonts w:ascii="Times New Roman" w:hAnsi="Times New Roman"/>
          <w:sz w:val="24"/>
          <w:szCs w:val="24"/>
        </w:rPr>
        <w:t>esquina com a Rua Projetada 03</w:t>
      </w:r>
      <w:r w:rsidR="00736EA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3C6CC4">
        <w:rPr>
          <w:rFonts w:ascii="Times New Roman" w:hAnsi="Times New Roman"/>
          <w:sz w:val="24"/>
          <w:szCs w:val="24"/>
        </w:rPr>
        <w:t>passa</w:t>
      </w:r>
      <w:proofErr w:type="gramEnd"/>
      <w:r w:rsidRPr="003C6CC4">
        <w:rPr>
          <w:rFonts w:ascii="Times New Roman" w:hAnsi="Times New Roman"/>
          <w:sz w:val="24"/>
          <w:szCs w:val="24"/>
        </w:rPr>
        <w:t xml:space="preserve"> a denominar-se </w:t>
      </w:r>
      <w:r w:rsidR="00C21825">
        <w:rPr>
          <w:rFonts w:ascii="Times New Roman" w:hAnsi="Times New Roman"/>
          <w:b/>
          <w:sz w:val="28"/>
          <w:szCs w:val="24"/>
        </w:rPr>
        <w:t>Rua Orosimbo Benedito de Oliveira</w:t>
      </w:r>
      <w:r w:rsidRPr="003C6CC4">
        <w:rPr>
          <w:rFonts w:ascii="Times New Roman" w:hAnsi="Times New Roman"/>
          <w:sz w:val="24"/>
          <w:szCs w:val="24"/>
        </w:rPr>
        <w:t>.</w:t>
      </w:r>
    </w:p>
    <w:p w:rsidR="00010D0A" w:rsidRPr="003C6CC4" w:rsidRDefault="00010D0A" w:rsidP="00010D0A">
      <w:pPr>
        <w:jc w:val="both"/>
        <w:rPr>
          <w:rFonts w:ascii="Times New Roman" w:hAnsi="Times New Roman"/>
          <w:sz w:val="24"/>
          <w:szCs w:val="24"/>
        </w:rPr>
      </w:pPr>
      <w:r w:rsidRPr="003C6CC4">
        <w:rPr>
          <w:rFonts w:ascii="Times New Roman" w:hAnsi="Times New Roman"/>
          <w:b/>
          <w:sz w:val="24"/>
          <w:szCs w:val="24"/>
        </w:rPr>
        <w:t>Art. 2º.</w:t>
      </w:r>
      <w:r w:rsidRPr="003C6CC4">
        <w:rPr>
          <w:rFonts w:ascii="Times New Roman" w:hAnsi="Times New Roman"/>
          <w:sz w:val="24"/>
          <w:szCs w:val="24"/>
        </w:rPr>
        <w:t xml:space="preserve"> Fica o Chefe do Executivo Municipal autorizado a confeccionar placas de identificação.</w:t>
      </w:r>
    </w:p>
    <w:p w:rsidR="00010D0A" w:rsidRPr="003C6CC4" w:rsidRDefault="00010D0A" w:rsidP="00010D0A">
      <w:pPr>
        <w:jc w:val="both"/>
        <w:rPr>
          <w:rFonts w:ascii="Times New Roman" w:hAnsi="Times New Roman"/>
          <w:sz w:val="24"/>
          <w:szCs w:val="24"/>
        </w:rPr>
      </w:pPr>
      <w:r w:rsidRPr="003C6CC4">
        <w:rPr>
          <w:rFonts w:ascii="Times New Roman" w:hAnsi="Times New Roman"/>
          <w:b/>
          <w:sz w:val="24"/>
          <w:szCs w:val="24"/>
        </w:rPr>
        <w:t>Art. 3º</w:t>
      </w:r>
      <w:r>
        <w:rPr>
          <w:rFonts w:ascii="Times New Roman" w:hAnsi="Times New Roman"/>
          <w:b/>
          <w:sz w:val="24"/>
          <w:szCs w:val="24"/>
        </w:rPr>
        <w:t>.</w:t>
      </w:r>
      <w:r w:rsidRPr="003C6CC4">
        <w:rPr>
          <w:rFonts w:ascii="Times New Roman" w:hAnsi="Times New Roman"/>
          <w:sz w:val="24"/>
          <w:szCs w:val="24"/>
        </w:rPr>
        <w:t xml:space="preserve"> Esta Lei entra em vigor na data de sua publicação, revogadas as disposições em contrário.</w:t>
      </w:r>
    </w:p>
    <w:p w:rsidR="004E358F" w:rsidRDefault="004E358F" w:rsidP="004E358F">
      <w:pPr>
        <w:jc w:val="both"/>
        <w:rPr>
          <w:rFonts w:ascii="Times New Roman" w:hAnsi="Times New Roman"/>
          <w:sz w:val="24"/>
          <w:szCs w:val="24"/>
        </w:rPr>
      </w:pPr>
    </w:p>
    <w:p w:rsidR="004E358F" w:rsidRPr="003C6CC4" w:rsidRDefault="004E358F" w:rsidP="004E358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GABINETE DA PRESIDÊNCIA DA CÂMARA MUNICIPAL DE LAJINHA, ESTADO DE MINAS GERAIS, AOS VINTE E QUATRO DIAS DO MÊS DE SETEMBRO DE DOIS MIL E DEZENOVE. (24/09/2019)</w:t>
      </w:r>
    </w:p>
    <w:p w:rsidR="00010D0A" w:rsidRPr="003C6CC4" w:rsidRDefault="00010D0A" w:rsidP="00010D0A">
      <w:pPr>
        <w:jc w:val="center"/>
        <w:rPr>
          <w:rFonts w:ascii="Times New Roman" w:hAnsi="Times New Roman"/>
          <w:sz w:val="24"/>
          <w:szCs w:val="24"/>
        </w:rPr>
      </w:pPr>
    </w:p>
    <w:p w:rsidR="00010D0A" w:rsidRPr="003C6CC4" w:rsidRDefault="00010D0A" w:rsidP="00010D0A">
      <w:pPr>
        <w:jc w:val="both"/>
        <w:rPr>
          <w:rFonts w:ascii="Times New Roman" w:hAnsi="Times New Roman"/>
          <w:b/>
          <w:sz w:val="24"/>
          <w:szCs w:val="24"/>
        </w:rPr>
      </w:pPr>
    </w:p>
    <w:p w:rsidR="00010D0A" w:rsidRPr="003C6CC4" w:rsidRDefault="00010D0A" w:rsidP="00010D0A">
      <w:pPr>
        <w:jc w:val="both"/>
        <w:rPr>
          <w:rFonts w:ascii="Times New Roman" w:hAnsi="Times New Roman"/>
          <w:b/>
          <w:sz w:val="24"/>
          <w:szCs w:val="24"/>
        </w:rPr>
      </w:pPr>
    </w:p>
    <w:p w:rsidR="00010D0A" w:rsidRDefault="004E358F" w:rsidP="00010D0A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Ver. Júlio da Silva Hastenrreiter</w:t>
      </w:r>
    </w:p>
    <w:p w:rsidR="004E358F" w:rsidRPr="003C6CC4" w:rsidRDefault="004E358F" w:rsidP="00010D0A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Presidente</w:t>
      </w:r>
    </w:p>
    <w:p w:rsidR="00010D0A" w:rsidRPr="003C6CC4" w:rsidRDefault="00010D0A" w:rsidP="00010D0A">
      <w:pPr>
        <w:jc w:val="center"/>
        <w:rPr>
          <w:rFonts w:ascii="Times New Roman" w:hAnsi="Times New Roman"/>
          <w:b/>
          <w:sz w:val="24"/>
          <w:szCs w:val="24"/>
        </w:rPr>
      </w:pPr>
    </w:p>
    <w:p w:rsidR="00010D0A" w:rsidRPr="003C6CC4" w:rsidRDefault="00010D0A" w:rsidP="00010D0A">
      <w:pPr>
        <w:jc w:val="center"/>
        <w:rPr>
          <w:rFonts w:ascii="Times New Roman" w:hAnsi="Times New Roman"/>
          <w:b/>
          <w:sz w:val="24"/>
          <w:szCs w:val="24"/>
        </w:rPr>
      </w:pPr>
    </w:p>
    <w:p w:rsidR="00010D0A" w:rsidRPr="003C6CC4" w:rsidRDefault="007838B2" w:rsidP="007838B2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SANCIONADO PELO PREFEITO JOÃO ROSENDO AMBROSIO DE MEDEIROS EM 01 DE OUTUBRO DE 2019.</w:t>
      </w:r>
    </w:p>
    <w:p w:rsidR="00010D0A" w:rsidRPr="003C6CC4" w:rsidRDefault="00010D0A" w:rsidP="00010D0A">
      <w:pPr>
        <w:jc w:val="center"/>
        <w:rPr>
          <w:rFonts w:ascii="Times New Roman" w:hAnsi="Times New Roman"/>
          <w:b/>
          <w:sz w:val="24"/>
          <w:szCs w:val="24"/>
        </w:rPr>
      </w:pPr>
    </w:p>
    <w:p w:rsidR="00010D0A" w:rsidRPr="003C6CC4" w:rsidRDefault="00010D0A" w:rsidP="00010D0A">
      <w:pPr>
        <w:jc w:val="center"/>
        <w:rPr>
          <w:rFonts w:ascii="Times New Roman" w:hAnsi="Times New Roman"/>
          <w:b/>
          <w:sz w:val="24"/>
          <w:szCs w:val="24"/>
        </w:rPr>
      </w:pPr>
    </w:p>
    <w:p w:rsidR="00010D0A" w:rsidRDefault="00010D0A" w:rsidP="00010D0A">
      <w:pPr>
        <w:jc w:val="center"/>
        <w:rPr>
          <w:rFonts w:ascii="Times New Roman" w:hAnsi="Times New Roman"/>
          <w:b/>
          <w:sz w:val="24"/>
          <w:szCs w:val="24"/>
        </w:rPr>
      </w:pPr>
    </w:p>
    <w:p w:rsidR="00010D0A" w:rsidRDefault="00010D0A" w:rsidP="00010D0A">
      <w:pPr>
        <w:jc w:val="center"/>
        <w:rPr>
          <w:rFonts w:ascii="Times New Roman" w:hAnsi="Times New Roman"/>
          <w:b/>
          <w:sz w:val="24"/>
          <w:szCs w:val="24"/>
        </w:rPr>
      </w:pPr>
    </w:p>
    <w:p w:rsidR="00010D0A" w:rsidRDefault="00010D0A" w:rsidP="00010D0A">
      <w:pPr>
        <w:jc w:val="center"/>
        <w:rPr>
          <w:rFonts w:ascii="Times New Roman" w:hAnsi="Times New Roman"/>
          <w:b/>
          <w:sz w:val="24"/>
          <w:szCs w:val="24"/>
        </w:rPr>
      </w:pPr>
    </w:p>
    <w:p w:rsidR="00010D0A" w:rsidRDefault="00010D0A" w:rsidP="00010D0A">
      <w:pPr>
        <w:spacing w:after="0"/>
        <w:rPr>
          <w:rFonts w:asciiTheme="majorHAnsi" w:hAnsiTheme="majorHAnsi" w:cstheme="majorHAnsi"/>
          <w:sz w:val="24"/>
          <w:szCs w:val="24"/>
        </w:rPr>
      </w:pPr>
    </w:p>
    <w:sectPr w:rsidR="00010D0A" w:rsidSect="00461A72">
      <w:headerReference w:type="default" r:id="rId7"/>
      <w:footerReference w:type="default" r:id="rId8"/>
      <w:pgSz w:w="11906" w:h="16838" w:code="9"/>
      <w:pgMar w:top="1985" w:right="851" w:bottom="851" w:left="1701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04C5" w:rsidRDefault="00D904C5" w:rsidP="00481D1B">
      <w:pPr>
        <w:spacing w:after="0" w:line="240" w:lineRule="auto"/>
      </w:pPr>
      <w:r>
        <w:separator/>
      </w:r>
    </w:p>
  </w:endnote>
  <w:endnote w:type="continuationSeparator" w:id="0">
    <w:p w:rsidR="00D904C5" w:rsidRDefault="00D904C5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Arial"/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04C5" w:rsidRDefault="00D904C5" w:rsidP="00481D1B">
      <w:pPr>
        <w:spacing w:after="0" w:line="240" w:lineRule="auto"/>
      </w:pPr>
      <w:r>
        <w:separator/>
      </w:r>
    </w:p>
  </w:footnote>
  <w:footnote w:type="continuationSeparator" w:id="0">
    <w:p w:rsidR="00D904C5" w:rsidRDefault="00D904C5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/>
  <w:rsids>
    <w:rsidRoot w:val="00481D1B"/>
    <w:rsid w:val="00010D0A"/>
    <w:rsid w:val="00016F2D"/>
    <w:rsid w:val="000A1434"/>
    <w:rsid w:val="000B20A0"/>
    <w:rsid w:val="00193092"/>
    <w:rsid w:val="00227A35"/>
    <w:rsid w:val="00247A97"/>
    <w:rsid w:val="00341603"/>
    <w:rsid w:val="003C2490"/>
    <w:rsid w:val="003F6EB8"/>
    <w:rsid w:val="00461A72"/>
    <w:rsid w:val="00481D1B"/>
    <w:rsid w:val="004E358F"/>
    <w:rsid w:val="00563177"/>
    <w:rsid w:val="005D2830"/>
    <w:rsid w:val="005D78A5"/>
    <w:rsid w:val="006B2AEA"/>
    <w:rsid w:val="006D2940"/>
    <w:rsid w:val="00722D0D"/>
    <w:rsid w:val="00736EA3"/>
    <w:rsid w:val="007838B2"/>
    <w:rsid w:val="00813E96"/>
    <w:rsid w:val="00961A69"/>
    <w:rsid w:val="0097270C"/>
    <w:rsid w:val="00A926CD"/>
    <w:rsid w:val="00B45F4F"/>
    <w:rsid w:val="00BC5B9C"/>
    <w:rsid w:val="00C21825"/>
    <w:rsid w:val="00C331C4"/>
    <w:rsid w:val="00C62ACD"/>
    <w:rsid w:val="00C6737D"/>
    <w:rsid w:val="00C848B7"/>
    <w:rsid w:val="00D46A46"/>
    <w:rsid w:val="00D904C5"/>
    <w:rsid w:val="00DA1E86"/>
    <w:rsid w:val="00DB1C81"/>
    <w:rsid w:val="00E265E0"/>
    <w:rsid w:val="00EA0357"/>
    <w:rsid w:val="00EA7AFB"/>
    <w:rsid w:val="00EB3672"/>
    <w:rsid w:val="00EE7A12"/>
    <w:rsid w:val="00F310A3"/>
    <w:rsid w:val="00F43CB1"/>
    <w:rsid w:val="00FB50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6F2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iPriority w:val="99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0A1434"/>
    <w:pPr>
      <w:spacing w:after="0" w:line="240" w:lineRule="auto"/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4E358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4E358F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423A2F-A6E1-4B73-A9FA-A5CBC0E0FC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153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2</cp:revision>
  <cp:lastPrinted>2019-09-17T16:51:00Z</cp:lastPrinted>
  <dcterms:created xsi:type="dcterms:W3CDTF">2019-10-02T11:48:00Z</dcterms:created>
  <dcterms:modified xsi:type="dcterms:W3CDTF">2019-10-02T11:48:00Z</dcterms:modified>
</cp:coreProperties>
</file>