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76430EB9" w:rsidR="00574CFE" w:rsidRPr="00D93086" w:rsidRDefault="00574CFE" w:rsidP="006E3AFE">
      <w:pPr>
        <w:spacing w:line="276" w:lineRule="auto"/>
        <w:rPr>
          <w:rFonts w:ascii="Arial" w:hAnsi="Arial" w:cs="Arial"/>
          <w:sz w:val="24"/>
          <w:szCs w:val="24"/>
        </w:rPr>
      </w:pPr>
    </w:p>
    <w:p w14:paraId="0598BDA8" w14:textId="77777777" w:rsidR="00D93086" w:rsidRPr="00D93086" w:rsidRDefault="00D93086" w:rsidP="006E3AFE">
      <w:pPr>
        <w:spacing w:line="276" w:lineRule="auto"/>
        <w:rPr>
          <w:rFonts w:ascii="Arial" w:hAnsi="Arial" w:cs="Arial"/>
          <w:sz w:val="24"/>
          <w:szCs w:val="24"/>
        </w:rPr>
      </w:pPr>
    </w:p>
    <w:p w14:paraId="5177CD06" w14:textId="77777777" w:rsidR="006E3AFE" w:rsidRDefault="006E3AFE" w:rsidP="006E3AFE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9A7F402" w14:textId="47A79327" w:rsidR="00DE3614" w:rsidRPr="00D93086" w:rsidRDefault="005F2015" w:rsidP="006E3AFE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93086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D93086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7A2ED2" w:rsidRPr="00D93086">
        <w:rPr>
          <w:rFonts w:ascii="Arial" w:hAnsi="Arial" w:cs="Arial"/>
          <w:b/>
          <w:sz w:val="24"/>
          <w:szCs w:val="24"/>
          <w:lang w:val="pt-BR"/>
        </w:rPr>
        <w:t>º</w:t>
      </w:r>
      <w:r w:rsidR="008459BA">
        <w:rPr>
          <w:rFonts w:ascii="Arial" w:hAnsi="Arial" w:cs="Arial"/>
          <w:b/>
          <w:sz w:val="24"/>
          <w:szCs w:val="24"/>
          <w:lang w:val="pt-BR"/>
        </w:rPr>
        <w:t xml:space="preserve"> 648</w:t>
      </w:r>
      <w:r w:rsidR="00DE3614" w:rsidRPr="00D9308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D93086">
        <w:rPr>
          <w:rFonts w:ascii="Arial" w:hAnsi="Arial" w:cs="Arial"/>
          <w:noProof/>
          <w:sz w:val="24"/>
          <w:szCs w:val="24"/>
        </w:rPr>
        <w:t xml:space="preserve"> </w:t>
      </w:r>
    </w:p>
    <w:p w14:paraId="5A83D3BC" w14:textId="77777777" w:rsidR="00BB1957" w:rsidRPr="00BB1957" w:rsidRDefault="00DE3614" w:rsidP="006E3AFE">
      <w:pPr>
        <w:pStyle w:val="Corpodetexto"/>
        <w:tabs>
          <w:tab w:val="right" w:pos="8504"/>
        </w:tabs>
        <w:spacing w:line="276" w:lineRule="auto"/>
        <w:jc w:val="left"/>
        <w:rPr>
          <w:rFonts w:ascii="Arial" w:hAnsi="Arial" w:cs="Arial"/>
          <w:b/>
          <w:noProof/>
          <w:sz w:val="24"/>
          <w:szCs w:val="24"/>
          <w:lang w:val="pt-BR"/>
        </w:rPr>
      </w:pPr>
      <w:r w:rsidRPr="00BB1957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BB1957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BB1957">
        <w:rPr>
          <w:rFonts w:ascii="Arial" w:hAnsi="Arial" w:cs="Arial"/>
          <w:b/>
          <w:noProof/>
          <w:sz w:val="24"/>
          <w:szCs w:val="24"/>
          <w:lang w:val="pt-BR"/>
        </w:rPr>
        <w:t xml:space="preserve"> </w:t>
      </w:r>
    </w:p>
    <w:p w14:paraId="2A1A2DF9" w14:textId="6219C20C" w:rsidR="00B91CE3" w:rsidRPr="00D93086" w:rsidRDefault="00BB1957" w:rsidP="006E3AFE">
      <w:pPr>
        <w:pStyle w:val="Corpodetexto"/>
        <w:tabs>
          <w:tab w:val="right" w:pos="8504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BB1957">
        <w:rPr>
          <w:rFonts w:ascii="Arial" w:hAnsi="Arial" w:cs="Arial"/>
          <w:b/>
          <w:noProof/>
          <w:sz w:val="24"/>
          <w:szCs w:val="24"/>
          <w:lang w:val="pt-BR"/>
        </w:rPr>
        <w:t>GABINETE VEREADORA MARIA DE FÁTIMA – PSDB</w:t>
      </w:r>
      <w:r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6E3AFE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812B795" w14:textId="47A01DCE" w:rsidR="00DE3614" w:rsidRPr="00D93086" w:rsidRDefault="006E3AFE" w:rsidP="006E3AFE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86C6AE" wp14:editId="4036C417">
            <wp:simplePos x="0" y="0"/>
            <wp:positionH relativeFrom="column">
              <wp:posOffset>3777615</wp:posOffset>
            </wp:positionH>
            <wp:positionV relativeFrom="paragraph">
              <wp:posOffset>149860</wp:posOffset>
            </wp:positionV>
            <wp:extent cx="1828800" cy="65434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654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D93086"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</w:p>
    <w:p w14:paraId="1119BC4D" w14:textId="6F442C3E" w:rsidR="00DE3614" w:rsidRPr="00D93086" w:rsidRDefault="00DE3614" w:rsidP="006E3AF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9308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3A9D8265" w:rsidR="00DE3614" w:rsidRPr="00D93086" w:rsidRDefault="00DE3614" w:rsidP="006E3AFE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9308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D93086" w:rsidRDefault="00DE3614" w:rsidP="006E3AF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9308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D93086" w:rsidRDefault="00DE3614" w:rsidP="006E3AF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9308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D93086" w:rsidRDefault="00DE3614" w:rsidP="006E3AF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24629043" w14:textId="497CE778" w:rsidR="00DE3614" w:rsidRDefault="00DE3614" w:rsidP="006E3AF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9308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C8BC50" w14:textId="77777777" w:rsidR="006E3AFE" w:rsidRPr="00D93086" w:rsidRDefault="006E3AFE" w:rsidP="006E3AF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DCAE448" w14:textId="269BE6DB" w:rsidR="006E3AFE" w:rsidRDefault="00DE3614" w:rsidP="006E3AFE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D93086">
        <w:rPr>
          <w:rFonts w:ascii="Arial" w:hAnsi="Arial" w:cs="Arial"/>
          <w:sz w:val="24"/>
          <w:szCs w:val="24"/>
          <w:lang w:val="pt-BR"/>
        </w:rPr>
        <w:t>O</w:t>
      </w:r>
      <w:r w:rsidR="00BB1957">
        <w:rPr>
          <w:rFonts w:ascii="Arial" w:hAnsi="Arial" w:cs="Arial"/>
          <w:sz w:val="24"/>
          <w:szCs w:val="24"/>
          <w:lang w:val="pt-BR"/>
        </w:rPr>
        <w:t>s</w:t>
      </w:r>
      <w:r w:rsidRPr="00D93086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BB1957">
        <w:rPr>
          <w:rFonts w:ascii="Arial" w:hAnsi="Arial" w:cs="Arial"/>
          <w:sz w:val="24"/>
          <w:szCs w:val="24"/>
          <w:lang w:val="pt-BR"/>
        </w:rPr>
        <w:t>es</w:t>
      </w:r>
      <w:r w:rsidRPr="00D93086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BB1957">
        <w:rPr>
          <w:rFonts w:ascii="Arial" w:hAnsi="Arial" w:cs="Arial"/>
          <w:sz w:val="24"/>
          <w:szCs w:val="24"/>
          <w:lang w:val="pt-BR"/>
        </w:rPr>
        <w:t>m</w:t>
      </w:r>
      <w:r w:rsidRPr="00D93086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687EA9" w:rsidRPr="00687EA9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687EA9" w:rsidRPr="00687EA9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="00687EA9" w:rsidRPr="00687EA9">
        <w:rPr>
          <w:rFonts w:ascii="Arial" w:hAnsi="Arial" w:cs="Arial"/>
          <w:bCs/>
          <w:sz w:val="24"/>
          <w:szCs w:val="24"/>
          <w:lang w:val="pt-BR"/>
        </w:rPr>
        <w:t xml:space="preserve"> após ouvido o Plenário, que seja encaminhado ofício ao Executivo Municipal, </w:t>
      </w:r>
      <w:r w:rsidR="006E3AFE">
        <w:rPr>
          <w:rFonts w:ascii="Arial" w:hAnsi="Arial" w:cs="Arial"/>
          <w:bCs/>
          <w:sz w:val="24"/>
          <w:szCs w:val="24"/>
          <w:lang w:val="pt-BR"/>
        </w:rPr>
        <w:t>através</w:t>
      </w:r>
      <w:r w:rsidR="006E3AFE" w:rsidRPr="006E3AFE">
        <w:rPr>
          <w:rFonts w:ascii="Arial" w:hAnsi="Arial" w:cs="Arial"/>
          <w:bCs/>
          <w:sz w:val="24"/>
          <w:szCs w:val="24"/>
          <w:lang w:val="pt-BR"/>
        </w:rPr>
        <w:t xml:space="preserve"> da Secretaria Municipal de Educação, </w:t>
      </w:r>
      <w:r w:rsidR="006E3AFE">
        <w:rPr>
          <w:rFonts w:ascii="Arial" w:hAnsi="Arial" w:cs="Arial"/>
          <w:bCs/>
          <w:sz w:val="24"/>
          <w:szCs w:val="24"/>
          <w:lang w:val="pt-BR"/>
        </w:rPr>
        <w:t>realize estudo e análise</w:t>
      </w:r>
      <w:r w:rsidR="006E3AFE" w:rsidRPr="006E3AFE">
        <w:rPr>
          <w:rFonts w:ascii="Arial" w:hAnsi="Arial" w:cs="Arial"/>
          <w:sz w:val="24"/>
          <w:szCs w:val="24"/>
          <w:lang w:val="pt-BR"/>
        </w:rPr>
        <w:t xml:space="preserve"> </w:t>
      </w:r>
      <w:r w:rsidR="006E3AFE">
        <w:rPr>
          <w:rFonts w:ascii="Arial" w:hAnsi="Arial" w:cs="Arial"/>
          <w:sz w:val="24"/>
          <w:szCs w:val="24"/>
          <w:lang w:val="pt-BR"/>
        </w:rPr>
        <w:t>d</w:t>
      </w:r>
      <w:r w:rsidR="006E3AFE" w:rsidRPr="006E3AFE">
        <w:rPr>
          <w:rFonts w:ascii="Arial" w:hAnsi="Arial" w:cs="Arial"/>
          <w:sz w:val="24"/>
          <w:szCs w:val="24"/>
          <w:lang w:val="pt-BR"/>
        </w:rPr>
        <w:t xml:space="preserve">a viabilidade </w:t>
      </w:r>
      <w:r w:rsidR="006E3AFE">
        <w:rPr>
          <w:rFonts w:ascii="Arial" w:hAnsi="Arial" w:cs="Arial"/>
          <w:sz w:val="24"/>
          <w:szCs w:val="24"/>
          <w:lang w:val="pt-BR"/>
        </w:rPr>
        <w:t>de</w:t>
      </w:r>
      <w:r w:rsidR="006E3AFE" w:rsidRPr="006E3AFE">
        <w:rPr>
          <w:rFonts w:ascii="Arial" w:hAnsi="Arial" w:cs="Arial"/>
          <w:sz w:val="24"/>
          <w:szCs w:val="24"/>
          <w:lang w:val="pt-BR"/>
        </w:rPr>
        <w:t xml:space="preserve"> criação de um novo Processo Seletivo Simplificado (PSS), com carga horária de 40 horas semanais, para atuação nas escolas da rede municipal de ensino.</w:t>
      </w:r>
    </w:p>
    <w:p w14:paraId="0535D70B" w14:textId="77777777" w:rsidR="006E3AFE" w:rsidRDefault="006E3AFE" w:rsidP="006E3AFE">
      <w:pPr>
        <w:pStyle w:val="Corpodetexto"/>
        <w:spacing w:line="276" w:lineRule="auto"/>
        <w:ind w:firstLine="709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181B9D2" w14:textId="0BA463C5" w:rsidR="00CB061B" w:rsidRPr="00D93086" w:rsidRDefault="00DE3614" w:rsidP="006E3AFE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9308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64D9F85" w14:textId="77777777" w:rsidR="006E3AFE" w:rsidRDefault="006E3AFE" w:rsidP="006E3AFE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E3AFE">
        <w:rPr>
          <w:rFonts w:ascii="Arial" w:hAnsi="Arial" w:cs="Arial"/>
          <w:sz w:val="24"/>
          <w:szCs w:val="24"/>
          <w:lang w:eastAsia="pt-BR"/>
        </w:rPr>
        <w:t>A rede municipal de ensino tem enfrentado demandas crescentes, tanto no número de alunos quanto na complexidade das funções pedagógicas e administrativas desempenhadas nas unidades escolares. A contratação de profissionais por meio de PSS com carga horária de 40 horas semanais contribuiria para a melhoria da qualidade do ensino, ampliando o suporte às equipes escolares e garantindo maior presença e disponibilidade dos profissionais contratados.</w:t>
      </w:r>
    </w:p>
    <w:p w14:paraId="37FFE61D" w14:textId="1A1943E0" w:rsidR="006E3AFE" w:rsidRPr="006E3AFE" w:rsidRDefault="006E3AFE" w:rsidP="006E3AFE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E3AFE">
        <w:rPr>
          <w:rFonts w:ascii="Arial" w:hAnsi="Arial" w:cs="Arial"/>
          <w:sz w:val="24"/>
          <w:szCs w:val="24"/>
          <w:lang w:eastAsia="pt-BR"/>
        </w:rPr>
        <w:t>A medida também atende à necessidade de suprir ausências temporárias, cobrir lacunas de pessoal e assegurar o pleno funcionamento das atividades educacionais, especialmente em períodos de alta demanda.</w:t>
      </w:r>
    </w:p>
    <w:p w14:paraId="43C9E760" w14:textId="45285147" w:rsidR="00CB061B" w:rsidRPr="00D93086" w:rsidRDefault="00DE3614" w:rsidP="006E3AFE">
      <w:pPr>
        <w:tabs>
          <w:tab w:val="num" w:pos="720"/>
        </w:tabs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93086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D93086">
        <w:rPr>
          <w:rFonts w:ascii="Arial" w:hAnsi="Arial" w:cs="Arial"/>
          <w:sz w:val="24"/>
          <w:szCs w:val="24"/>
        </w:rPr>
        <w:t>0</w:t>
      </w:r>
      <w:r w:rsidR="00BB1957">
        <w:rPr>
          <w:rFonts w:ascii="Arial" w:hAnsi="Arial" w:cs="Arial"/>
          <w:sz w:val="24"/>
          <w:szCs w:val="24"/>
        </w:rPr>
        <w:t>6</w:t>
      </w:r>
      <w:r w:rsidR="00D93086">
        <w:rPr>
          <w:rFonts w:ascii="Arial" w:hAnsi="Arial" w:cs="Arial"/>
          <w:sz w:val="24"/>
          <w:szCs w:val="24"/>
        </w:rPr>
        <w:t xml:space="preserve"> de agosto</w:t>
      </w:r>
      <w:r w:rsidR="00CB061B" w:rsidRPr="00D93086">
        <w:rPr>
          <w:rFonts w:ascii="Arial" w:hAnsi="Arial" w:cs="Arial"/>
          <w:sz w:val="24"/>
          <w:szCs w:val="24"/>
        </w:rPr>
        <w:t xml:space="preserve"> de 2025. </w:t>
      </w:r>
    </w:p>
    <w:p w14:paraId="2DD5CE81" w14:textId="77777777" w:rsidR="007A2ED2" w:rsidRPr="00D93086" w:rsidRDefault="007A2ED2" w:rsidP="00BB1957">
      <w:pPr>
        <w:tabs>
          <w:tab w:val="num" w:pos="720"/>
        </w:tabs>
        <w:suppressAutoHyphens w:val="0"/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sz w:val="24"/>
          <w:szCs w:val="24"/>
        </w:rPr>
      </w:pPr>
    </w:p>
    <w:p w14:paraId="3BCA950C" w14:textId="347E61A1" w:rsidR="00FA3708" w:rsidRPr="00D93086" w:rsidRDefault="00CB061B" w:rsidP="00BB1957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93086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  <w:r w:rsidR="00BB1957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MARIA DE FÁTIMA</w:t>
      </w:r>
    </w:p>
    <w:p w14:paraId="592348AD" w14:textId="673F7F7B" w:rsidR="00DE3614" w:rsidRPr="00D93086" w:rsidRDefault="00FA3708" w:rsidP="00BB1957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93086">
        <w:rPr>
          <w:rFonts w:ascii="Arial" w:hAnsi="Arial" w:cs="Arial"/>
          <w:b/>
          <w:bCs/>
          <w:color w:val="000000"/>
          <w:sz w:val="24"/>
          <w:szCs w:val="24"/>
        </w:rPr>
        <w:t xml:space="preserve">VEREADOR </w:t>
      </w:r>
      <w:r w:rsidR="00CB061B" w:rsidRPr="00D93086">
        <w:rPr>
          <w:rFonts w:ascii="Arial" w:hAnsi="Arial" w:cs="Arial"/>
          <w:b/>
          <w:bCs/>
          <w:color w:val="000000"/>
          <w:sz w:val="24"/>
          <w:szCs w:val="24"/>
        </w:rPr>
        <w:t xml:space="preserve">       </w:t>
      </w:r>
      <w:r w:rsidR="00BB1957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VEREADORA</w:t>
      </w:r>
    </w:p>
    <w:sectPr w:rsidR="00DE3614" w:rsidRPr="00D930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459B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459B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459B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8401E"/>
    <w:multiLevelType w:val="multilevel"/>
    <w:tmpl w:val="F8767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5166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63BC"/>
    <w:rsid w:val="00067D90"/>
    <w:rsid w:val="00087BD4"/>
    <w:rsid w:val="001664C2"/>
    <w:rsid w:val="002232ED"/>
    <w:rsid w:val="00291221"/>
    <w:rsid w:val="002A61B9"/>
    <w:rsid w:val="00425F56"/>
    <w:rsid w:val="004272DD"/>
    <w:rsid w:val="005030F1"/>
    <w:rsid w:val="00532ECC"/>
    <w:rsid w:val="00537A17"/>
    <w:rsid w:val="00574CFE"/>
    <w:rsid w:val="005F2015"/>
    <w:rsid w:val="00627D58"/>
    <w:rsid w:val="00687EA9"/>
    <w:rsid w:val="006E3AFE"/>
    <w:rsid w:val="00722181"/>
    <w:rsid w:val="007A2ED2"/>
    <w:rsid w:val="00827F4A"/>
    <w:rsid w:val="008459BA"/>
    <w:rsid w:val="009C3798"/>
    <w:rsid w:val="00B51F41"/>
    <w:rsid w:val="00B651D0"/>
    <w:rsid w:val="00B91CE3"/>
    <w:rsid w:val="00BB1957"/>
    <w:rsid w:val="00C97CAA"/>
    <w:rsid w:val="00CB061B"/>
    <w:rsid w:val="00D93086"/>
    <w:rsid w:val="00DE3614"/>
    <w:rsid w:val="00E11083"/>
    <w:rsid w:val="00E555F6"/>
    <w:rsid w:val="00ED6B78"/>
    <w:rsid w:val="00F93FCD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30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2025-08-06T18:37:00Z</cp:lastPrinted>
  <dcterms:created xsi:type="dcterms:W3CDTF">2025-08-06T12:35:00Z</dcterms:created>
  <dcterms:modified xsi:type="dcterms:W3CDTF">2025-10-20T14:12:00Z</dcterms:modified>
</cp:coreProperties>
</file>