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163475E8" w:rsidR="00CD777A" w:rsidRPr="007B1B00" w:rsidRDefault="002E23D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2E23DF">
        <w:rPr>
          <w:noProof/>
        </w:rPr>
        <w:drawing>
          <wp:anchor distT="0" distB="0" distL="114300" distR="114300" simplePos="0" relativeHeight="251658240" behindDoc="0" locked="0" layoutInCell="1" allowOverlap="1" wp14:anchorId="6729D840" wp14:editId="54254520">
            <wp:simplePos x="0" y="0"/>
            <wp:positionH relativeFrom="margin">
              <wp:posOffset>4415790</wp:posOffset>
            </wp:positionH>
            <wp:positionV relativeFrom="margin">
              <wp:posOffset>137160</wp:posOffset>
            </wp:positionV>
            <wp:extent cx="1666875" cy="6667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C412B" w:rsidRPr="007B1B00">
        <w:rPr>
          <w:rFonts w:ascii="Arial" w:hAnsi="Arial" w:cs="Arial"/>
        </w:rPr>
        <w:tab/>
      </w:r>
      <w:r w:rsidR="009B3DFB" w:rsidRPr="007B1B00">
        <w:rPr>
          <w:rFonts w:ascii="Arial" w:hAnsi="Arial" w:cs="Arial"/>
        </w:rPr>
        <w:br/>
      </w:r>
      <w:r w:rsidR="009B3DFB" w:rsidRPr="007B1B00">
        <w:rPr>
          <w:rFonts w:ascii="Arial" w:hAnsi="Arial" w:cs="Arial"/>
          <w:b/>
          <w:bCs/>
        </w:rPr>
        <w:t>INDICAÇÃO Nº</w:t>
      </w:r>
      <w:r w:rsidR="00CD777A" w:rsidRPr="007B1B00">
        <w:rPr>
          <w:rFonts w:ascii="Arial" w:hAnsi="Arial" w:cs="Arial"/>
          <w:b/>
          <w:bCs/>
        </w:rPr>
        <w:t xml:space="preserve"> </w:t>
      </w:r>
      <w:r w:rsidR="00A63933">
        <w:rPr>
          <w:rFonts w:ascii="Arial" w:hAnsi="Arial" w:cs="Arial"/>
          <w:b/>
          <w:bCs/>
        </w:rPr>
        <w:t>581</w:t>
      </w:r>
      <w:r w:rsidR="009B3DFB" w:rsidRPr="007B1B00">
        <w:rPr>
          <w:rFonts w:ascii="Arial" w:hAnsi="Arial" w:cs="Arial"/>
          <w:b/>
          <w:bCs/>
        </w:rPr>
        <w:t>/202</w:t>
      </w:r>
      <w:r w:rsidR="000D134C" w:rsidRPr="007B1B00">
        <w:rPr>
          <w:rFonts w:ascii="Arial" w:hAnsi="Arial" w:cs="Arial"/>
          <w:b/>
          <w:bCs/>
        </w:rPr>
        <w:t>5</w:t>
      </w:r>
    </w:p>
    <w:p w14:paraId="58EF2F0B" w14:textId="77777777" w:rsidR="00F84945" w:rsidRDefault="00605877" w:rsidP="00D02249">
      <w:pPr>
        <w:pStyle w:val="Corpodetexto"/>
        <w:tabs>
          <w:tab w:val="left" w:pos="6285"/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B1B00">
        <w:rPr>
          <w:rFonts w:ascii="Arial" w:hAnsi="Arial" w:cs="Arial"/>
          <w:b/>
          <w:sz w:val="22"/>
          <w:szCs w:val="22"/>
          <w:lang w:val="pt-BR"/>
        </w:rPr>
        <w:t xml:space="preserve">GABINETE VEREADORA </w:t>
      </w:r>
      <w:r w:rsidR="007B1B00" w:rsidRPr="007B1B00">
        <w:rPr>
          <w:rFonts w:ascii="Arial" w:hAnsi="Arial" w:cs="Arial"/>
          <w:b/>
          <w:sz w:val="22"/>
          <w:szCs w:val="22"/>
          <w:lang w:val="pt-BR"/>
        </w:rPr>
        <w:t xml:space="preserve">ANELISE MARX </w:t>
      </w:r>
    </w:p>
    <w:p w14:paraId="6832ED2C" w14:textId="349E52EC" w:rsidR="009B3DFB" w:rsidRPr="007B1B00" w:rsidRDefault="00F84945" w:rsidP="00D02249">
      <w:pPr>
        <w:pStyle w:val="Corpodetexto"/>
        <w:tabs>
          <w:tab w:val="left" w:pos="6285"/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BRUNO SAVARRO </w:t>
      </w:r>
      <w:r w:rsidR="00426EFD" w:rsidRPr="007B1B00">
        <w:rPr>
          <w:noProof/>
          <w:sz w:val="22"/>
          <w:szCs w:val="22"/>
          <w:lang w:val="pt-BR"/>
        </w:rPr>
        <w:tab/>
      </w:r>
      <w:r w:rsidR="00D02249">
        <w:rPr>
          <w:noProof/>
          <w:sz w:val="22"/>
          <w:szCs w:val="22"/>
          <w:lang w:val="pt-BR"/>
        </w:rPr>
        <w:tab/>
      </w:r>
    </w:p>
    <w:p w14:paraId="12BD9262" w14:textId="04E77506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7B1B00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005C19DC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B1B00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0B6CDC7F" w:rsidR="001B5917" w:rsidRPr="002E23DF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</w:rPr>
      </w:pPr>
      <w:r w:rsidRPr="002E23DF">
        <w:rPr>
          <w:rFonts w:ascii="Arial" w:hAnsi="Arial" w:cs="Arial"/>
          <w:color w:val="000000"/>
        </w:rPr>
        <w:t xml:space="preserve">A vereadora </w:t>
      </w:r>
      <w:r w:rsidR="00F84945">
        <w:rPr>
          <w:rFonts w:ascii="Arial" w:hAnsi="Arial" w:cs="Arial"/>
          <w:color w:val="000000"/>
        </w:rPr>
        <w:t xml:space="preserve">e o vereador </w:t>
      </w:r>
      <w:r w:rsidRPr="002E23DF">
        <w:rPr>
          <w:rFonts w:ascii="Arial" w:hAnsi="Arial" w:cs="Arial"/>
          <w:color w:val="000000"/>
        </w:rPr>
        <w:t>que a presente subscreve</w:t>
      </w:r>
      <w:r w:rsidR="009B3DFB" w:rsidRPr="002E23DF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9B3DFB" w:rsidRPr="002E23DF">
        <w:rPr>
          <w:rFonts w:ascii="Arial" w:hAnsi="Arial" w:cs="Arial"/>
          <w:b/>
          <w:color w:val="000000"/>
          <w:u w:val="single"/>
        </w:rPr>
        <w:t>INDICAR</w:t>
      </w:r>
      <w:r w:rsidR="009B3DFB" w:rsidRPr="002E23DF">
        <w:rPr>
          <w:rFonts w:ascii="Arial" w:hAnsi="Arial" w:cs="Arial"/>
          <w:color w:val="000000"/>
        </w:rPr>
        <w:t xml:space="preserve">, </w:t>
      </w:r>
      <w:r w:rsidR="00605877" w:rsidRPr="002E23DF">
        <w:rPr>
          <w:rFonts w:ascii="Arial" w:hAnsi="Arial" w:cs="Arial"/>
        </w:rPr>
        <w:t>ao Executivo Municipa</w:t>
      </w:r>
      <w:r w:rsidR="00CD777A" w:rsidRPr="002E23DF">
        <w:rPr>
          <w:rFonts w:ascii="Arial" w:hAnsi="Arial" w:cs="Arial"/>
        </w:rPr>
        <w:t>l,</w:t>
      </w:r>
      <w:r w:rsidR="00D02249" w:rsidRPr="002E23DF">
        <w:rPr>
          <w:rFonts w:ascii="Arial" w:hAnsi="Arial" w:cs="Arial"/>
        </w:rPr>
        <w:t xml:space="preserve"> que estude a viabilidade de implantação</w:t>
      </w:r>
      <w:r w:rsidR="002E23DF" w:rsidRPr="002E23DF">
        <w:rPr>
          <w:rFonts w:ascii="Arial" w:hAnsi="Arial" w:cs="Arial"/>
        </w:rPr>
        <w:t xml:space="preserve"> </w:t>
      </w:r>
      <w:r w:rsidR="002E23DF" w:rsidRPr="002E23DF">
        <w:rPr>
          <w:rStyle w:val="Forte"/>
          <w:rFonts w:ascii="Arial" w:hAnsi="Arial" w:cs="Arial"/>
          <w:b w:val="0"/>
          <w:bCs w:val="0"/>
        </w:rPr>
        <w:t>um semáforo na Rua Carneiro Neto, esquina com a Rua Niterói, nas proximidades da antiga APAE</w:t>
      </w:r>
      <w:r w:rsidR="002E23DF" w:rsidRPr="002E23DF">
        <w:rPr>
          <w:rFonts w:ascii="Arial" w:hAnsi="Arial" w:cs="Arial"/>
          <w:b/>
          <w:bCs/>
        </w:rPr>
        <w:t>.</w:t>
      </w:r>
      <w:r w:rsidR="00D02249" w:rsidRPr="002E23DF">
        <w:rPr>
          <w:rFonts w:ascii="Arial" w:hAnsi="Arial" w:cs="Arial"/>
          <w:b/>
          <w:bCs/>
        </w:rPr>
        <w:t xml:space="preserve"> </w:t>
      </w:r>
    </w:p>
    <w:p w14:paraId="67E85EE0" w14:textId="77777777" w:rsidR="00FF7822" w:rsidRPr="007B1B00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7B1B00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7B1B00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7B1B00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318237B4" w14:textId="77777777" w:rsidR="002E23DF" w:rsidRPr="002E23DF" w:rsidRDefault="002E23DF" w:rsidP="002E23D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DF">
        <w:rPr>
          <w:rFonts w:ascii="Arial" w:eastAsia="Times New Roman" w:hAnsi="Arial" w:cs="Arial"/>
          <w:sz w:val="24"/>
          <w:szCs w:val="24"/>
          <w:lang w:eastAsia="pt-BR"/>
        </w:rPr>
        <w:t>O referido local apresenta intenso fluxo de veículos e pedestres, especialmente nos horários de pico. A ausência de semáforo tem ocasionado dificuldades na travessia e elevado risco de acidentes, colocando em perigo motoristas, ciclistas e pedestres.</w:t>
      </w:r>
    </w:p>
    <w:p w14:paraId="3F755EB4" w14:textId="77777777" w:rsidR="002E23DF" w:rsidRDefault="002E23DF" w:rsidP="002E23D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DF">
        <w:rPr>
          <w:rFonts w:ascii="Arial" w:eastAsia="Times New Roman" w:hAnsi="Arial" w:cs="Arial"/>
          <w:sz w:val="24"/>
          <w:szCs w:val="24"/>
          <w:lang w:eastAsia="pt-BR"/>
        </w:rPr>
        <w:t>A instalação do equipamento de controle de tráfego trará maior segurança, melhor organização do trânsito e contribuirá para a prevenção de acidentes, beneficiando toda a comunidade que transita diariamente pela região.</w:t>
      </w:r>
    </w:p>
    <w:p w14:paraId="6A409A88" w14:textId="4492668F" w:rsidR="002E65FC" w:rsidRPr="002E23DF" w:rsidRDefault="009B3DFB" w:rsidP="002E23DF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E23DF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D02249" w:rsidRPr="002E23DF">
        <w:rPr>
          <w:rFonts w:ascii="Arial" w:hAnsi="Arial" w:cs="Arial"/>
          <w:color w:val="000000"/>
          <w:sz w:val="24"/>
          <w:szCs w:val="24"/>
        </w:rPr>
        <w:t>0</w:t>
      </w:r>
      <w:r w:rsidR="002E23DF" w:rsidRPr="002E23DF">
        <w:rPr>
          <w:rFonts w:ascii="Arial" w:hAnsi="Arial" w:cs="Arial"/>
          <w:color w:val="000000"/>
          <w:sz w:val="24"/>
          <w:szCs w:val="24"/>
        </w:rPr>
        <w:t>9</w:t>
      </w:r>
      <w:r w:rsidR="00D02249" w:rsidRPr="002E23DF">
        <w:rPr>
          <w:rFonts w:ascii="Arial" w:hAnsi="Arial" w:cs="Arial"/>
          <w:color w:val="000000"/>
          <w:sz w:val="24"/>
          <w:szCs w:val="24"/>
        </w:rPr>
        <w:t xml:space="preserve"> </w:t>
      </w:r>
      <w:r w:rsidR="007B1B00" w:rsidRPr="002E23DF">
        <w:rPr>
          <w:rFonts w:ascii="Arial" w:hAnsi="Arial" w:cs="Arial"/>
          <w:color w:val="000000"/>
          <w:sz w:val="24"/>
          <w:szCs w:val="24"/>
        </w:rPr>
        <w:t>de setembro</w:t>
      </w:r>
      <w:r w:rsidR="001E5986" w:rsidRPr="002E23DF">
        <w:rPr>
          <w:rFonts w:ascii="Arial" w:hAnsi="Arial" w:cs="Arial"/>
          <w:color w:val="000000"/>
          <w:sz w:val="24"/>
          <w:szCs w:val="24"/>
        </w:rPr>
        <w:t xml:space="preserve"> de </w:t>
      </w:r>
      <w:r w:rsidRPr="002E23DF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7B1B00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D47E811" w14:textId="47D521A4" w:rsidR="007B1B00" w:rsidRPr="007B1B00" w:rsidRDefault="007B1B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ANELISE MARX</w:t>
      </w:r>
      <w:r w:rsidR="00F84945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 BRUNO SAVARRO </w:t>
      </w:r>
    </w:p>
    <w:p w14:paraId="43D6F352" w14:textId="493AC512" w:rsidR="00D22642" w:rsidRPr="007B1B00" w:rsidRDefault="00F84945" w:rsidP="00F84945">
      <w:pPr>
        <w:pStyle w:val="Corpodetex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                              </w:t>
      </w:r>
      <w:r w:rsidR="00605877"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</w:t>
      </w: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        VEREADOR</w:t>
      </w:r>
    </w:p>
    <w:sectPr w:rsidR="00D22642" w:rsidRPr="007B1B0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3D6E" w14:textId="77777777" w:rsidR="005B4337" w:rsidRDefault="005B4337" w:rsidP="004364FB">
      <w:pPr>
        <w:spacing w:after="0" w:line="240" w:lineRule="auto"/>
      </w:pPr>
      <w:r>
        <w:separator/>
      </w:r>
    </w:p>
  </w:endnote>
  <w:endnote w:type="continuationSeparator" w:id="0">
    <w:p w14:paraId="0B2E5CAD" w14:textId="77777777" w:rsidR="005B4337" w:rsidRDefault="005B4337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639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F08D1" w14:textId="77777777" w:rsidR="005B4337" w:rsidRDefault="005B4337" w:rsidP="004364FB">
      <w:pPr>
        <w:spacing w:after="0" w:line="240" w:lineRule="auto"/>
      </w:pPr>
      <w:r>
        <w:separator/>
      </w:r>
    </w:p>
  </w:footnote>
  <w:footnote w:type="continuationSeparator" w:id="0">
    <w:p w14:paraId="5A2DEF86" w14:textId="77777777" w:rsidR="005B4337" w:rsidRDefault="005B4337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639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74B3EE1D">
          <wp:simplePos x="0" y="0"/>
          <wp:positionH relativeFrom="page">
            <wp:posOffset>0</wp:posOffset>
          </wp:positionH>
          <wp:positionV relativeFrom="margin">
            <wp:posOffset>-1082040</wp:posOffset>
          </wp:positionV>
          <wp:extent cx="7562850" cy="1109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0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639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2118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E5986"/>
    <w:rsid w:val="002C6553"/>
    <w:rsid w:val="002E23DF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03DAD"/>
    <w:rsid w:val="005601DC"/>
    <w:rsid w:val="005B4337"/>
    <w:rsid w:val="005D75A3"/>
    <w:rsid w:val="00605877"/>
    <w:rsid w:val="00616DA6"/>
    <w:rsid w:val="00657399"/>
    <w:rsid w:val="006C412B"/>
    <w:rsid w:val="00785861"/>
    <w:rsid w:val="007B1B00"/>
    <w:rsid w:val="008A74EA"/>
    <w:rsid w:val="009326C8"/>
    <w:rsid w:val="00964654"/>
    <w:rsid w:val="009B3DFB"/>
    <w:rsid w:val="00A13B57"/>
    <w:rsid w:val="00A32F8A"/>
    <w:rsid w:val="00A63933"/>
    <w:rsid w:val="00A74E41"/>
    <w:rsid w:val="00B3109D"/>
    <w:rsid w:val="00B44FD7"/>
    <w:rsid w:val="00BC6263"/>
    <w:rsid w:val="00C801BE"/>
    <w:rsid w:val="00CC689F"/>
    <w:rsid w:val="00CD777A"/>
    <w:rsid w:val="00D02249"/>
    <w:rsid w:val="00D22642"/>
    <w:rsid w:val="00DF7030"/>
    <w:rsid w:val="00E373E8"/>
    <w:rsid w:val="00ED12E5"/>
    <w:rsid w:val="00F752E2"/>
    <w:rsid w:val="00F84945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2025-09-15T13:37:00Z</cp:lastPrinted>
  <dcterms:created xsi:type="dcterms:W3CDTF">2025-09-09T11:43:00Z</dcterms:created>
  <dcterms:modified xsi:type="dcterms:W3CDTF">2025-09-15T14:08:00Z</dcterms:modified>
</cp:coreProperties>
</file>