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9388B" w14:textId="0B83E335" w:rsidR="00114C33" w:rsidRDefault="00A85CCF" w:rsidP="00114C33">
      <w:pPr>
        <w:rPr>
          <w:color w:val="000000"/>
        </w:rPr>
      </w:pPr>
      <w:r w:rsidRPr="00910F08">
        <w:rPr>
          <w:color w:val="000000"/>
        </w:rPr>
        <w:t xml:space="preserve">                    </w:t>
      </w:r>
    </w:p>
    <w:p w14:paraId="5DB02E03" w14:textId="77777777" w:rsidR="005E7D3E" w:rsidRDefault="005E7D3E" w:rsidP="00114C33"/>
    <w:p w14:paraId="4B9B3A7C" w14:textId="1F75C9D1" w:rsidR="00114C33" w:rsidRPr="00114C33" w:rsidRDefault="00AF40D2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749/2022</w:t>
      </w:r>
      <w:r w:rsidR="006666D6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93B2A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DEZEMBRO DE 2022</w:t>
      </w:r>
    </w:p>
    <w:p w14:paraId="1D1F88FB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D6C82B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CA024D" w14:textId="2FAD05BE" w:rsidR="00114C33" w:rsidRPr="00114C33" w:rsidRDefault="00AF40D2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WILLIAN FREITAS RODRIGUES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47C6EDEF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5A2B8E0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3E9B350E" w14:textId="3289CFEC" w:rsidR="00B33ECA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AF40D2">
        <w:rPr>
          <w:rFonts w:ascii="Times New Roman" w:hAnsi="Times New Roman" w:cs="Times New Roman"/>
          <w:sz w:val="24"/>
          <w:szCs w:val="24"/>
        </w:rPr>
        <w:t xml:space="preserve"> a partir de </w:t>
      </w:r>
      <w:r w:rsidR="00AF40D2" w:rsidRPr="00AF40D2">
        <w:rPr>
          <w:rFonts w:ascii="Times New Roman" w:hAnsi="Times New Roman" w:cs="Times New Roman"/>
          <w:b/>
          <w:sz w:val="24"/>
          <w:szCs w:val="24"/>
        </w:rPr>
        <w:t>08/12/2022</w:t>
      </w:r>
      <w:r w:rsidR="00BA56E9">
        <w:rPr>
          <w:rFonts w:ascii="Times New Roman" w:hAnsi="Times New Roman" w:cs="Times New Roman"/>
          <w:sz w:val="24"/>
          <w:szCs w:val="24"/>
        </w:rPr>
        <w:t>, a</w:t>
      </w:r>
      <w:r w:rsidR="00AF40D2">
        <w:rPr>
          <w:rFonts w:ascii="Times New Roman" w:hAnsi="Times New Roman" w:cs="Times New Roman"/>
          <w:sz w:val="24"/>
          <w:szCs w:val="24"/>
        </w:rPr>
        <w:t xml:space="preserve"> Srta. </w:t>
      </w:r>
      <w:r w:rsidR="00AF40D2" w:rsidRPr="00AF40D2">
        <w:rPr>
          <w:rFonts w:ascii="Times New Roman" w:hAnsi="Times New Roman" w:cs="Times New Roman"/>
          <w:b/>
          <w:sz w:val="24"/>
          <w:szCs w:val="24"/>
        </w:rPr>
        <w:t>KASSIA KELRYA DA SILVA VIANA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</w:t>
      </w:r>
      <w:r w:rsidR="00B9693C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do RG</w:t>
      </w:r>
      <w:r w:rsidR="00AF40D2">
        <w:rPr>
          <w:rFonts w:ascii="Times New Roman" w:hAnsi="Times New Roman" w:cs="Times New Roman"/>
          <w:sz w:val="24"/>
          <w:szCs w:val="24"/>
        </w:rPr>
        <w:t xml:space="preserve"> 2884450-5</w:t>
      </w:r>
      <w:r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BA56E9">
        <w:rPr>
          <w:rFonts w:ascii="Times New Roman" w:hAnsi="Times New Roman" w:cs="Times New Roman"/>
          <w:sz w:val="24"/>
          <w:szCs w:val="24"/>
        </w:rPr>
        <w:t>S</w:t>
      </w:r>
      <w:r w:rsidR="001F5DEA">
        <w:rPr>
          <w:rFonts w:ascii="Times New Roman" w:hAnsi="Times New Roman" w:cs="Times New Roman"/>
          <w:sz w:val="24"/>
          <w:szCs w:val="24"/>
        </w:rPr>
        <w:t>ESP/</w:t>
      </w:r>
      <w:r w:rsidR="00FA7F48">
        <w:rPr>
          <w:rFonts w:ascii="Times New Roman" w:hAnsi="Times New Roman" w:cs="Times New Roman"/>
          <w:sz w:val="24"/>
          <w:szCs w:val="24"/>
        </w:rPr>
        <w:t>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</w:t>
      </w:r>
      <w:r w:rsidR="00AF40D2">
        <w:rPr>
          <w:rFonts w:ascii="Times New Roman" w:hAnsi="Times New Roman" w:cs="Times New Roman"/>
          <w:sz w:val="24"/>
          <w:szCs w:val="24"/>
        </w:rPr>
        <w:t xml:space="preserve"> 062.801.051-64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</w:t>
      </w:r>
      <w:r w:rsidR="005E0C5E">
        <w:rPr>
          <w:rFonts w:ascii="Times New Roman" w:hAnsi="Times New Roman" w:cs="Times New Roman"/>
          <w:sz w:val="24"/>
          <w:szCs w:val="24"/>
        </w:rPr>
        <w:t xml:space="preserve">Presidente </w:t>
      </w:r>
      <w:r w:rsidRPr="00114C33">
        <w:rPr>
          <w:rFonts w:ascii="Times New Roman" w:hAnsi="Times New Roman" w:cs="Times New Roman"/>
          <w:sz w:val="24"/>
          <w:szCs w:val="24"/>
        </w:rPr>
        <w:t xml:space="preserve">Vereador </w:t>
      </w:r>
      <w:r w:rsidR="005E0C5E">
        <w:rPr>
          <w:rFonts w:ascii="Times New Roman" w:hAnsi="Times New Roman" w:cs="Times New Roman"/>
          <w:b/>
          <w:sz w:val="24"/>
          <w:szCs w:val="24"/>
        </w:rPr>
        <w:t>MARCELO JOSE BURGEL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114C33">
        <w:rPr>
          <w:rFonts w:ascii="Times New Roman" w:hAnsi="Times New Roman" w:cs="Times New Roman"/>
          <w:sz w:val="24"/>
          <w:szCs w:val="24"/>
        </w:rPr>
        <w:t>conforme indicação deste, com remuneração básica mensal fixada na</w:t>
      </w:r>
      <w:r w:rsidR="00B33ECA">
        <w:rPr>
          <w:rFonts w:ascii="Times New Roman" w:hAnsi="Times New Roman" w:cs="Times New Roman"/>
          <w:sz w:val="24"/>
          <w:szCs w:val="24"/>
        </w:rPr>
        <w:t xml:space="preserve"> Lei nº 1660/2014</w:t>
      </w:r>
      <w:r w:rsidR="005D4B5D">
        <w:rPr>
          <w:rFonts w:ascii="Times New Roman" w:hAnsi="Times New Roman" w:cs="Times New Roman"/>
          <w:sz w:val="24"/>
          <w:szCs w:val="24"/>
        </w:rPr>
        <w:t xml:space="preserve"> e suas al</w:t>
      </w:r>
      <w:r w:rsidR="00AD1A84">
        <w:rPr>
          <w:rFonts w:ascii="Times New Roman" w:hAnsi="Times New Roman" w:cs="Times New Roman"/>
          <w:sz w:val="24"/>
          <w:szCs w:val="24"/>
        </w:rPr>
        <w:t>terações legais</w:t>
      </w:r>
      <w:r w:rsidR="00B33ECA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634F1F18" w14:textId="77777777" w:rsidR="00114C33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68C0B8" w14:textId="77777777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66B64D59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AC24EEF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B5B0D7B" w14:textId="24DA0A85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6666D6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C93B2A">
        <w:rPr>
          <w:rFonts w:ascii="Times New Roman" w:hAnsi="Times New Roman" w:cs="Times New Roman"/>
          <w:sz w:val="24"/>
          <w:szCs w:val="24"/>
        </w:rPr>
        <w:t>06</w:t>
      </w:r>
      <w:bookmarkStart w:id="0" w:name="_GoBack"/>
      <w:bookmarkEnd w:id="0"/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A7679E">
        <w:rPr>
          <w:rFonts w:ascii="Times New Roman" w:hAnsi="Times New Roman" w:cs="Times New Roman"/>
          <w:sz w:val="24"/>
          <w:szCs w:val="24"/>
        </w:rPr>
        <w:t>dezembro de 2022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3F20D577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69AA0F65" w14:textId="77777777" w:rsid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42522B3" w14:textId="77777777" w:rsidR="002151CD" w:rsidRDefault="002151CD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7FB12715" w14:textId="77777777" w:rsidR="002151CD" w:rsidRPr="00114C33" w:rsidRDefault="002151CD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3C1D7560" w14:textId="1FE56B75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A7679E">
        <w:rPr>
          <w:rFonts w:ascii="Times New Roman" w:hAnsi="Times New Roman" w:cs="Times New Roman"/>
          <w:b/>
          <w:sz w:val="24"/>
          <w:szCs w:val="24"/>
        </w:rPr>
        <w:t>WILLIAN FREITAS RODRIGUES</w:t>
      </w:r>
    </w:p>
    <w:p w14:paraId="512CBBFD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493C9" w14:textId="77777777" w:rsidR="001C1E04" w:rsidRDefault="001C1E04" w:rsidP="004C6A93">
      <w:pPr>
        <w:spacing w:after="0" w:line="240" w:lineRule="auto"/>
      </w:pPr>
      <w:r>
        <w:separator/>
      </w:r>
    </w:p>
  </w:endnote>
  <w:endnote w:type="continuationSeparator" w:id="0">
    <w:p w14:paraId="1C566FE3" w14:textId="77777777" w:rsidR="001C1E04" w:rsidRDefault="001C1E0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E5C4CA" w14:textId="77777777" w:rsidR="001C1E04" w:rsidRDefault="001C1E04" w:rsidP="004C6A93">
      <w:pPr>
        <w:spacing w:after="0" w:line="240" w:lineRule="auto"/>
      </w:pPr>
      <w:r>
        <w:separator/>
      </w:r>
    </w:p>
  </w:footnote>
  <w:footnote w:type="continuationSeparator" w:id="0">
    <w:p w14:paraId="6877633F" w14:textId="77777777" w:rsidR="001C1E04" w:rsidRDefault="001C1E04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94018" w14:textId="2EC8DD6C" w:rsidR="004C6A93" w:rsidRDefault="004C6A93" w:rsidP="00957E1A">
    <w:pPr>
      <w:pStyle w:val="Cabealho"/>
      <w:jc w:val="center"/>
    </w:pPr>
  </w:p>
  <w:p w14:paraId="101CD0C2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1B0A7C"/>
    <w:rsid w:val="001C1E04"/>
    <w:rsid w:val="001D0F71"/>
    <w:rsid w:val="001F5DEA"/>
    <w:rsid w:val="002151CD"/>
    <w:rsid w:val="002D2051"/>
    <w:rsid w:val="002F0C25"/>
    <w:rsid w:val="00347293"/>
    <w:rsid w:val="0035735B"/>
    <w:rsid w:val="00376527"/>
    <w:rsid w:val="003E681C"/>
    <w:rsid w:val="00427395"/>
    <w:rsid w:val="004C6A93"/>
    <w:rsid w:val="00531C02"/>
    <w:rsid w:val="005971D3"/>
    <w:rsid w:val="005A7529"/>
    <w:rsid w:val="005D4B5D"/>
    <w:rsid w:val="005D4F21"/>
    <w:rsid w:val="005E0C5E"/>
    <w:rsid w:val="005E7D3E"/>
    <w:rsid w:val="00621C56"/>
    <w:rsid w:val="006666D6"/>
    <w:rsid w:val="00693CD1"/>
    <w:rsid w:val="006A53B7"/>
    <w:rsid w:val="006B04EA"/>
    <w:rsid w:val="006B3B56"/>
    <w:rsid w:val="006E25DC"/>
    <w:rsid w:val="00745295"/>
    <w:rsid w:val="007740A6"/>
    <w:rsid w:val="007A5032"/>
    <w:rsid w:val="00814A18"/>
    <w:rsid w:val="008158A4"/>
    <w:rsid w:val="008211CE"/>
    <w:rsid w:val="008449B9"/>
    <w:rsid w:val="00896DB2"/>
    <w:rsid w:val="008A5BFB"/>
    <w:rsid w:val="00912A8F"/>
    <w:rsid w:val="00957E1A"/>
    <w:rsid w:val="0099633E"/>
    <w:rsid w:val="00A7679E"/>
    <w:rsid w:val="00A85CCF"/>
    <w:rsid w:val="00AD1A84"/>
    <w:rsid w:val="00AF40D2"/>
    <w:rsid w:val="00B27E2B"/>
    <w:rsid w:val="00B327D3"/>
    <w:rsid w:val="00B33ECA"/>
    <w:rsid w:val="00B41166"/>
    <w:rsid w:val="00B85E87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C93B2A"/>
    <w:rsid w:val="00D42E43"/>
    <w:rsid w:val="00D82EE7"/>
    <w:rsid w:val="00D872FA"/>
    <w:rsid w:val="00D92D7E"/>
    <w:rsid w:val="00D9487A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802A0"/>
    <w:rsid w:val="00F976BE"/>
    <w:rsid w:val="00FA7F48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A8EBC8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024AB-9EDE-481D-8FBD-43064878B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Nair RH</cp:lastModifiedBy>
  <cp:revision>21</cp:revision>
  <cp:lastPrinted>2022-12-06T12:29:00Z</cp:lastPrinted>
  <dcterms:created xsi:type="dcterms:W3CDTF">2021-01-15T13:20:00Z</dcterms:created>
  <dcterms:modified xsi:type="dcterms:W3CDTF">2022-12-06T13:27:00Z</dcterms:modified>
</cp:coreProperties>
</file>