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9D7DD1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3B121A90" w14:textId="603F69D7" w:rsidR="007303CF" w:rsidRPr="009D7DD1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500E6EFC" w14:textId="2858312E" w:rsidR="001B76E9" w:rsidRPr="009D7DD1" w:rsidRDefault="001B76E9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79F40C44" w14:textId="1B28E972" w:rsidR="007303CF" w:rsidRPr="009D7DD1" w:rsidRDefault="009D7DD1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668E352" wp14:editId="2944E3C4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676400" cy="64892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648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9D7DD1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B94DF0">
        <w:rPr>
          <w:rFonts w:ascii="Arial" w:hAnsi="Arial" w:cs="Arial"/>
          <w:b/>
          <w:sz w:val="22"/>
          <w:szCs w:val="22"/>
          <w:lang w:val="pt-BR"/>
        </w:rPr>
        <w:t>670</w:t>
      </w:r>
      <w:r w:rsidR="007303CF" w:rsidRPr="009D7DD1">
        <w:rPr>
          <w:rFonts w:ascii="Arial" w:hAnsi="Arial" w:cs="Arial"/>
          <w:b/>
          <w:sz w:val="22"/>
          <w:szCs w:val="22"/>
          <w:lang w:val="pt-BR"/>
        </w:rPr>
        <w:t>/2025</w:t>
      </w:r>
      <w:r w:rsidR="007303CF" w:rsidRPr="009D7DD1">
        <w:rPr>
          <w:rFonts w:ascii="Arial" w:hAnsi="Arial" w:cs="Arial"/>
          <w:noProof/>
          <w:sz w:val="22"/>
          <w:szCs w:val="22"/>
        </w:rPr>
        <w:t xml:space="preserve"> </w:t>
      </w:r>
    </w:p>
    <w:p w14:paraId="22878531" w14:textId="7BD98FD0" w:rsidR="007303CF" w:rsidRPr="009D7DD1" w:rsidRDefault="007303CF" w:rsidP="001B76E9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9D7DD1">
        <w:rPr>
          <w:rFonts w:ascii="Arial" w:hAnsi="Arial" w:cs="Arial"/>
          <w:b/>
          <w:sz w:val="22"/>
          <w:szCs w:val="22"/>
          <w:lang w:val="pt-BR"/>
        </w:rPr>
        <w:t>GABINETE VEREADOR EMANUEL VENZO – PL</w:t>
      </w:r>
      <w:r w:rsidR="005B2E15" w:rsidRPr="00B94DF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40D5F46" w14:textId="3EFE1024" w:rsidR="007303CF" w:rsidRPr="009D7DD1" w:rsidRDefault="007303CF" w:rsidP="001B76E9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9D7DD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500CDC4B" w14:textId="01D676DD" w:rsidR="007303CF" w:rsidRPr="009D7DD1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D7DD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186BF740" w14:textId="5F29B174" w:rsidR="007303CF" w:rsidRPr="009D7DD1" w:rsidRDefault="007303CF" w:rsidP="001B76E9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D7DD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0F9091A" w14:textId="77777777" w:rsidR="007303CF" w:rsidRPr="009D7DD1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D7DD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CDEDC6C" w14:textId="77777777" w:rsidR="007303CF" w:rsidRPr="009D7DD1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D7DD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CBAFAFF" w14:textId="77777777" w:rsidR="007303CF" w:rsidRPr="009D7DD1" w:rsidRDefault="007303CF" w:rsidP="001B76E9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C3BCCE5" w14:textId="77777777" w:rsidR="007303CF" w:rsidRPr="009D7DD1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9D7DD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D30593D" w14:textId="37183A07" w:rsidR="007303CF" w:rsidRPr="009D7DD1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9D7DD1">
        <w:rPr>
          <w:rFonts w:ascii="Arial" w:hAnsi="Arial" w:cs="Arial"/>
          <w:sz w:val="22"/>
          <w:szCs w:val="22"/>
        </w:rPr>
        <w:t xml:space="preserve">O Vereador que esta subscreve, no uso de suas atribuições legais e regimentais, </w:t>
      </w:r>
      <w:r w:rsidRPr="009D7DD1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9D7DD1">
        <w:rPr>
          <w:rFonts w:ascii="Arial" w:hAnsi="Arial" w:cs="Arial"/>
          <w:b/>
          <w:bCs/>
          <w:sz w:val="22"/>
          <w:szCs w:val="22"/>
        </w:rPr>
        <w:t xml:space="preserve"> </w:t>
      </w:r>
      <w:r w:rsidRPr="009D7DD1">
        <w:rPr>
          <w:rFonts w:ascii="Arial" w:hAnsi="Arial" w:cs="Arial"/>
          <w:sz w:val="22"/>
          <w:szCs w:val="22"/>
        </w:rPr>
        <w:t>ao Poder Executivo Municipal, por meio do setor competente</w:t>
      </w:r>
      <w:r w:rsidR="00825C2F" w:rsidRPr="009D7DD1">
        <w:rPr>
          <w:rFonts w:ascii="Arial" w:hAnsi="Arial" w:cs="Arial"/>
          <w:sz w:val="22"/>
          <w:szCs w:val="22"/>
        </w:rPr>
        <w:t>,</w:t>
      </w:r>
      <w:r w:rsidRPr="009D7DD1">
        <w:rPr>
          <w:rFonts w:ascii="Arial" w:hAnsi="Arial" w:cs="Arial"/>
          <w:sz w:val="22"/>
          <w:szCs w:val="22"/>
        </w:rPr>
        <w:t xml:space="preserve"> </w:t>
      </w:r>
      <w:r w:rsidR="009D7DD1" w:rsidRPr="009D7DD1">
        <w:rPr>
          <w:rFonts w:ascii="Arial" w:hAnsi="Arial" w:cs="Arial"/>
        </w:rPr>
        <w:t xml:space="preserve">que realize o </w:t>
      </w:r>
      <w:r w:rsidR="009D7DD1" w:rsidRPr="009D7DD1">
        <w:rPr>
          <w:rStyle w:val="Forte"/>
          <w:rFonts w:ascii="Arial" w:hAnsi="Arial" w:cs="Arial"/>
          <w:b w:val="0"/>
          <w:bCs w:val="0"/>
        </w:rPr>
        <w:t>reforço da barreira metálica da trincheira localizada no Bairro Padre Ulrico</w:t>
      </w:r>
      <w:r w:rsidR="009D7DD1" w:rsidRPr="009D7DD1">
        <w:rPr>
          <w:rFonts w:ascii="Arial" w:hAnsi="Arial" w:cs="Arial"/>
        </w:rPr>
        <w:t>, em ambos os lados (esquerdo e direito).</w:t>
      </w:r>
    </w:p>
    <w:p w14:paraId="52DC504D" w14:textId="77777777" w:rsidR="007303CF" w:rsidRPr="009D7DD1" w:rsidRDefault="007303CF" w:rsidP="001B76E9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9D7DD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313DF856" w14:textId="77777777" w:rsidR="009D7DD1" w:rsidRPr="009D7DD1" w:rsidRDefault="009D7DD1" w:rsidP="009D7DD1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9D7DD1">
        <w:rPr>
          <w:rFonts w:ascii="Arial" w:hAnsi="Arial" w:cs="Arial"/>
          <w:sz w:val="22"/>
          <w:szCs w:val="22"/>
        </w:rPr>
        <w:t>A referida trincheira é um ponto de intenso fluxo de veículos e, infelizmente, já foi cenário de acidentes graves, inclusive com registro de óbito. Tal situação demonstra a necessidade urgente de reforço e adequação das barreiras metálicas, de modo a aumentar a segurança viária e reduzir o risco de novos incidentes.</w:t>
      </w:r>
    </w:p>
    <w:p w14:paraId="316CD515" w14:textId="77777777" w:rsidR="009D7DD1" w:rsidRPr="009D7DD1" w:rsidRDefault="009D7DD1" w:rsidP="009D7DD1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9D7DD1">
        <w:rPr>
          <w:rFonts w:ascii="Arial" w:hAnsi="Arial" w:cs="Arial"/>
          <w:sz w:val="22"/>
          <w:szCs w:val="22"/>
        </w:rPr>
        <w:t>A medida, além de preventiva, é essencial para proteger motoristas, pedestres e ciclistas que utilizam diariamente essa via. Trata-se, portanto, de um investimento direto em preservação de vidas, alinhado ao dever do poder público de garantir melhores condições de tráfego e segurança à população.</w:t>
      </w:r>
    </w:p>
    <w:p w14:paraId="5CFAC86A" w14:textId="25FDA663" w:rsidR="007303CF" w:rsidRPr="009D7DD1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9D7DD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E3F54" w:rsidRPr="009D7DD1">
        <w:rPr>
          <w:rFonts w:ascii="Arial" w:hAnsi="Arial" w:cs="Arial"/>
          <w:sz w:val="22"/>
          <w:szCs w:val="22"/>
        </w:rPr>
        <w:t>24</w:t>
      </w:r>
      <w:r w:rsidRPr="009D7DD1">
        <w:rPr>
          <w:rFonts w:ascii="Arial" w:hAnsi="Arial" w:cs="Arial"/>
          <w:sz w:val="22"/>
          <w:szCs w:val="22"/>
        </w:rPr>
        <w:t xml:space="preserve"> de </w:t>
      </w:r>
      <w:r w:rsidR="005B2E15" w:rsidRPr="009D7DD1">
        <w:rPr>
          <w:rFonts w:ascii="Arial" w:hAnsi="Arial" w:cs="Arial"/>
          <w:sz w:val="22"/>
          <w:szCs w:val="22"/>
        </w:rPr>
        <w:t>setembro</w:t>
      </w:r>
      <w:r w:rsidRPr="009D7DD1">
        <w:rPr>
          <w:rFonts w:ascii="Arial" w:hAnsi="Arial" w:cs="Arial"/>
          <w:sz w:val="22"/>
          <w:szCs w:val="22"/>
        </w:rPr>
        <w:t xml:space="preserve"> de 2025. </w:t>
      </w:r>
    </w:p>
    <w:p w14:paraId="1BE76360" w14:textId="591A8422" w:rsidR="007303CF" w:rsidRPr="009D7DD1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9D7DD1">
        <w:rPr>
          <w:rFonts w:ascii="Arial" w:hAnsi="Arial" w:cs="Arial"/>
          <w:b/>
          <w:bCs/>
          <w:sz w:val="22"/>
          <w:szCs w:val="22"/>
        </w:rPr>
        <w:t>EMANUEL VENZO</w:t>
      </w:r>
    </w:p>
    <w:p w14:paraId="42BB5766" w14:textId="2B51E59F" w:rsidR="00825C2F" w:rsidRPr="009D7DD1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9D7DD1">
        <w:rPr>
          <w:rFonts w:ascii="Arial" w:hAnsi="Arial" w:cs="Arial"/>
          <w:b/>
          <w:bCs/>
          <w:sz w:val="22"/>
          <w:szCs w:val="22"/>
        </w:rPr>
        <w:t>VEREADO</w:t>
      </w:r>
      <w:r w:rsidR="005B2E15" w:rsidRPr="009D7DD1">
        <w:rPr>
          <w:rFonts w:ascii="Arial" w:hAnsi="Arial" w:cs="Arial"/>
          <w:b/>
          <w:bCs/>
          <w:sz w:val="22"/>
          <w:szCs w:val="22"/>
        </w:rPr>
        <w:t>R</w:t>
      </w:r>
    </w:p>
    <w:sectPr w:rsidR="00825C2F" w:rsidRPr="009D7D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94DF0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94DF0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94DF0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B76E9"/>
    <w:rsid w:val="001E4143"/>
    <w:rsid w:val="002232ED"/>
    <w:rsid w:val="0023769D"/>
    <w:rsid w:val="00263EF8"/>
    <w:rsid w:val="00291221"/>
    <w:rsid w:val="002E6D8C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825C2F"/>
    <w:rsid w:val="00827F4A"/>
    <w:rsid w:val="008963FD"/>
    <w:rsid w:val="008E77D2"/>
    <w:rsid w:val="00961302"/>
    <w:rsid w:val="009C3798"/>
    <w:rsid w:val="009C71A7"/>
    <w:rsid w:val="009D7DD1"/>
    <w:rsid w:val="00A51736"/>
    <w:rsid w:val="00B14240"/>
    <w:rsid w:val="00B651D0"/>
    <w:rsid w:val="00B91CE3"/>
    <w:rsid w:val="00B94DF0"/>
    <w:rsid w:val="00C536D0"/>
    <w:rsid w:val="00CA1A39"/>
    <w:rsid w:val="00CB061B"/>
    <w:rsid w:val="00CB7F72"/>
    <w:rsid w:val="00CC5418"/>
    <w:rsid w:val="00CE3F54"/>
    <w:rsid w:val="00CF79F2"/>
    <w:rsid w:val="00DE3614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2025-09-10T12:34:00Z</cp:lastPrinted>
  <dcterms:created xsi:type="dcterms:W3CDTF">2025-09-24T19:02:00Z</dcterms:created>
  <dcterms:modified xsi:type="dcterms:W3CDTF">2025-12-01T14:43:00Z</dcterms:modified>
</cp:coreProperties>
</file>