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01</w:t>
      </w:r>
      <w:r w:rsidR="0020315F">
        <w:rPr>
          <w:b/>
          <w:sz w:val="28"/>
          <w:szCs w:val="28"/>
        </w:rPr>
        <w:t>/2021</w:t>
      </w:r>
    </w:p>
    <w:p w:rsidR="003148CC" w:rsidRPr="00CD44B5" w:rsidRDefault="003148CC" w:rsidP="003148CC">
      <w:pPr>
        <w:jc w:val="center"/>
        <w:rPr>
          <w:sz w:val="28"/>
          <w:szCs w:val="28"/>
        </w:rPr>
      </w:pPr>
      <w:r w:rsidRPr="00CD44B5">
        <w:rPr>
          <w:sz w:val="28"/>
          <w:szCs w:val="28"/>
        </w:rPr>
        <w:t xml:space="preserve">DE </w:t>
      </w:r>
      <w:r w:rsidR="0020315F">
        <w:rPr>
          <w:sz w:val="28"/>
          <w:szCs w:val="28"/>
        </w:rPr>
        <w:t>29</w:t>
      </w:r>
      <w:r w:rsidR="007421AC" w:rsidRPr="00CD44B5">
        <w:rPr>
          <w:sz w:val="28"/>
          <w:szCs w:val="28"/>
        </w:rPr>
        <w:t xml:space="preserve"> DE </w:t>
      </w:r>
      <w:r w:rsidR="0020315F">
        <w:rPr>
          <w:sz w:val="28"/>
          <w:szCs w:val="28"/>
        </w:rPr>
        <w:t>JANEIRO</w:t>
      </w:r>
      <w:r w:rsidR="007421AC" w:rsidRPr="00CD44B5">
        <w:rPr>
          <w:sz w:val="28"/>
          <w:szCs w:val="28"/>
        </w:rPr>
        <w:t xml:space="preserve"> </w:t>
      </w:r>
      <w:r w:rsidR="009C762B" w:rsidRPr="00CD44B5">
        <w:rPr>
          <w:sz w:val="28"/>
          <w:szCs w:val="28"/>
        </w:rPr>
        <w:t>DE 2.0</w:t>
      </w:r>
      <w:r w:rsidR="00336E42" w:rsidRPr="00CD44B5">
        <w:rPr>
          <w:sz w:val="28"/>
          <w:szCs w:val="28"/>
        </w:rPr>
        <w:t>2</w:t>
      </w:r>
      <w:r w:rsidR="0020315F">
        <w:rPr>
          <w:sz w:val="28"/>
          <w:szCs w:val="28"/>
        </w:rPr>
        <w:t>1</w:t>
      </w:r>
      <w:r w:rsidRPr="00CD44B5">
        <w:rPr>
          <w:sz w:val="28"/>
          <w:szCs w:val="28"/>
        </w:rPr>
        <w:t>.</w:t>
      </w:r>
    </w:p>
    <w:p w:rsidR="00336E42" w:rsidRPr="003148CC" w:rsidRDefault="00336E42" w:rsidP="003148CC">
      <w:pPr>
        <w:jc w:val="center"/>
        <w:rPr>
          <w:sz w:val="22"/>
          <w:szCs w:val="22"/>
        </w:rPr>
      </w:pPr>
    </w:p>
    <w:p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2A191C" w:rsidRDefault="007421AC" w:rsidP="007421AC">
      <w:pPr>
        <w:pStyle w:val="NormalWeb"/>
        <w:shd w:val="clear" w:color="auto" w:fill="FFFFFF"/>
        <w:spacing w:before="0" w:beforeAutospacing="0" w:after="120" w:afterAutospacing="0"/>
        <w:ind w:left="4536"/>
        <w:jc w:val="both"/>
        <w:rPr>
          <w:rFonts w:cs="Calibri"/>
          <w:b/>
          <w:sz w:val="26"/>
          <w:szCs w:val="26"/>
        </w:rPr>
      </w:pPr>
      <w:r w:rsidRPr="007421AC">
        <w:rPr>
          <w:sz w:val="20"/>
          <w:szCs w:val="20"/>
        </w:rPr>
        <w:t>“</w:t>
      </w:r>
      <w:r w:rsidR="003808B0">
        <w:rPr>
          <w:sz w:val="20"/>
          <w:szCs w:val="20"/>
        </w:rPr>
        <w:t>VEDA</w:t>
      </w:r>
      <w:r w:rsidR="0020315F">
        <w:rPr>
          <w:sz w:val="20"/>
          <w:szCs w:val="20"/>
        </w:rPr>
        <w:t xml:space="preserve"> A UTILIZAÇÃO DE APARELHO CELULAR E DEMAIS APARELHOS DE COMUNICAÇÃO NO PLENÁRIO DA CÂMARA MUNICIPAL DURANTE A REALIZAÇÃO DAS SESSÕES DA CÂMARA MUNICIPAL E</w:t>
      </w:r>
      <w:proofErr w:type="gramStart"/>
      <w:r w:rsidR="0020315F">
        <w:rPr>
          <w:sz w:val="20"/>
          <w:szCs w:val="20"/>
        </w:rPr>
        <w:t xml:space="preserve">  </w:t>
      </w:r>
      <w:proofErr w:type="gramEnd"/>
      <w:r w:rsidR="0020315F">
        <w:rPr>
          <w:sz w:val="20"/>
          <w:szCs w:val="20"/>
        </w:rPr>
        <w:t>DÁ OUTRAS PROVIDÊNCIAS</w:t>
      </w:r>
      <w:r w:rsidR="00336E42">
        <w:t>”.</w:t>
      </w: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20315F" w:rsidP="00336E4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 Sr. Luiz Roberto </w:t>
      </w:r>
      <w:proofErr w:type="spellStart"/>
      <w:r>
        <w:rPr>
          <w:b/>
          <w:sz w:val="24"/>
          <w:szCs w:val="24"/>
        </w:rPr>
        <w:t>Sampronio</w:t>
      </w:r>
      <w:proofErr w:type="spellEnd"/>
      <w:r>
        <w:rPr>
          <w:b/>
          <w:sz w:val="24"/>
          <w:szCs w:val="24"/>
        </w:rPr>
        <w:t xml:space="preserve"> Resende, Vereador junto à </w:t>
      </w:r>
      <w:r w:rsidR="00E12E0E" w:rsidRPr="00CD44B5">
        <w:rPr>
          <w:b/>
          <w:sz w:val="24"/>
          <w:szCs w:val="24"/>
        </w:rPr>
        <w:t>Câmara Municipal de Sales Oliveira,</w:t>
      </w:r>
      <w:proofErr w:type="gramStart"/>
      <w:r w:rsidR="00E12E0E" w:rsidRPr="00CD44B5">
        <w:rPr>
          <w:b/>
          <w:sz w:val="24"/>
          <w:szCs w:val="24"/>
        </w:rPr>
        <w:t xml:space="preserve"> </w:t>
      </w:r>
      <w:r w:rsidR="001E09B8" w:rsidRPr="00CD44B5">
        <w:rPr>
          <w:sz w:val="24"/>
          <w:szCs w:val="24"/>
        </w:rPr>
        <w:t xml:space="preserve"> </w:t>
      </w:r>
      <w:proofErr w:type="gramEnd"/>
      <w:r w:rsidR="001E09B8" w:rsidRPr="00CD44B5">
        <w:rPr>
          <w:sz w:val="24"/>
          <w:szCs w:val="24"/>
        </w:rPr>
        <w:t xml:space="preserve">no uso de suas atribuições legais propõe o seguinte Projeto de </w:t>
      </w:r>
      <w:r w:rsidR="007421AC" w:rsidRPr="00CD44B5">
        <w:rPr>
          <w:sz w:val="24"/>
          <w:szCs w:val="24"/>
        </w:rPr>
        <w:t xml:space="preserve"> Resolução</w:t>
      </w:r>
      <w:r w:rsidR="001E09B8" w:rsidRPr="00CD44B5">
        <w:rPr>
          <w:sz w:val="24"/>
          <w:szCs w:val="24"/>
        </w:rPr>
        <w:t>:</w:t>
      </w:r>
    </w:p>
    <w:p w:rsidR="004631AF" w:rsidRPr="007421AC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:rsidR="007421AC" w:rsidRDefault="007421AC" w:rsidP="00CD44B5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 w:rsidRPr="007421AC">
        <w:rPr>
          <w:b/>
          <w:bCs/>
          <w:color w:val="333333"/>
        </w:rPr>
        <w:t>Art. 1º</w:t>
      </w:r>
      <w:r w:rsidRPr="007421AC">
        <w:rPr>
          <w:color w:val="333333"/>
        </w:rPr>
        <w:t xml:space="preserve"> - </w:t>
      </w:r>
      <w:r>
        <w:rPr>
          <w:color w:val="333333"/>
        </w:rPr>
        <w:t xml:space="preserve">Fica </w:t>
      </w:r>
      <w:r w:rsidR="003808B0">
        <w:rPr>
          <w:color w:val="333333"/>
        </w:rPr>
        <w:t>vedada</w:t>
      </w:r>
      <w:r w:rsidR="0020315F">
        <w:rPr>
          <w:color w:val="333333"/>
        </w:rPr>
        <w:t xml:space="preserve"> a utilização pelos Senhores Vereadores de telefones celulares e demais aparelhos de comunicação no recinto do Plenário da Câmara Municipal, durante as Sessões Ordinárias e Extraordinárias</w:t>
      </w:r>
      <w:r w:rsidR="00C163BA">
        <w:rPr>
          <w:color w:val="333333"/>
        </w:rPr>
        <w:t>.</w:t>
      </w:r>
      <w:r>
        <w:rPr>
          <w:color w:val="333333"/>
        </w:rPr>
        <w:t xml:space="preserve"> </w:t>
      </w:r>
    </w:p>
    <w:p w:rsidR="003E0BFF" w:rsidRDefault="003E0BFF" w:rsidP="00CD44B5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 w:rsidRPr="003E0BFF">
        <w:rPr>
          <w:b/>
          <w:color w:val="333333"/>
        </w:rPr>
        <w:t>§1º -</w:t>
      </w:r>
      <w:r>
        <w:rPr>
          <w:b/>
          <w:color w:val="333333"/>
        </w:rPr>
        <w:t xml:space="preserve"> </w:t>
      </w:r>
      <w:r>
        <w:rPr>
          <w:color w:val="333333"/>
        </w:rPr>
        <w:t>A vedação tratada no caput deste Artigo</w:t>
      </w:r>
      <w:proofErr w:type="gramStart"/>
      <w:r>
        <w:rPr>
          <w:color w:val="333333"/>
        </w:rPr>
        <w:t>, refere-se</w:t>
      </w:r>
      <w:proofErr w:type="gramEnd"/>
      <w:r>
        <w:rPr>
          <w:color w:val="333333"/>
        </w:rPr>
        <w:t xml:space="preserve"> à realização de ligações e ao envio de mensagens instantâneas.</w:t>
      </w:r>
    </w:p>
    <w:p w:rsidR="00C163BA" w:rsidRPr="00673489" w:rsidRDefault="003E0BFF" w:rsidP="00CD44B5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222222"/>
          <w:shd w:val="clear" w:color="auto" w:fill="FFFFFF"/>
        </w:rPr>
      </w:pPr>
      <w:r w:rsidRPr="003E0BFF">
        <w:rPr>
          <w:b/>
          <w:color w:val="333333"/>
        </w:rPr>
        <w:t xml:space="preserve">§ 2º - </w:t>
      </w:r>
      <w:r w:rsidR="00C163BA" w:rsidRPr="00673489">
        <w:rPr>
          <w:color w:val="222222"/>
          <w:shd w:val="clear" w:color="auto" w:fill="FFFFFF"/>
        </w:rPr>
        <w:t>O</w:t>
      </w:r>
      <w:r w:rsidR="0020315F">
        <w:rPr>
          <w:color w:val="222222"/>
          <w:shd w:val="clear" w:color="auto" w:fill="FFFFFF"/>
        </w:rPr>
        <w:t xml:space="preserve"> Vereador que necessitar fazer uso do aparelho celular</w:t>
      </w:r>
      <w:proofErr w:type="gramStart"/>
      <w:r w:rsidR="0020315F">
        <w:rPr>
          <w:color w:val="222222"/>
          <w:shd w:val="clear" w:color="auto" w:fill="FFFFFF"/>
        </w:rPr>
        <w:t xml:space="preserve"> </w:t>
      </w:r>
      <w:r w:rsidR="00C163BA" w:rsidRPr="00673489">
        <w:rPr>
          <w:color w:val="222222"/>
          <w:shd w:val="clear" w:color="auto" w:fill="FFFFFF"/>
        </w:rPr>
        <w:t xml:space="preserve"> </w:t>
      </w:r>
      <w:proofErr w:type="gramEnd"/>
      <w:r>
        <w:rPr>
          <w:color w:val="222222"/>
          <w:shd w:val="clear" w:color="auto" w:fill="FFFFFF"/>
        </w:rPr>
        <w:t>e demais aparelhos de comunicação, deverá ausentar-se do recinto</w:t>
      </w:r>
      <w:r w:rsidR="00A11C0A">
        <w:rPr>
          <w:color w:val="222222"/>
          <w:shd w:val="clear" w:color="auto" w:fill="FFFFFF"/>
        </w:rPr>
        <w:t xml:space="preserve"> do</w:t>
      </w:r>
      <w:r>
        <w:rPr>
          <w:color w:val="222222"/>
          <w:shd w:val="clear" w:color="auto" w:fill="FFFFFF"/>
        </w:rPr>
        <w:t xml:space="preserve"> Plenário</w:t>
      </w:r>
      <w:r w:rsidR="00C163BA" w:rsidRPr="00673489">
        <w:rPr>
          <w:color w:val="222222"/>
          <w:shd w:val="clear" w:color="auto" w:fill="FFFFFF"/>
        </w:rPr>
        <w:t>.</w:t>
      </w:r>
    </w:p>
    <w:p w:rsidR="004B5E36" w:rsidRDefault="00A11C0A" w:rsidP="004B5E36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>
        <w:rPr>
          <w:b/>
          <w:bCs/>
          <w:color w:val="333333"/>
        </w:rPr>
        <w:t>Art. 2</w:t>
      </w:r>
      <w:r w:rsidR="007421AC" w:rsidRPr="007421AC">
        <w:rPr>
          <w:b/>
          <w:bCs/>
          <w:color w:val="333333"/>
        </w:rPr>
        <w:t>º</w:t>
      </w:r>
      <w:r w:rsidR="007421AC" w:rsidRPr="007421AC">
        <w:rPr>
          <w:color w:val="333333"/>
        </w:rPr>
        <w:t> - A presente Resolução entra em vigor na data de sua publicação.</w:t>
      </w:r>
    </w:p>
    <w:p w:rsidR="00A11C0A" w:rsidRDefault="00A11C0A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</w:p>
    <w:p w:rsidR="00CD44B5" w:rsidRDefault="007421AC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>ales Oliveira, 29</w:t>
      </w:r>
      <w:r w:rsidR="00CD44B5">
        <w:rPr>
          <w:color w:val="333333"/>
        </w:rPr>
        <w:t xml:space="preserve"> de </w:t>
      </w:r>
      <w:r w:rsidR="003E0BFF">
        <w:rPr>
          <w:color w:val="333333"/>
        </w:rPr>
        <w:t xml:space="preserve">Janeiro </w:t>
      </w:r>
      <w:r w:rsidR="00CD44B5">
        <w:rPr>
          <w:color w:val="333333"/>
        </w:rPr>
        <w:t>de 2.02</w:t>
      </w:r>
      <w:r w:rsidR="003E0BFF">
        <w:rPr>
          <w:color w:val="333333"/>
        </w:rPr>
        <w:t>1</w:t>
      </w:r>
      <w:r w:rsidR="00CD44B5">
        <w:rPr>
          <w:color w:val="333333"/>
        </w:rPr>
        <w:t>.</w:t>
      </w:r>
    </w:p>
    <w:p w:rsidR="00CD44B5" w:rsidRDefault="00CD44B5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3E0BFF" w:rsidRDefault="003E0BFF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3E0BFF" w:rsidRDefault="003E0BFF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CD44B5" w:rsidRDefault="003E0BFF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Luiz Roberto </w:t>
      </w:r>
      <w:proofErr w:type="spellStart"/>
      <w:r>
        <w:rPr>
          <w:color w:val="333333"/>
        </w:rPr>
        <w:t>Sampronio</w:t>
      </w:r>
      <w:proofErr w:type="spellEnd"/>
      <w:r>
        <w:rPr>
          <w:color w:val="333333"/>
        </w:rPr>
        <w:t xml:space="preserve"> Resende</w:t>
      </w:r>
      <w:r w:rsidR="00CD44B5">
        <w:rPr>
          <w:color w:val="333333"/>
        </w:rPr>
        <w:t xml:space="preserve"> </w:t>
      </w:r>
    </w:p>
    <w:p w:rsidR="00CD44B5" w:rsidRDefault="003E0BFF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Vereador</w:t>
      </w:r>
    </w:p>
    <w:p w:rsidR="0019103E" w:rsidRDefault="0019103E" w:rsidP="0019103E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:rsidR="00A36302" w:rsidRDefault="00A36302" w:rsidP="00596A50">
      <w:pPr>
        <w:jc w:val="center"/>
        <w:rPr>
          <w:sz w:val="24"/>
          <w:szCs w:val="24"/>
        </w:rPr>
      </w:pPr>
    </w:p>
    <w:sectPr w:rsidR="00A36302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BFF" w:rsidRDefault="003E0BFF">
      <w:r>
        <w:separator/>
      </w:r>
    </w:p>
  </w:endnote>
  <w:endnote w:type="continuationSeparator" w:id="1">
    <w:p w:rsidR="003E0BFF" w:rsidRDefault="003E0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F05866">
      <w:fldChar w:fldCharType="begin"/>
    </w:r>
    <w:r>
      <w:instrText xml:space="preserve"> PAGE   \* MERGEFORMAT </w:instrText>
    </w:r>
    <w:r w:rsidRPr="00F05866">
      <w:fldChar w:fldCharType="separate"/>
    </w:r>
    <w:r w:rsidR="003808B0" w:rsidRPr="003808B0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BFF" w:rsidRDefault="003E0BFF">
      <w:r>
        <w:separator/>
      </w:r>
    </w:p>
  </w:footnote>
  <w:footnote w:type="continuationSeparator" w:id="1">
    <w:p w:rsidR="003E0BFF" w:rsidRDefault="003E0B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FF" w:rsidRPr="003C7A2E" w:rsidRDefault="003E0B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0586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3422581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E0BFF" w:rsidRDefault="003E0B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E0BFF" w:rsidRPr="003C7A2E" w:rsidRDefault="003E0B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E0BFF" w:rsidRDefault="003E0BF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9103E"/>
    <w:rsid w:val="001A0869"/>
    <w:rsid w:val="001B0D7E"/>
    <w:rsid w:val="001B32DC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808B0"/>
    <w:rsid w:val="00396836"/>
    <w:rsid w:val="003A1BD5"/>
    <w:rsid w:val="003C5636"/>
    <w:rsid w:val="003C7A2E"/>
    <w:rsid w:val="003D15BC"/>
    <w:rsid w:val="003D61DC"/>
    <w:rsid w:val="003E0BFF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11C0A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05866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B8608-6FF1-4C19-BFEF-948A274D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1048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2020-05-15T18:10:00Z</cp:lastPrinted>
  <dcterms:created xsi:type="dcterms:W3CDTF">2021-01-29T13:49:00Z</dcterms:created>
  <dcterms:modified xsi:type="dcterms:W3CDTF">2021-01-29T13:50:00Z</dcterms:modified>
</cp:coreProperties>
</file>